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EAEFC" w14:textId="4C590D49" w:rsidR="00533F5E" w:rsidRDefault="00195AFE" w:rsidP="00195AFE">
      <w:pPr>
        <w:pBdr>
          <w:top w:val="nil"/>
          <w:left w:val="nil"/>
          <w:bottom w:val="nil"/>
          <w:right w:val="nil"/>
          <w:between w:val="nil"/>
        </w:pBdr>
        <w:spacing w:before="10"/>
        <w:ind w:left="566"/>
        <w:jc w:val="center"/>
        <w:rPr>
          <w:rFonts w:ascii="Times New Roman" w:eastAsia="Times New Roman" w:hAnsi="Times New Roman" w:cs="Times New Roman"/>
          <w:sz w:val="16"/>
          <w:szCs w:val="16"/>
        </w:rPr>
      </w:pPr>
      <w:r>
        <w:rPr>
          <w:noProof/>
        </w:rPr>
        <w:drawing>
          <wp:inline distT="0" distB="0" distL="0" distR="0" wp14:anchorId="0F5F8709" wp14:editId="508C3A91">
            <wp:extent cx="3200400" cy="1218826"/>
            <wp:effectExtent l="0" t="0" r="0" b="63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3215620" cy="1224622"/>
                    </a:xfrm>
                    <a:prstGeom prst="rect">
                      <a:avLst/>
                    </a:prstGeom>
                  </pic:spPr>
                </pic:pic>
              </a:graphicData>
            </a:graphic>
          </wp:inline>
        </w:drawing>
      </w:r>
    </w:p>
    <w:p w14:paraId="5C4BBC4E" w14:textId="77777777" w:rsidR="00533F5E" w:rsidRDefault="00533F5E">
      <w:pPr>
        <w:pBdr>
          <w:top w:val="nil"/>
          <w:left w:val="nil"/>
          <w:bottom w:val="nil"/>
          <w:right w:val="nil"/>
          <w:between w:val="nil"/>
        </w:pBdr>
        <w:ind w:left="566"/>
        <w:rPr>
          <w:rFonts w:ascii="Times New Roman" w:eastAsia="Times New Roman" w:hAnsi="Times New Roman" w:cs="Times New Roman"/>
          <w:sz w:val="20"/>
          <w:szCs w:val="20"/>
        </w:rPr>
      </w:pPr>
    </w:p>
    <w:p w14:paraId="6083F678" w14:textId="3DDC07F0" w:rsidR="00533F5E" w:rsidRPr="005D478A" w:rsidRDefault="00B31D9F">
      <w:pPr>
        <w:pStyle w:val="Title"/>
        <w:ind w:left="566"/>
      </w:pPr>
      <w:r>
        <w:t xml:space="preserve">Attendance Policy </w:t>
      </w:r>
      <w:r w:rsidRPr="005D478A">
        <w:t>202</w:t>
      </w:r>
      <w:r w:rsidR="003166A7" w:rsidRPr="005D478A">
        <w:t>6</w:t>
      </w:r>
    </w:p>
    <w:p w14:paraId="41933648" w14:textId="77777777" w:rsidR="00533F5E" w:rsidRDefault="00533F5E">
      <w:pPr>
        <w:pBdr>
          <w:top w:val="nil"/>
          <w:left w:val="nil"/>
          <w:bottom w:val="nil"/>
          <w:right w:val="nil"/>
          <w:between w:val="nil"/>
        </w:pBdr>
        <w:ind w:left="566"/>
        <w:rPr>
          <w:b/>
          <w:sz w:val="20"/>
          <w:szCs w:val="20"/>
        </w:rPr>
      </w:pPr>
    </w:p>
    <w:p w14:paraId="47963615" w14:textId="77777777" w:rsidR="00533F5E" w:rsidRDefault="00533F5E">
      <w:pPr>
        <w:pBdr>
          <w:top w:val="nil"/>
          <w:left w:val="nil"/>
          <w:bottom w:val="nil"/>
          <w:right w:val="nil"/>
          <w:between w:val="nil"/>
        </w:pBdr>
        <w:ind w:left="566"/>
        <w:rPr>
          <w:b/>
          <w:sz w:val="20"/>
          <w:szCs w:val="20"/>
        </w:rPr>
      </w:pPr>
    </w:p>
    <w:p w14:paraId="68A599DF" w14:textId="77777777" w:rsidR="00533F5E" w:rsidRDefault="00533F5E">
      <w:pPr>
        <w:pBdr>
          <w:top w:val="nil"/>
          <w:left w:val="nil"/>
          <w:bottom w:val="nil"/>
          <w:right w:val="nil"/>
          <w:between w:val="nil"/>
        </w:pBdr>
        <w:ind w:left="566"/>
        <w:rPr>
          <w:b/>
          <w:sz w:val="20"/>
          <w:szCs w:val="20"/>
        </w:rPr>
      </w:pPr>
    </w:p>
    <w:p w14:paraId="340CDC79" w14:textId="23EC0031" w:rsidR="00533F5E" w:rsidRDefault="00195AFE" w:rsidP="00195AFE">
      <w:pPr>
        <w:pBdr>
          <w:top w:val="nil"/>
          <w:left w:val="nil"/>
          <w:bottom w:val="nil"/>
          <w:right w:val="nil"/>
          <w:between w:val="nil"/>
        </w:pBdr>
        <w:spacing w:before="53"/>
        <w:ind w:left="566"/>
        <w:jc w:val="center"/>
        <w:rPr>
          <w:b/>
          <w:sz w:val="20"/>
          <w:szCs w:val="20"/>
        </w:rPr>
      </w:pPr>
      <w:r>
        <w:rPr>
          <w:noProof/>
        </w:rPr>
        <w:drawing>
          <wp:inline distT="0" distB="0" distL="0" distR="0" wp14:anchorId="2FD02427" wp14:editId="5F07C987">
            <wp:extent cx="3295650" cy="45529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295650" cy="4552950"/>
                    </a:xfrm>
                    <a:prstGeom prst="rect">
                      <a:avLst/>
                    </a:prstGeom>
                  </pic:spPr>
                </pic:pic>
              </a:graphicData>
            </a:graphic>
          </wp:inline>
        </w:drawing>
      </w:r>
    </w:p>
    <w:p w14:paraId="1EBCC3F5" w14:textId="256592AD" w:rsidR="00533F5E" w:rsidRDefault="00533F5E" w:rsidP="00195AFE">
      <w:pPr>
        <w:pBdr>
          <w:top w:val="nil"/>
          <w:left w:val="nil"/>
          <w:bottom w:val="nil"/>
          <w:right w:val="nil"/>
          <w:between w:val="nil"/>
        </w:pBdr>
        <w:rPr>
          <w:b/>
          <w:sz w:val="20"/>
          <w:szCs w:val="20"/>
        </w:rPr>
      </w:pPr>
    </w:p>
    <w:p w14:paraId="4AB65197" w14:textId="77777777" w:rsidR="00533F5E" w:rsidRDefault="00533F5E">
      <w:pPr>
        <w:pBdr>
          <w:top w:val="nil"/>
          <w:left w:val="nil"/>
          <w:bottom w:val="nil"/>
          <w:right w:val="nil"/>
          <w:between w:val="nil"/>
        </w:pBdr>
        <w:spacing w:before="11"/>
        <w:ind w:left="566"/>
        <w:rPr>
          <w:b/>
          <w:sz w:val="20"/>
          <w:szCs w:val="20"/>
        </w:rPr>
      </w:pPr>
    </w:p>
    <w:tbl>
      <w:tblPr>
        <w:tblStyle w:val="a"/>
        <w:tblW w:w="9060" w:type="dxa"/>
        <w:tblInd w:w="1127" w:type="dxa"/>
        <w:tblLayout w:type="fixed"/>
        <w:tblLook w:val="0000" w:firstRow="0" w:lastRow="0" w:firstColumn="0" w:lastColumn="0" w:noHBand="0" w:noVBand="0"/>
      </w:tblPr>
      <w:tblGrid>
        <w:gridCol w:w="3120"/>
        <w:gridCol w:w="5940"/>
      </w:tblGrid>
      <w:tr w:rsidR="00533F5E" w14:paraId="305CF699" w14:textId="77777777">
        <w:trPr>
          <w:trHeight w:val="656"/>
        </w:trPr>
        <w:tc>
          <w:tcPr>
            <w:tcW w:w="3120" w:type="dxa"/>
            <w:tcBorders>
              <w:bottom w:val="single" w:sz="18" w:space="0" w:color="FFFFFF"/>
            </w:tcBorders>
            <w:shd w:val="clear" w:color="auto" w:fill="D7DFDE"/>
          </w:tcPr>
          <w:p w14:paraId="4F64E18D" w14:textId="22821DCF" w:rsidR="00533F5E" w:rsidRDefault="00B31D9F">
            <w:pPr>
              <w:pBdr>
                <w:top w:val="nil"/>
                <w:left w:val="nil"/>
                <w:bottom w:val="nil"/>
                <w:right w:val="nil"/>
                <w:between w:val="nil"/>
              </w:pBdr>
              <w:spacing w:before="1" w:line="264" w:lineRule="auto"/>
              <w:ind w:left="566"/>
              <w:rPr>
                <w:b/>
                <w:sz w:val="20"/>
                <w:szCs w:val="20"/>
              </w:rPr>
            </w:pPr>
            <w:r>
              <w:rPr>
                <w:b/>
                <w:sz w:val="20"/>
                <w:szCs w:val="20"/>
              </w:rPr>
              <w:t xml:space="preserve">Approved by: </w:t>
            </w:r>
            <w:r w:rsidR="00CA2127" w:rsidRPr="00A87066">
              <w:rPr>
                <w:b/>
                <w:sz w:val="20"/>
                <w:szCs w:val="20"/>
              </w:rPr>
              <w:t>Mr Anton Innocent</w:t>
            </w:r>
            <w:r w:rsidRPr="00A87066">
              <w:rPr>
                <w:b/>
                <w:sz w:val="20"/>
                <w:szCs w:val="20"/>
              </w:rPr>
              <w:t xml:space="preserve"> (Principal) and </w:t>
            </w:r>
            <w:r>
              <w:rPr>
                <w:b/>
                <w:sz w:val="20"/>
                <w:szCs w:val="20"/>
              </w:rPr>
              <w:t>Governors</w:t>
            </w:r>
          </w:p>
        </w:tc>
        <w:tc>
          <w:tcPr>
            <w:tcW w:w="5940" w:type="dxa"/>
            <w:tcBorders>
              <w:bottom w:val="single" w:sz="18" w:space="0" w:color="FFFFFF"/>
            </w:tcBorders>
            <w:shd w:val="clear" w:color="auto" w:fill="D7DFDE"/>
          </w:tcPr>
          <w:p w14:paraId="6C2DB3F0" w14:textId="3047F311" w:rsidR="00533F5E" w:rsidRDefault="00B31D9F">
            <w:pPr>
              <w:pBdr>
                <w:top w:val="nil"/>
                <w:left w:val="nil"/>
                <w:bottom w:val="nil"/>
                <w:right w:val="nil"/>
                <w:between w:val="nil"/>
              </w:pBdr>
              <w:spacing w:before="1"/>
              <w:ind w:left="566"/>
              <w:rPr>
                <w:sz w:val="20"/>
                <w:szCs w:val="20"/>
              </w:rPr>
            </w:pPr>
            <w:r>
              <w:rPr>
                <w:b/>
                <w:sz w:val="20"/>
                <w:szCs w:val="20"/>
              </w:rPr>
              <w:t xml:space="preserve">Date: </w:t>
            </w:r>
            <w:r w:rsidR="005D478A">
              <w:rPr>
                <w:b/>
                <w:sz w:val="20"/>
                <w:szCs w:val="20"/>
              </w:rPr>
              <w:t>May 2026</w:t>
            </w:r>
          </w:p>
        </w:tc>
      </w:tr>
      <w:tr w:rsidR="00533F5E" w14:paraId="626E2881" w14:textId="77777777">
        <w:trPr>
          <w:trHeight w:val="389"/>
        </w:trPr>
        <w:tc>
          <w:tcPr>
            <w:tcW w:w="3120" w:type="dxa"/>
            <w:tcBorders>
              <w:top w:val="single" w:sz="18" w:space="0" w:color="FFFFFF"/>
              <w:bottom w:val="single" w:sz="18" w:space="0" w:color="FFFFFF"/>
            </w:tcBorders>
            <w:shd w:val="clear" w:color="auto" w:fill="D7DFDE"/>
          </w:tcPr>
          <w:p w14:paraId="796D2186" w14:textId="77777777" w:rsidR="00533F5E" w:rsidRDefault="00B31D9F">
            <w:pPr>
              <w:pBdr>
                <w:top w:val="nil"/>
                <w:left w:val="nil"/>
                <w:bottom w:val="nil"/>
                <w:right w:val="nil"/>
                <w:between w:val="nil"/>
              </w:pBdr>
              <w:spacing w:before="3"/>
              <w:ind w:left="566"/>
              <w:rPr>
                <w:b/>
                <w:sz w:val="20"/>
                <w:szCs w:val="20"/>
              </w:rPr>
            </w:pPr>
            <w:r>
              <w:rPr>
                <w:b/>
                <w:sz w:val="20"/>
                <w:szCs w:val="20"/>
              </w:rPr>
              <w:t>Last reviewed on:</w:t>
            </w:r>
          </w:p>
        </w:tc>
        <w:tc>
          <w:tcPr>
            <w:tcW w:w="5940" w:type="dxa"/>
            <w:tcBorders>
              <w:top w:val="single" w:sz="18" w:space="0" w:color="FFFFFF"/>
              <w:bottom w:val="single" w:sz="18" w:space="0" w:color="FFFFFF"/>
            </w:tcBorders>
            <w:shd w:val="clear" w:color="auto" w:fill="D7DFDE"/>
          </w:tcPr>
          <w:p w14:paraId="6AABF8A1" w14:textId="2574320F" w:rsidR="00533F5E" w:rsidRDefault="00B31D9F">
            <w:pPr>
              <w:pBdr>
                <w:top w:val="nil"/>
                <w:left w:val="nil"/>
                <w:bottom w:val="nil"/>
                <w:right w:val="nil"/>
                <w:between w:val="nil"/>
              </w:pBdr>
              <w:spacing w:before="3"/>
              <w:ind w:left="566"/>
              <w:rPr>
                <w:sz w:val="20"/>
                <w:szCs w:val="20"/>
              </w:rPr>
            </w:pPr>
            <w:r>
              <w:rPr>
                <w:sz w:val="20"/>
                <w:szCs w:val="20"/>
              </w:rPr>
              <w:t>January 202</w:t>
            </w:r>
            <w:r w:rsidR="00A87066">
              <w:rPr>
                <w:sz w:val="20"/>
                <w:szCs w:val="20"/>
              </w:rPr>
              <w:t>6</w:t>
            </w:r>
          </w:p>
        </w:tc>
      </w:tr>
      <w:tr w:rsidR="00533F5E" w14:paraId="1C1DF343" w14:textId="77777777">
        <w:trPr>
          <w:trHeight w:val="387"/>
        </w:trPr>
        <w:tc>
          <w:tcPr>
            <w:tcW w:w="3120" w:type="dxa"/>
            <w:tcBorders>
              <w:top w:val="single" w:sz="18" w:space="0" w:color="FFFFFF"/>
            </w:tcBorders>
            <w:shd w:val="clear" w:color="auto" w:fill="D7DFDE"/>
          </w:tcPr>
          <w:p w14:paraId="3714CBE8" w14:textId="77777777" w:rsidR="00533F5E" w:rsidRDefault="00B31D9F">
            <w:pPr>
              <w:pBdr>
                <w:top w:val="nil"/>
                <w:left w:val="nil"/>
                <w:bottom w:val="nil"/>
                <w:right w:val="nil"/>
                <w:between w:val="nil"/>
              </w:pBdr>
              <w:spacing w:before="3"/>
              <w:ind w:left="566"/>
              <w:rPr>
                <w:b/>
                <w:sz w:val="20"/>
                <w:szCs w:val="20"/>
              </w:rPr>
            </w:pPr>
            <w:r>
              <w:rPr>
                <w:b/>
                <w:sz w:val="20"/>
                <w:szCs w:val="20"/>
              </w:rPr>
              <w:t>Next review due by:</w:t>
            </w:r>
          </w:p>
        </w:tc>
        <w:tc>
          <w:tcPr>
            <w:tcW w:w="5940" w:type="dxa"/>
            <w:tcBorders>
              <w:top w:val="single" w:sz="18" w:space="0" w:color="FFFFFF"/>
            </w:tcBorders>
            <w:shd w:val="clear" w:color="auto" w:fill="D7DFDE"/>
          </w:tcPr>
          <w:p w14:paraId="33DF6477" w14:textId="61C4328D" w:rsidR="00533F5E" w:rsidRDefault="00B31D9F">
            <w:pPr>
              <w:pBdr>
                <w:top w:val="nil"/>
                <w:left w:val="nil"/>
                <w:bottom w:val="nil"/>
                <w:right w:val="nil"/>
                <w:between w:val="nil"/>
              </w:pBdr>
              <w:spacing w:before="3"/>
              <w:ind w:left="566"/>
              <w:rPr>
                <w:sz w:val="20"/>
                <w:szCs w:val="20"/>
              </w:rPr>
            </w:pPr>
            <w:r w:rsidRPr="00A87066">
              <w:rPr>
                <w:sz w:val="20"/>
                <w:szCs w:val="20"/>
              </w:rPr>
              <w:t>January 202</w:t>
            </w:r>
            <w:r w:rsidR="00A87066">
              <w:rPr>
                <w:sz w:val="20"/>
                <w:szCs w:val="20"/>
              </w:rPr>
              <w:t>7</w:t>
            </w:r>
          </w:p>
        </w:tc>
      </w:tr>
    </w:tbl>
    <w:p w14:paraId="440A1680" w14:textId="77777777" w:rsidR="00533F5E" w:rsidRDefault="00B31D9F">
      <w:pPr>
        <w:pBdr>
          <w:top w:val="nil"/>
          <w:left w:val="nil"/>
          <w:bottom w:val="nil"/>
          <w:right w:val="nil"/>
          <w:between w:val="nil"/>
        </w:pBdr>
        <w:spacing w:before="8"/>
        <w:ind w:left="566"/>
        <w:rPr>
          <w:b/>
          <w:sz w:val="14"/>
          <w:szCs w:val="14"/>
        </w:rPr>
      </w:pPr>
      <w:r>
        <w:rPr>
          <w:noProof/>
        </w:rPr>
        <mc:AlternateContent>
          <mc:Choice Requires="wps">
            <w:drawing>
              <wp:anchor distT="0" distB="0" distL="0" distR="0" simplePos="0" relativeHeight="251660288" behindDoc="0" locked="0" layoutInCell="1" hidden="0" allowOverlap="1" wp14:anchorId="00C05021" wp14:editId="6CCEB29D">
                <wp:simplePos x="0" y="0"/>
                <wp:positionH relativeFrom="column">
                  <wp:posOffset>266700</wp:posOffset>
                </wp:positionH>
                <wp:positionV relativeFrom="paragraph">
                  <wp:posOffset>114300</wp:posOffset>
                </wp:positionV>
                <wp:extent cx="6350" cy="12700"/>
                <wp:effectExtent l="0" t="0" r="0" b="0"/>
                <wp:wrapTopAndBottom distT="0" distB="0"/>
                <wp:docPr id="6" name="Free-form: Shape 6"/>
                <wp:cNvGraphicFramePr/>
                <a:graphic xmlns:a="http://schemas.openxmlformats.org/drawingml/2006/main">
                  <a:graphicData uri="http://schemas.microsoft.com/office/word/2010/wordprocessingShape">
                    <wps:wsp>
                      <wps:cNvSpPr/>
                      <wps:spPr>
                        <a:xfrm>
                          <a:off x="2003996" y="3776825"/>
                          <a:ext cx="6684009" cy="6350"/>
                        </a:xfrm>
                        <a:custGeom>
                          <a:avLst/>
                          <a:gdLst/>
                          <a:ahLst/>
                          <a:cxnLst/>
                          <a:rect l="l" t="t" r="r" b="b"/>
                          <a:pathLst>
                            <a:path w="6684009" h="6350" extrusionOk="0">
                              <a:moveTo>
                                <a:pt x="6684009" y="0"/>
                              </a:moveTo>
                              <a:lnTo>
                                <a:pt x="0" y="0"/>
                              </a:lnTo>
                              <a:lnTo>
                                <a:pt x="0" y="6096"/>
                              </a:lnTo>
                              <a:lnTo>
                                <a:pt x="6684009" y="6096"/>
                              </a:lnTo>
                              <a:lnTo>
                                <a:pt x="6684009" y="0"/>
                              </a:lnTo>
                              <a:close/>
                            </a:path>
                          </a:pathLst>
                        </a:custGeom>
                        <a:solidFill>
                          <a:srgbClr val="D9D9D9"/>
                        </a:solidFill>
                        <a:ln>
                          <a:noFill/>
                        </a:ln>
                      </wps:spPr>
                      <wps:bodyPr spcFirstLastPara="1" wrap="square" lIns="91425" tIns="91425" rIns="91425" bIns="91425" anchor="ctr" anchorCtr="0">
                        <a:noAutofit/>
                      </wps:bodyPr>
                    </wps:wsp>
                  </a:graphicData>
                </a:graphic>
              </wp:anchor>
            </w:drawing>
          </mc:Choice>
          <mc:Fallback xmlns:oel="http://schemas.microsoft.com/office/2019/extlst" xmlns:w16du="http://schemas.microsoft.com/office/word/2023/wordml/word16du" xmlns:w16sdtfl="http://schemas.microsoft.com/office/word/2024/wordml/sdtformatlo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266700</wp:posOffset>
                </wp:positionH>
                <wp:positionV relativeFrom="paragraph">
                  <wp:posOffset>114300</wp:posOffset>
                </wp:positionV>
                <wp:extent cx="6350" cy="12700"/>
                <wp:effectExtent b="0" l="0" r="0" t="0"/>
                <wp:wrapTopAndBottom distB="0" distT="0"/>
                <wp:docPr id="6"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6350" cy="12700"/>
                        </a:xfrm>
                        <a:prstGeom prst="rect"/>
                        <a:ln/>
                      </pic:spPr>
                    </pic:pic>
                  </a:graphicData>
                </a:graphic>
              </wp:anchor>
            </w:drawing>
          </mc:Fallback>
        </mc:AlternateContent>
      </w:r>
    </w:p>
    <w:p w14:paraId="520DF913" w14:textId="77777777" w:rsidR="00533F5E" w:rsidRDefault="00B31D9F">
      <w:pPr>
        <w:ind w:left="566"/>
        <w:rPr>
          <w:sz w:val="14"/>
          <w:szCs w:val="14"/>
        </w:rPr>
        <w:sectPr w:rsidR="00533F5E">
          <w:footerReference w:type="default" r:id="rId13"/>
          <w:pgSz w:w="11910" w:h="16840"/>
          <w:pgMar w:top="1920" w:right="600" w:bottom="860" w:left="260" w:header="0" w:footer="674" w:gutter="0"/>
          <w:pgNumType w:start="1"/>
          <w:cols w:space="720"/>
        </w:sectPr>
      </w:pPr>
      <w:r>
        <w:rPr>
          <w:sz w:val="14"/>
          <w:szCs w:val="14"/>
        </w:rPr>
        <w:t>`</w:t>
      </w:r>
    </w:p>
    <w:p w14:paraId="7D19402A" w14:textId="77777777" w:rsidR="00533F5E" w:rsidRDefault="00533F5E">
      <w:pPr>
        <w:pBdr>
          <w:top w:val="nil"/>
          <w:left w:val="nil"/>
          <w:bottom w:val="nil"/>
          <w:right w:val="nil"/>
          <w:between w:val="nil"/>
        </w:pBdr>
        <w:spacing w:before="4"/>
        <w:ind w:left="566"/>
        <w:rPr>
          <w:b/>
          <w:sz w:val="16"/>
          <w:szCs w:val="16"/>
        </w:rPr>
      </w:pPr>
    </w:p>
    <w:p w14:paraId="4CBF8B89" w14:textId="77777777" w:rsidR="00533F5E" w:rsidRDefault="00533F5E">
      <w:pPr>
        <w:pStyle w:val="Heading1"/>
        <w:spacing w:before="14"/>
        <w:ind w:left="566" w:right="2"/>
        <w:jc w:val="center"/>
      </w:pPr>
    </w:p>
    <w:p w14:paraId="6514AD58" w14:textId="0F761FFE" w:rsidR="00667FCA" w:rsidRPr="008E3A1D" w:rsidRDefault="00B31D9F" w:rsidP="008E3A1D">
      <w:pPr>
        <w:pStyle w:val="Heading1"/>
        <w:spacing w:before="14"/>
        <w:ind w:left="566" w:right="2"/>
        <w:jc w:val="center"/>
      </w:pPr>
      <w:r>
        <w:t>Statement of Intent</w:t>
      </w:r>
    </w:p>
    <w:p w14:paraId="4B7F946A" w14:textId="70F89AD3" w:rsidR="00533F5E" w:rsidRPr="00A87066" w:rsidRDefault="00667FCA">
      <w:pPr>
        <w:spacing w:before="245" w:line="264" w:lineRule="auto"/>
        <w:ind w:left="566" w:right="153"/>
        <w:rPr>
          <w:rFonts w:asciiTheme="minorHAnsi" w:hAnsiTheme="minorHAnsi" w:cstheme="minorHAnsi"/>
          <w:sz w:val="24"/>
          <w:szCs w:val="24"/>
        </w:rPr>
      </w:pPr>
      <w:r w:rsidRPr="00A87066">
        <w:rPr>
          <w:rFonts w:asciiTheme="minorHAnsi" w:hAnsiTheme="minorHAnsi" w:cstheme="minorHAnsi"/>
          <w:sz w:val="24"/>
          <w:szCs w:val="24"/>
        </w:rPr>
        <w:t xml:space="preserve">The governors and staff of St. Paul’s Academy maintain high expectations for all students. As an inclusive Catholic Academy, we welcome students of all abilities, needs, and backgrounds, regardless of disability, ethnicity, or socio-economic circumstances. We operate </w:t>
      </w:r>
      <w:r w:rsidR="008E3A1D" w:rsidRPr="00A87066">
        <w:rPr>
          <w:rFonts w:asciiTheme="minorHAnsi" w:hAnsiTheme="minorHAnsi" w:cstheme="minorHAnsi"/>
          <w:sz w:val="24"/>
          <w:szCs w:val="24"/>
        </w:rPr>
        <w:t>under the conviction</w:t>
      </w:r>
      <w:r w:rsidRPr="00A87066">
        <w:rPr>
          <w:rFonts w:asciiTheme="minorHAnsi" w:hAnsiTheme="minorHAnsi" w:cstheme="minorHAnsi"/>
          <w:sz w:val="24"/>
          <w:szCs w:val="24"/>
        </w:rPr>
        <w:t xml:space="preserve"> that every child is “God’s work of art,” and it is a privilege to play a formative role in nurturing each young </w:t>
      </w:r>
      <w:r w:rsidR="008E3A1D" w:rsidRPr="00A87066">
        <w:rPr>
          <w:rFonts w:asciiTheme="minorHAnsi" w:hAnsiTheme="minorHAnsi" w:cstheme="minorHAnsi"/>
          <w:sz w:val="24"/>
          <w:szCs w:val="24"/>
        </w:rPr>
        <w:t>person's</w:t>
      </w:r>
      <w:r w:rsidRPr="00A87066">
        <w:rPr>
          <w:rFonts w:asciiTheme="minorHAnsi" w:hAnsiTheme="minorHAnsi" w:cstheme="minorHAnsi"/>
          <w:sz w:val="24"/>
          <w:szCs w:val="24"/>
        </w:rPr>
        <w:t xml:space="preserve"> ambition, confidence, and hope for the future. St. Paul’s Academy is a place of welcome, support,</w:t>
      </w:r>
      <w:r w:rsidR="008E3A1D" w:rsidRPr="00A87066">
        <w:rPr>
          <w:rFonts w:asciiTheme="minorHAnsi" w:hAnsiTheme="minorHAnsi" w:cstheme="minorHAnsi"/>
          <w:sz w:val="24"/>
          <w:szCs w:val="24"/>
        </w:rPr>
        <w:t xml:space="preserve"> </w:t>
      </w:r>
      <w:r w:rsidRPr="00A87066">
        <w:rPr>
          <w:rFonts w:asciiTheme="minorHAnsi" w:hAnsiTheme="minorHAnsi" w:cstheme="minorHAnsi"/>
          <w:sz w:val="24"/>
          <w:szCs w:val="24"/>
        </w:rPr>
        <w:t>inspiration</w:t>
      </w:r>
      <w:r w:rsidR="008E3A1D" w:rsidRPr="00A87066">
        <w:rPr>
          <w:rFonts w:asciiTheme="minorHAnsi" w:hAnsiTheme="minorHAnsi" w:cstheme="minorHAnsi"/>
          <w:sz w:val="24"/>
          <w:szCs w:val="24"/>
        </w:rPr>
        <w:t xml:space="preserve">, and </w:t>
      </w:r>
      <w:r w:rsidRPr="00A87066">
        <w:rPr>
          <w:rFonts w:asciiTheme="minorHAnsi" w:hAnsiTheme="minorHAnsi" w:cstheme="minorHAnsi"/>
          <w:sz w:val="24"/>
          <w:szCs w:val="24"/>
        </w:rPr>
        <w:t>a haven for all who learn, work, and spend time within our community.</w:t>
      </w:r>
    </w:p>
    <w:p w14:paraId="786D7541" w14:textId="77777777" w:rsidR="00533F5E" w:rsidRPr="00A87066" w:rsidRDefault="00533F5E">
      <w:pPr>
        <w:pBdr>
          <w:top w:val="nil"/>
          <w:left w:val="nil"/>
          <w:bottom w:val="nil"/>
          <w:right w:val="nil"/>
          <w:between w:val="nil"/>
        </w:pBdr>
        <w:spacing w:before="216"/>
        <w:ind w:left="566"/>
        <w:rPr>
          <w:rFonts w:asciiTheme="minorHAnsi" w:hAnsiTheme="minorHAnsi" w:cstheme="minorHAnsi"/>
          <w:sz w:val="24"/>
          <w:szCs w:val="24"/>
        </w:rPr>
      </w:pPr>
    </w:p>
    <w:p w14:paraId="1A383B26" w14:textId="175FB4D0" w:rsidR="00533F5E" w:rsidRPr="00EF78C0" w:rsidRDefault="00B31D9F" w:rsidP="00922ECE">
      <w:pPr>
        <w:pStyle w:val="Heading2"/>
        <w:numPr>
          <w:ilvl w:val="0"/>
          <w:numId w:val="19"/>
        </w:numPr>
        <w:spacing w:before="1" w:line="293" w:lineRule="auto"/>
        <w:rPr>
          <w:rFonts w:asciiTheme="minorHAnsi" w:hAnsiTheme="minorHAnsi" w:cstheme="minorHAnsi"/>
        </w:rPr>
      </w:pPr>
      <w:r w:rsidRPr="00EF78C0">
        <w:rPr>
          <w:rFonts w:asciiTheme="minorHAnsi" w:hAnsiTheme="minorHAnsi" w:cstheme="minorHAnsi"/>
        </w:rPr>
        <w:t>Aims</w:t>
      </w:r>
    </w:p>
    <w:p w14:paraId="40E02839" w14:textId="070D5A4A" w:rsidR="00013417" w:rsidRPr="00A87066" w:rsidRDefault="00013417" w:rsidP="00AA1218">
      <w:pPr>
        <w:pBdr>
          <w:top w:val="nil"/>
          <w:left w:val="nil"/>
          <w:bottom w:val="nil"/>
          <w:right w:val="nil"/>
          <w:between w:val="nil"/>
        </w:pBdr>
        <w:spacing w:line="264" w:lineRule="auto"/>
        <w:ind w:left="566" w:right="153"/>
        <w:rPr>
          <w:rFonts w:asciiTheme="minorHAnsi" w:hAnsiTheme="minorHAnsi" w:cstheme="minorHAnsi"/>
          <w:sz w:val="24"/>
          <w:szCs w:val="24"/>
          <w:lang w:val="en-GB"/>
        </w:rPr>
      </w:pPr>
      <w:r w:rsidRPr="00A87066">
        <w:rPr>
          <w:rFonts w:asciiTheme="minorHAnsi" w:hAnsiTheme="minorHAnsi" w:cstheme="minorHAnsi"/>
          <w:sz w:val="24"/>
          <w:szCs w:val="24"/>
          <w:lang w:val="en-GB"/>
        </w:rPr>
        <w:t>At St. Paul’s Academy, we are committed to supporting every student in achieving the highest possible levels of attendance and punctuality, enabling them to fully benefit from the educational opportunities available. We recognise the strong correlation between consistent attendance, timely arrival and academic success.</w:t>
      </w:r>
      <w:r w:rsidRPr="00A87066">
        <w:rPr>
          <w:rFonts w:asciiTheme="minorHAnsi" w:hAnsiTheme="minorHAnsi" w:cstheme="minorHAnsi"/>
          <w:sz w:val="24"/>
          <w:szCs w:val="24"/>
        </w:rPr>
        <w:t xml:space="preserve"> </w:t>
      </w:r>
      <w:r w:rsidRPr="00A87066">
        <w:rPr>
          <w:rFonts w:asciiTheme="minorHAnsi" w:hAnsiTheme="minorHAnsi" w:cstheme="minorHAnsi"/>
          <w:sz w:val="24"/>
          <w:szCs w:val="24"/>
          <w:lang w:val="en-GB"/>
        </w:rPr>
        <w:t>Poor attendance can significantly hinder a student’s learning, while poor punctuality can cause them to miss important instructions and disrupt the learning experience for the entire class.</w:t>
      </w:r>
    </w:p>
    <w:p w14:paraId="264D7E15" w14:textId="77777777" w:rsidR="00AA1218" w:rsidRPr="00A87066" w:rsidRDefault="00AA1218" w:rsidP="00AA1218">
      <w:pPr>
        <w:pBdr>
          <w:top w:val="nil"/>
          <w:left w:val="nil"/>
          <w:bottom w:val="nil"/>
          <w:right w:val="nil"/>
          <w:between w:val="nil"/>
        </w:pBdr>
        <w:spacing w:line="264" w:lineRule="auto"/>
        <w:ind w:left="566" w:right="153"/>
        <w:rPr>
          <w:rFonts w:asciiTheme="minorHAnsi" w:hAnsiTheme="minorHAnsi" w:cstheme="minorHAnsi"/>
          <w:sz w:val="24"/>
          <w:szCs w:val="24"/>
          <w:lang w:val="en-GB"/>
        </w:rPr>
      </w:pPr>
    </w:p>
    <w:p w14:paraId="16DE706A" w14:textId="3FB39FCA" w:rsidR="00013417" w:rsidRPr="00A87066" w:rsidRDefault="00013417" w:rsidP="00AA1218">
      <w:pPr>
        <w:pBdr>
          <w:top w:val="nil"/>
          <w:left w:val="nil"/>
          <w:bottom w:val="nil"/>
          <w:right w:val="nil"/>
          <w:between w:val="nil"/>
        </w:pBdr>
        <w:spacing w:line="264" w:lineRule="auto"/>
        <w:ind w:left="566" w:right="153"/>
        <w:rPr>
          <w:rFonts w:asciiTheme="minorHAnsi" w:hAnsiTheme="minorHAnsi" w:cstheme="minorHAnsi"/>
          <w:sz w:val="24"/>
          <w:szCs w:val="24"/>
          <w:lang w:val="en-GB"/>
        </w:rPr>
      </w:pPr>
      <w:r w:rsidRPr="00A87066">
        <w:rPr>
          <w:rFonts w:asciiTheme="minorHAnsi" w:hAnsiTheme="minorHAnsi" w:cstheme="minorHAnsi"/>
          <w:sz w:val="24"/>
          <w:szCs w:val="24"/>
          <w:lang w:val="en-GB"/>
        </w:rPr>
        <w:t>Our attendance target for all students is 100%, with a minimum expectation of 97%. Students whose attendance falls below 90% will be classified as persistent absentees. Similarly, we expect all students to arrive on time for school and lessons, as punctuality is essential to maintaining a productive, focused learning environment.</w:t>
      </w:r>
    </w:p>
    <w:p w14:paraId="42481733" w14:textId="77777777" w:rsidR="002C7635" w:rsidRPr="00A87066" w:rsidRDefault="002C7635" w:rsidP="00AA1218">
      <w:pPr>
        <w:pBdr>
          <w:top w:val="nil"/>
          <w:left w:val="nil"/>
          <w:bottom w:val="nil"/>
          <w:right w:val="nil"/>
          <w:between w:val="nil"/>
        </w:pBdr>
        <w:spacing w:before="119" w:line="264" w:lineRule="auto"/>
        <w:ind w:left="566" w:right="153"/>
        <w:rPr>
          <w:rFonts w:asciiTheme="minorHAnsi" w:hAnsiTheme="minorHAnsi" w:cstheme="minorHAnsi"/>
          <w:sz w:val="24"/>
          <w:szCs w:val="24"/>
        </w:rPr>
      </w:pPr>
    </w:p>
    <w:p w14:paraId="6495E139" w14:textId="2CBBF8E4" w:rsidR="00AA1218" w:rsidRPr="00A87066" w:rsidRDefault="00AA1218" w:rsidP="002C7635">
      <w:pPr>
        <w:pBdr>
          <w:top w:val="nil"/>
          <w:left w:val="nil"/>
          <w:bottom w:val="nil"/>
          <w:right w:val="nil"/>
          <w:between w:val="nil"/>
        </w:pBdr>
        <w:spacing w:line="264" w:lineRule="auto"/>
        <w:ind w:left="566" w:right="153"/>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This policy aims to demonstrate our commitment to fulfilling our responsibilities regarding school attendance, in line with the Department for Education’s (DfE) statutory guidance on </w:t>
      </w:r>
      <w:hyperlink r:id="rId14">
        <w:r w:rsidRPr="00A87066">
          <w:rPr>
            <w:rFonts w:asciiTheme="minorHAnsi" w:hAnsiTheme="minorHAnsi" w:cstheme="minorHAnsi"/>
            <w:sz w:val="24"/>
            <w:szCs w:val="24"/>
            <w:u w:val="single"/>
          </w:rPr>
          <w:t>working together to improve school attendance (applies from 19 August 2024)</w:t>
        </w:r>
      </w:hyperlink>
      <w:r w:rsidRPr="00A87066">
        <w:rPr>
          <w:rFonts w:asciiTheme="minorHAnsi" w:hAnsiTheme="minorHAnsi" w:cstheme="minorHAnsi"/>
          <w:sz w:val="24"/>
          <w:szCs w:val="24"/>
          <w:lang w:val="en-GB"/>
        </w:rPr>
        <w:t>. We aim to achieve this through a whole-school culture and ethos that values and prioritises good attendance and punctuality, including:</w:t>
      </w:r>
    </w:p>
    <w:p w14:paraId="64EE2F08" w14:textId="77777777" w:rsidR="00AA1218" w:rsidRPr="00A87066" w:rsidRDefault="00AA1218" w:rsidP="00922ECE">
      <w:pPr>
        <w:numPr>
          <w:ilvl w:val="0"/>
          <w:numId w:val="16"/>
        </w:numPr>
        <w:pBdr>
          <w:top w:val="nil"/>
          <w:left w:val="nil"/>
          <w:bottom w:val="nil"/>
          <w:right w:val="nil"/>
          <w:between w:val="nil"/>
        </w:pBdr>
        <w:tabs>
          <w:tab w:val="num" w:pos="720"/>
        </w:tabs>
        <w:spacing w:line="264" w:lineRule="auto"/>
        <w:ind w:right="153"/>
        <w:rPr>
          <w:rFonts w:asciiTheme="minorHAnsi" w:hAnsiTheme="minorHAnsi" w:cstheme="minorHAnsi"/>
          <w:sz w:val="24"/>
          <w:szCs w:val="24"/>
          <w:lang w:val="en-GB"/>
        </w:rPr>
      </w:pPr>
      <w:r w:rsidRPr="00A87066">
        <w:rPr>
          <w:rFonts w:asciiTheme="minorHAnsi" w:hAnsiTheme="minorHAnsi" w:cstheme="minorHAnsi"/>
          <w:sz w:val="24"/>
          <w:szCs w:val="24"/>
          <w:lang w:val="en-GB"/>
        </w:rPr>
        <w:t>Setting high expectations for the attendance and punctuality of all students.</w:t>
      </w:r>
    </w:p>
    <w:p w14:paraId="208F3241" w14:textId="13253508" w:rsidR="00AA1218" w:rsidRPr="00A87066" w:rsidRDefault="00AA1218" w:rsidP="00922ECE">
      <w:pPr>
        <w:numPr>
          <w:ilvl w:val="0"/>
          <w:numId w:val="16"/>
        </w:numPr>
        <w:pBdr>
          <w:top w:val="nil"/>
          <w:left w:val="nil"/>
          <w:bottom w:val="nil"/>
          <w:right w:val="nil"/>
          <w:between w:val="nil"/>
        </w:pBdr>
        <w:tabs>
          <w:tab w:val="num" w:pos="720"/>
        </w:tabs>
        <w:spacing w:line="264" w:lineRule="auto"/>
        <w:ind w:right="153"/>
        <w:rPr>
          <w:rFonts w:asciiTheme="minorHAnsi" w:hAnsiTheme="minorHAnsi" w:cstheme="minorHAnsi"/>
          <w:sz w:val="24"/>
          <w:szCs w:val="24"/>
          <w:lang w:val="en-GB"/>
        </w:rPr>
      </w:pPr>
      <w:r w:rsidRPr="00A87066">
        <w:rPr>
          <w:rFonts w:asciiTheme="minorHAnsi" w:hAnsiTheme="minorHAnsi" w:cstheme="minorHAnsi"/>
          <w:sz w:val="24"/>
          <w:szCs w:val="24"/>
          <w:lang w:val="en-GB"/>
        </w:rPr>
        <w:t>Promoting the benefits of good attendance and reinforcing its importance.</w:t>
      </w:r>
    </w:p>
    <w:p w14:paraId="3087B41E" w14:textId="77777777" w:rsidR="00AA1218" w:rsidRPr="00A87066" w:rsidRDefault="00AA1218" w:rsidP="00922ECE">
      <w:pPr>
        <w:numPr>
          <w:ilvl w:val="0"/>
          <w:numId w:val="16"/>
        </w:numPr>
        <w:pBdr>
          <w:top w:val="nil"/>
          <w:left w:val="nil"/>
          <w:bottom w:val="nil"/>
          <w:right w:val="nil"/>
          <w:between w:val="nil"/>
        </w:pBdr>
        <w:tabs>
          <w:tab w:val="num" w:pos="720"/>
        </w:tabs>
        <w:spacing w:line="264" w:lineRule="auto"/>
        <w:ind w:right="153"/>
        <w:rPr>
          <w:rFonts w:asciiTheme="minorHAnsi" w:hAnsiTheme="minorHAnsi" w:cstheme="minorHAnsi"/>
          <w:sz w:val="24"/>
          <w:szCs w:val="24"/>
          <w:lang w:val="en-GB"/>
        </w:rPr>
      </w:pPr>
      <w:r w:rsidRPr="00A87066">
        <w:rPr>
          <w:rFonts w:asciiTheme="minorHAnsi" w:hAnsiTheme="minorHAnsi" w:cstheme="minorHAnsi"/>
          <w:sz w:val="24"/>
          <w:szCs w:val="24"/>
          <w:lang w:val="en-GB"/>
        </w:rPr>
        <w:t>Reducing absence, including cases of persistent and severe absence.</w:t>
      </w:r>
    </w:p>
    <w:p w14:paraId="6115A7D5" w14:textId="77777777" w:rsidR="00AA1218" w:rsidRPr="00A87066" w:rsidRDefault="00AA1218" w:rsidP="00922ECE">
      <w:pPr>
        <w:numPr>
          <w:ilvl w:val="0"/>
          <w:numId w:val="16"/>
        </w:numPr>
        <w:pBdr>
          <w:top w:val="nil"/>
          <w:left w:val="nil"/>
          <w:bottom w:val="nil"/>
          <w:right w:val="nil"/>
          <w:between w:val="nil"/>
        </w:pBdr>
        <w:tabs>
          <w:tab w:val="num" w:pos="720"/>
        </w:tabs>
        <w:spacing w:line="264" w:lineRule="auto"/>
        <w:ind w:right="153"/>
        <w:rPr>
          <w:rFonts w:asciiTheme="minorHAnsi" w:hAnsiTheme="minorHAnsi" w:cstheme="minorHAnsi"/>
          <w:sz w:val="24"/>
          <w:szCs w:val="24"/>
          <w:lang w:val="en-GB"/>
        </w:rPr>
      </w:pPr>
      <w:r w:rsidRPr="00A87066">
        <w:rPr>
          <w:rFonts w:asciiTheme="minorHAnsi" w:hAnsiTheme="minorHAnsi" w:cstheme="minorHAnsi"/>
          <w:sz w:val="24"/>
          <w:szCs w:val="24"/>
          <w:lang w:val="en-GB"/>
        </w:rPr>
        <w:t>Ensuring that every student has access to the full-time education to which they are entitled.</w:t>
      </w:r>
    </w:p>
    <w:p w14:paraId="16D4746B" w14:textId="77777777" w:rsidR="00AA1218" w:rsidRPr="00A87066" w:rsidRDefault="00AA1218" w:rsidP="00922ECE">
      <w:pPr>
        <w:numPr>
          <w:ilvl w:val="0"/>
          <w:numId w:val="16"/>
        </w:numPr>
        <w:pBdr>
          <w:top w:val="nil"/>
          <w:left w:val="nil"/>
          <w:bottom w:val="nil"/>
          <w:right w:val="nil"/>
          <w:between w:val="nil"/>
        </w:pBdr>
        <w:tabs>
          <w:tab w:val="num" w:pos="720"/>
        </w:tabs>
        <w:spacing w:line="264" w:lineRule="auto"/>
        <w:ind w:right="153"/>
        <w:rPr>
          <w:rFonts w:asciiTheme="minorHAnsi" w:hAnsiTheme="minorHAnsi" w:cstheme="minorHAnsi"/>
          <w:sz w:val="24"/>
          <w:szCs w:val="24"/>
          <w:lang w:val="en-GB"/>
        </w:rPr>
      </w:pPr>
      <w:r w:rsidRPr="00A87066">
        <w:rPr>
          <w:rFonts w:asciiTheme="minorHAnsi" w:hAnsiTheme="minorHAnsi" w:cstheme="minorHAnsi"/>
          <w:sz w:val="24"/>
          <w:szCs w:val="24"/>
          <w:lang w:val="en-GB"/>
        </w:rPr>
        <w:t>Acting promptly to address emerging patterns of absence.</w:t>
      </w:r>
    </w:p>
    <w:p w14:paraId="6F82DEC5" w14:textId="4F410DC3" w:rsidR="00AA1218" w:rsidRPr="00A87066" w:rsidRDefault="00AA1218" w:rsidP="00922ECE">
      <w:pPr>
        <w:numPr>
          <w:ilvl w:val="0"/>
          <w:numId w:val="16"/>
        </w:numPr>
        <w:pBdr>
          <w:top w:val="nil"/>
          <w:left w:val="nil"/>
          <w:bottom w:val="nil"/>
          <w:right w:val="nil"/>
          <w:between w:val="nil"/>
        </w:pBdr>
        <w:tabs>
          <w:tab w:val="num" w:pos="720"/>
        </w:tabs>
        <w:spacing w:line="264" w:lineRule="auto"/>
        <w:ind w:right="153"/>
        <w:rPr>
          <w:rFonts w:asciiTheme="minorHAnsi" w:hAnsiTheme="minorHAnsi" w:cstheme="minorHAnsi"/>
          <w:sz w:val="24"/>
          <w:szCs w:val="24"/>
          <w:lang w:val="en-GB"/>
        </w:rPr>
      </w:pPr>
      <w:r w:rsidRPr="00A87066">
        <w:rPr>
          <w:rFonts w:asciiTheme="minorHAnsi" w:hAnsiTheme="minorHAnsi" w:cstheme="minorHAnsi"/>
          <w:sz w:val="24"/>
          <w:szCs w:val="24"/>
          <w:lang w:val="en-GB"/>
        </w:rPr>
        <w:t>Building strong</w:t>
      </w:r>
      <w:r w:rsidR="002C7635" w:rsidRPr="00A87066">
        <w:rPr>
          <w:rFonts w:asciiTheme="minorHAnsi" w:hAnsiTheme="minorHAnsi" w:cstheme="minorHAnsi"/>
          <w:sz w:val="24"/>
          <w:szCs w:val="24"/>
          <w:lang w:val="en-GB"/>
        </w:rPr>
        <w:t xml:space="preserve"> </w:t>
      </w:r>
      <w:r w:rsidRPr="00A87066">
        <w:rPr>
          <w:rFonts w:asciiTheme="minorHAnsi" w:hAnsiTheme="minorHAnsi" w:cstheme="minorHAnsi"/>
          <w:sz w:val="24"/>
          <w:szCs w:val="24"/>
          <w:lang w:val="en-GB"/>
        </w:rPr>
        <w:t xml:space="preserve">relationships with families to ensure students have the </w:t>
      </w:r>
      <w:r w:rsidR="002C7635" w:rsidRPr="00A87066">
        <w:rPr>
          <w:rFonts w:asciiTheme="minorHAnsi" w:hAnsiTheme="minorHAnsi" w:cstheme="minorHAnsi"/>
          <w:sz w:val="24"/>
          <w:szCs w:val="24"/>
          <w:lang w:val="en-GB"/>
        </w:rPr>
        <w:t xml:space="preserve">support, </w:t>
      </w:r>
      <w:r w:rsidRPr="00A87066">
        <w:rPr>
          <w:rFonts w:asciiTheme="minorHAnsi" w:hAnsiTheme="minorHAnsi" w:cstheme="minorHAnsi"/>
          <w:sz w:val="24"/>
          <w:szCs w:val="24"/>
          <w:lang w:val="en-GB"/>
        </w:rPr>
        <w:t>resources and encouragement to attend school consistently.</w:t>
      </w:r>
    </w:p>
    <w:p w14:paraId="1E621E9E" w14:textId="1450FC87" w:rsidR="00533F5E" w:rsidRPr="00A87066" w:rsidRDefault="00AA1218" w:rsidP="002C7635">
      <w:pPr>
        <w:pBdr>
          <w:top w:val="nil"/>
          <w:left w:val="nil"/>
          <w:bottom w:val="nil"/>
          <w:right w:val="nil"/>
          <w:between w:val="nil"/>
        </w:pBdr>
        <w:spacing w:line="264" w:lineRule="auto"/>
        <w:ind w:left="566" w:right="153"/>
        <w:rPr>
          <w:rFonts w:asciiTheme="minorHAnsi" w:hAnsiTheme="minorHAnsi" w:cstheme="minorHAnsi"/>
          <w:sz w:val="24"/>
          <w:szCs w:val="24"/>
          <w:lang w:val="en-GB"/>
        </w:rPr>
      </w:pPr>
      <w:r w:rsidRPr="00A87066">
        <w:rPr>
          <w:rFonts w:asciiTheme="minorHAnsi" w:hAnsiTheme="minorHAnsi" w:cstheme="minorHAnsi"/>
          <w:sz w:val="24"/>
          <w:szCs w:val="24"/>
          <w:lang w:val="en-GB"/>
        </w:rPr>
        <w:t>In addition, we are committed to promoting and supporting punctuality, ensuring that students attend all lessons on time to maximise their learning opportunities.</w:t>
      </w:r>
    </w:p>
    <w:p w14:paraId="01F488E9" w14:textId="7445F1F4" w:rsidR="002C7635" w:rsidRPr="00A87066" w:rsidRDefault="002C7635" w:rsidP="002C7635">
      <w:pPr>
        <w:pBdr>
          <w:top w:val="nil"/>
          <w:left w:val="nil"/>
          <w:bottom w:val="nil"/>
          <w:right w:val="nil"/>
          <w:between w:val="nil"/>
        </w:pBdr>
        <w:spacing w:line="264" w:lineRule="auto"/>
        <w:ind w:left="566" w:right="153"/>
        <w:rPr>
          <w:rFonts w:asciiTheme="minorHAnsi" w:hAnsiTheme="minorHAnsi" w:cstheme="minorHAnsi"/>
          <w:sz w:val="24"/>
          <w:szCs w:val="24"/>
          <w:lang w:val="en-GB"/>
        </w:rPr>
      </w:pPr>
    </w:p>
    <w:p w14:paraId="3A601F0B" w14:textId="1493B726" w:rsidR="00E662CC" w:rsidRPr="00A87066" w:rsidRDefault="00E662CC" w:rsidP="002C7635">
      <w:pPr>
        <w:pBdr>
          <w:top w:val="nil"/>
          <w:left w:val="nil"/>
          <w:bottom w:val="nil"/>
          <w:right w:val="nil"/>
          <w:between w:val="nil"/>
        </w:pBdr>
        <w:spacing w:line="264" w:lineRule="auto"/>
        <w:ind w:left="566" w:right="153"/>
        <w:rPr>
          <w:rFonts w:asciiTheme="minorHAnsi" w:hAnsiTheme="minorHAnsi" w:cstheme="minorHAnsi"/>
          <w:sz w:val="24"/>
          <w:szCs w:val="24"/>
          <w:lang w:val="en-GB"/>
        </w:rPr>
      </w:pPr>
    </w:p>
    <w:p w14:paraId="01E5F198" w14:textId="6D71FDF4" w:rsidR="00E662CC" w:rsidRPr="00A87066" w:rsidRDefault="00E662CC" w:rsidP="002C7635">
      <w:pPr>
        <w:pBdr>
          <w:top w:val="nil"/>
          <w:left w:val="nil"/>
          <w:bottom w:val="nil"/>
          <w:right w:val="nil"/>
          <w:between w:val="nil"/>
        </w:pBdr>
        <w:spacing w:line="264" w:lineRule="auto"/>
        <w:ind w:left="566" w:right="153"/>
        <w:rPr>
          <w:rFonts w:asciiTheme="minorHAnsi" w:hAnsiTheme="minorHAnsi" w:cstheme="minorHAnsi"/>
          <w:sz w:val="24"/>
          <w:szCs w:val="24"/>
          <w:lang w:val="en-GB"/>
        </w:rPr>
      </w:pPr>
    </w:p>
    <w:p w14:paraId="49285A26" w14:textId="2C1752ED" w:rsidR="00E662CC" w:rsidRPr="00A87066" w:rsidRDefault="00E662CC" w:rsidP="002C7635">
      <w:pPr>
        <w:pBdr>
          <w:top w:val="nil"/>
          <w:left w:val="nil"/>
          <w:bottom w:val="nil"/>
          <w:right w:val="nil"/>
          <w:between w:val="nil"/>
        </w:pBdr>
        <w:spacing w:line="264" w:lineRule="auto"/>
        <w:ind w:left="566" w:right="153"/>
        <w:rPr>
          <w:rFonts w:asciiTheme="minorHAnsi" w:hAnsiTheme="minorHAnsi" w:cstheme="minorHAnsi"/>
          <w:sz w:val="24"/>
          <w:szCs w:val="24"/>
          <w:lang w:val="en-GB"/>
        </w:rPr>
      </w:pPr>
    </w:p>
    <w:p w14:paraId="5CBD6C30" w14:textId="5669DB0B" w:rsidR="00E662CC" w:rsidRPr="00A87066" w:rsidRDefault="00E662CC" w:rsidP="008F207A">
      <w:pPr>
        <w:pBdr>
          <w:top w:val="nil"/>
          <w:left w:val="nil"/>
          <w:bottom w:val="nil"/>
          <w:right w:val="nil"/>
          <w:between w:val="nil"/>
        </w:pBdr>
        <w:spacing w:line="264" w:lineRule="auto"/>
        <w:ind w:right="153"/>
        <w:rPr>
          <w:rFonts w:asciiTheme="minorHAnsi" w:hAnsiTheme="minorHAnsi" w:cstheme="minorHAnsi"/>
          <w:sz w:val="24"/>
          <w:szCs w:val="24"/>
          <w:lang w:val="en-GB"/>
        </w:rPr>
      </w:pPr>
    </w:p>
    <w:p w14:paraId="36052251" w14:textId="77777777" w:rsidR="008F207A" w:rsidRPr="00EF78C0" w:rsidRDefault="008F207A" w:rsidP="008F207A">
      <w:pPr>
        <w:pBdr>
          <w:top w:val="nil"/>
          <w:left w:val="nil"/>
          <w:bottom w:val="nil"/>
          <w:right w:val="nil"/>
          <w:between w:val="nil"/>
        </w:pBdr>
        <w:spacing w:line="264" w:lineRule="auto"/>
        <w:ind w:right="153"/>
        <w:rPr>
          <w:rFonts w:asciiTheme="minorHAnsi" w:hAnsiTheme="minorHAnsi" w:cstheme="minorHAnsi"/>
          <w:color w:val="0070C0"/>
          <w:sz w:val="24"/>
          <w:szCs w:val="24"/>
          <w:lang w:val="en-GB"/>
        </w:rPr>
      </w:pPr>
    </w:p>
    <w:p w14:paraId="28C1FD1B" w14:textId="77777777" w:rsidR="00E662CC" w:rsidRPr="00EF78C0" w:rsidRDefault="00E662CC" w:rsidP="002C7635">
      <w:pPr>
        <w:pBdr>
          <w:top w:val="nil"/>
          <w:left w:val="nil"/>
          <w:bottom w:val="nil"/>
          <w:right w:val="nil"/>
          <w:between w:val="nil"/>
        </w:pBdr>
        <w:spacing w:line="264" w:lineRule="auto"/>
        <w:ind w:left="566" w:right="153"/>
        <w:rPr>
          <w:rFonts w:asciiTheme="minorHAnsi" w:hAnsiTheme="minorHAnsi" w:cstheme="minorHAnsi"/>
          <w:color w:val="0070C0"/>
          <w:sz w:val="24"/>
          <w:szCs w:val="24"/>
          <w:lang w:val="en-GB"/>
        </w:rPr>
      </w:pPr>
    </w:p>
    <w:p w14:paraId="353D4544" w14:textId="77777777" w:rsidR="00533F5E" w:rsidRPr="00EF78C0" w:rsidRDefault="00533F5E">
      <w:pPr>
        <w:pBdr>
          <w:top w:val="nil"/>
          <w:left w:val="nil"/>
          <w:bottom w:val="nil"/>
          <w:right w:val="nil"/>
          <w:between w:val="nil"/>
        </w:pBdr>
        <w:spacing w:before="25"/>
        <w:ind w:left="566"/>
        <w:rPr>
          <w:rFonts w:asciiTheme="minorHAnsi" w:hAnsiTheme="minorHAnsi" w:cstheme="minorHAnsi"/>
          <w:sz w:val="24"/>
          <w:szCs w:val="24"/>
        </w:rPr>
      </w:pPr>
    </w:p>
    <w:p w14:paraId="7E55D711" w14:textId="6DD07A7C" w:rsidR="002C7635" w:rsidRPr="00A87066" w:rsidRDefault="00B31D9F" w:rsidP="00667FCA">
      <w:pPr>
        <w:pStyle w:val="Heading2"/>
        <w:ind w:left="566"/>
        <w:rPr>
          <w:rFonts w:asciiTheme="minorHAnsi" w:hAnsiTheme="minorHAnsi" w:cstheme="minorHAnsi"/>
        </w:rPr>
      </w:pPr>
      <w:r w:rsidRPr="00A87066">
        <w:rPr>
          <w:rFonts w:asciiTheme="minorHAnsi" w:hAnsiTheme="minorHAnsi" w:cstheme="minorHAnsi"/>
        </w:rPr>
        <w:lastRenderedPageBreak/>
        <w:t>2. Legislation and guidance</w:t>
      </w:r>
    </w:p>
    <w:p w14:paraId="5E7AAE19" w14:textId="67C11091" w:rsidR="00533F5E" w:rsidRPr="00A87066" w:rsidRDefault="002C7635">
      <w:pPr>
        <w:pBdr>
          <w:top w:val="nil"/>
          <w:left w:val="nil"/>
          <w:bottom w:val="nil"/>
          <w:right w:val="nil"/>
          <w:between w:val="nil"/>
        </w:pBdr>
        <w:spacing w:before="2" w:line="264" w:lineRule="auto"/>
        <w:ind w:left="566"/>
        <w:rPr>
          <w:rFonts w:asciiTheme="minorHAnsi" w:hAnsiTheme="minorHAnsi" w:cstheme="minorHAnsi"/>
          <w:sz w:val="24"/>
          <w:szCs w:val="24"/>
        </w:rPr>
      </w:pPr>
      <w:r w:rsidRPr="00A87066">
        <w:rPr>
          <w:rFonts w:asciiTheme="minorHAnsi" w:hAnsiTheme="minorHAnsi" w:cstheme="minorHAnsi"/>
          <w:sz w:val="24"/>
          <w:szCs w:val="24"/>
        </w:rPr>
        <w:t>This policy meets the requirements of the Department for Education’s (DfE) statutory guidance</w:t>
      </w:r>
      <w:r w:rsidR="00B31D9F" w:rsidRPr="00A87066">
        <w:rPr>
          <w:rFonts w:asciiTheme="minorHAnsi" w:hAnsiTheme="minorHAnsi" w:cstheme="minorHAnsi"/>
          <w:sz w:val="24"/>
          <w:szCs w:val="24"/>
        </w:rPr>
        <w:t xml:space="preserve"> </w:t>
      </w:r>
      <w:hyperlink r:id="rId15">
        <w:r w:rsidR="00B31D9F" w:rsidRPr="00A87066">
          <w:rPr>
            <w:rFonts w:asciiTheme="minorHAnsi" w:hAnsiTheme="minorHAnsi" w:cstheme="minorHAnsi"/>
            <w:sz w:val="24"/>
            <w:szCs w:val="24"/>
            <w:u w:val="single"/>
          </w:rPr>
          <w:t>working together to improve school attendance</w:t>
        </w:r>
      </w:hyperlink>
      <w:r w:rsidR="00667FCA" w:rsidRPr="00A87066">
        <w:rPr>
          <w:rFonts w:asciiTheme="minorHAnsi" w:hAnsiTheme="minorHAnsi" w:cstheme="minorHAnsi"/>
          <w:sz w:val="24"/>
          <w:szCs w:val="24"/>
        </w:rPr>
        <w:t xml:space="preserve">, </w:t>
      </w:r>
      <w:r w:rsidR="00B31D9F" w:rsidRPr="00A87066">
        <w:rPr>
          <w:rFonts w:asciiTheme="minorHAnsi" w:hAnsiTheme="minorHAnsi" w:cstheme="minorHAnsi"/>
          <w:sz w:val="24"/>
          <w:szCs w:val="24"/>
        </w:rPr>
        <w:t xml:space="preserve">and refers to the DfE’s statutory guidance on </w:t>
      </w:r>
      <w:hyperlink r:id="rId16">
        <w:r w:rsidR="00B31D9F" w:rsidRPr="00A87066">
          <w:rPr>
            <w:rFonts w:asciiTheme="minorHAnsi" w:hAnsiTheme="minorHAnsi" w:cstheme="minorHAnsi"/>
            <w:sz w:val="24"/>
            <w:szCs w:val="24"/>
            <w:u w:val="single"/>
          </w:rPr>
          <w:t>school attendance parental responsibility measures</w:t>
        </w:r>
      </w:hyperlink>
      <w:r w:rsidR="00B31D9F" w:rsidRPr="00A87066">
        <w:rPr>
          <w:rFonts w:asciiTheme="minorHAnsi" w:hAnsiTheme="minorHAnsi" w:cstheme="minorHAnsi"/>
          <w:sz w:val="24"/>
          <w:szCs w:val="24"/>
        </w:rPr>
        <w:t xml:space="preserve">. </w:t>
      </w:r>
    </w:p>
    <w:p w14:paraId="5D3D436E" w14:textId="77777777" w:rsidR="002C7635" w:rsidRPr="00A87066" w:rsidRDefault="002C7635">
      <w:pPr>
        <w:pBdr>
          <w:top w:val="nil"/>
          <w:left w:val="nil"/>
          <w:bottom w:val="nil"/>
          <w:right w:val="nil"/>
          <w:between w:val="nil"/>
        </w:pBdr>
        <w:spacing w:before="2" w:line="264" w:lineRule="auto"/>
        <w:ind w:left="566"/>
        <w:rPr>
          <w:rFonts w:asciiTheme="minorHAnsi" w:hAnsiTheme="minorHAnsi" w:cstheme="minorHAnsi"/>
          <w:sz w:val="24"/>
          <w:szCs w:val="24"/>
        </w:rPr>
      </w:pPr>
    </w:p>
    <w:p w14:paraId="05833835" w14:textId="77777777" w:rsidR="00667FCA" w:rsidRPr="00A87066" w:rsidRDefault="002C7635" w:rsidP="00667FCA">
      <w:pPr>
        <w:pBdr>
          <w:top w:val="nil"/>
          <w:left w:val="nil"/>
          <w:bottom w:val="nil"/>
          <w:right w:val="nil"/>
          <w:between w:val="nil"/>
        </w:pBdr>
        <w:spacing w:before="2" w:line="264" w:lineRule="auto"/>
        <w:ind w:left="566"/>
        <w:rPr>
          <w:rFonts w:asciiTheme="minorHAnsi" w:eastAsia="Arial" w:hAnsiTheme="minorHAnsi" w:cstheme="minorHAnsi"/>
          <w:sz w:val="24"/>
          <w:szCs w:val="24"/>
        </w:rPr>
      </w:pPr>
      <w:r w:rsidRPr="00A87066">
        <w:rPr>
          <w:rFonts w:asciiTheme="minorHAnsi" w:hAnsiTheme="minorHAnsi" w:cstheme="minorHAnsi"/>
          <w:sz w:val="24"/>
          <w:szCs w:val="24"/>
        </w:rPr>
        <w:t>These documents are underpinned by the following legislation, which sets out the legal powers and duties governing school attendance:</w:t>
      </w:r>
    </w:p>
    <w:p w14:paraId="1ECDE3D4" w14:textId="091F0158" w:rsidR="00533F5E" w:rsidRPr="00A87066" w:rsidRDefault="00B31D9F" w:rsidP="00922ECE">
      <w:pPr>
        <w:pStyle w:val="ListParagraph"/>
        <w:numPr>
          <w:ilvl w:val="0"/>
          <w:numId w:val="17"/>
        </w:numPr>
        <w:pBdr>
          <w:top w:val="nil"/>
          <w:left w:val="nil"/>
          <w:bottom w:val="nil"/>
          <w:right w:val="nil"/>
          <w:between w:val="nil"/>
        </w:pBdr>
        <w:spacing w:before="2" w:line="264" w:lineRule="auto"/>
        <w:rPr>
          <w:rFonts w:asciiTheme="minorHAnsi" w:hAnsiTheme="minorHAnsi" w:cstheme="minorHAnsi"/>
          <w:sz w:val="24"/>
          <w:szCs w:val="24"/>
        </w:rPr>
      </w:pPr>
      <w:r w:rsidRPr="00A87066">
        <w:rPr>
          <w:rFonts w:asciiTheme="minorHAnsi" w:hAnsiTheme="minorHAnsi" w:cstheme="minorHAnsi"/>
          <w:sz w:val="24"/>
          <w:szCs w:val="24"/>
        </w:rPr>
        <w:t xml:space="preserve">Part 6 of </w:t>
      </w:r>
      <w:hyperlink r:id="rId17">
        <w:r w:rsidRPr="00A87066">
          <w:rPr>
            <w:rFonts w:asciiTheme="minorHAnsi" w:hAnsiTheme="minorHAnsi" w:cstheme="minorHAnsi"/>
            <w:sz w:val="24"/>
            <w:szCs w:val="24"/>
            <w:u w:val="single"/>
          </w:rPr>
          <w:t>The Education Act 1996</w:t>
        </w:r>
      </w:hyperlink>
    </w:p>
    <w:p w14:paraId="5BAA05D2" w14:textId="77777777" w:rsidR="00533F5E" w:rsidRPr="00A87066" w:rsidRDefault="00B31D9F" w:rsidP="00922ECE">
      <w:pPr>
        <w:pStyle w:val="ListParagraph"/>
        <w:numPr>
          <w:ilvl w:val="0"/>
          <w:numId w:val="17"/>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 xml:space="preserve">Part 3 of </w:t>
      </w:r>
      <w:hyperlink r:id="rId18">
        <w:r w:rsidRPr="00A87066">
          <w:rPr>
            <w:rFonts w:asciiTheme="minorHAnsi" w:hAnsiTheme="minorHAnsi" w:cstheme="minorHAnsi"/>
            <w:sz w:val="24"/>
            <w:szCs w:val="24"/>
            <w:u w:val="single"/>
          </w:rPr>
          <w:t>The Education Act 2002</w:t>
        </w:r>
      </w:hyperlink>
    </w:p>
    <w:p w14:paraId="24AE1FE8" w14:textId="77777777" w:rsidR="00533F5E" w:rsidRPr="00A87066" w:rsidRDefault="00B31D9F" w:rsidP="00922ECE">
      <w:pPr>
        <w:pStyle w:val="ListParagraph"/>
        <w:numPr>
          <w:ilvl w:val="0"/>
          <w:numId w:val="17"/>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 xml:space="preserve">Part 7 of </w:t>
      </w:r>
      <w:hyperlink r:id="rId19">
        <w:r w:rsidRPr="00A87066">
          <w:rPr>
            <w:rFonts w:asciiTheme="minorHAnsi" w:hAnsiTheme="minorHAnsi" w:cstheme="minorHAnsi"/>
            <w:sz w:val="24"/>
            <w:szCs w:val="24"/>
            <w:u w:val="single"/>
          </w:rPr>
          <w:t>The Education and Inspections Act 2006</w:t>
        </w:r>
      </w:hyperlink>
    </w:p>
    <w:p w14:paraId="470AE039" w14:textId="77777777" w:rsidR="00533F5E" w:rsidRPr="00A87066" w:rsidRDefault="00A87066" w:rsidP="00922ECE">
      <w:pPr>
        <w:pStyle w:val="ListParagraph"/>
        <w:numPr>
          <w:ilvl w:val="0"/>
          <w:numId w:val="17"/>
        </w:numPr>
        <w:pBdr>
          <w:top w:val="nil"/>
          <w:left w:val="nil"/>
          <w:bottom w:val="nil"/>
          <w:right w:val="nil"/>
          <w:between w:val="nil"/>
        </w:pBdr>
        <w:tabs>
          <w:tab w:val="left" w:pos="1180"/>
        </w:tabs>
        <w:rPr>
          <w:rFonts w:asciiTheme="minorHAnsi" w:hAnsiTheme="minorHAnsi" w:cstheme="minorHAnsi"/>
          <w:sz w:val="24"/>
          <w:szCs w:val="24"/>
        </w:rPr>
      </w:pPr>
      <w:hyperlink r:id="rId20">
        <w:r w:rsidR="00B31D9F" w:rsidRPr="00A87066">
          <w:rPr>
            <w:rFonts w:asciiTheme="minorHAnsi" w:hAnsiTheme="minorHAnsi" w:cstheme="minorHAnsi"/>
            <w:sz w:val="24"/>
            <w:szCs w:val="24"/>
            <w:u w:val="single"/>
          </w:rPr>
          <w:t>The Education (Pupil Registration) (England) Regulations 2006 (and 2010, 2011, 2013, 2016 amendments)</w:t>
        </w:r>
      </w:hyperlink>
    </w:p>
    <w:p w14:paraId="0748B57D" w14:textId="77777777" w:rsidR="00533F5E" w:rsidRPr="00A87066" w:rsidRDefault="00A87066" w:rsidP="00922ECE">
      <w:pPr>
        <w:pStyle w:val="ListParagraph"/>
        <w:numPr>
          <w:ilvl w:val="0"/>
          <w:numId w:val="17"/>
        </w:numPr>
        <w:tabs>
          <w:tab w:val="left" w:pos="1180"/>
        </w:tabs>
        <w:spacing w:line="343" w:lineRule="auto"/>
        <w:rPr>
          <w:rFonts w:asciiTheme="minorHAnsi" w:hAnsiTheme="minorHAnsi" w:cstheme="minorHAnsi"/>
          <w:sz w:val="24"/>
          <w:szCs w:val="24"/>
        </w:rPr>
      </w:pPr>
      <w:hyperlink r:id="rId21">
        <w:r w:rsidR="00B31D9F" w:rsidRPr="00A87066">
          <w:rPr>
            <w:rFonts w:asciiTheme="minorHAnsi" w:hAnsiTheme="minorHAnsi" w:cstheme="minorHAnsi"/>
            <w:sz w:val="24"/>
            <w:szCs w:val="24"/>
            <w:u w:val="single"/>
          </w:rPr>
          <w:t>The School Attendance (Pupil Registration) (England) Regulations 2024</w:t>
        </w:r>
      </w:hyperlink>
    </w:p>
    <w:p w14:paraId="0B673A87" w14:textId="77777777" w:rsidR="00533F5E" w:rsidRPr="00A87066" w:rsidRDefault="00A87066" w:rsidP="00922ECE">
      <w:pPr>
        <w:pStyle w:val="ListParagraph"/>
        <w:numPr>
          <w:ilvl w:val="0"/>
          <w:numId w:val="17"/>
        </w:numPr>
        <w:tabs>
          <w:tab w:val="left" w:pos="1180"/>
        </w:tabs>
        <w:spacing w:after="240" w:line="343" w:lineRule="auto"/>
        <w:rPr>
          <w:rFonts w:asciiTheme="minorHAnsi" w:hAnsiTheme="minorHAnsi" w:cstheme="minorHAnsi"/>
          <w:sz w:val="24"/>
          <w:szCs w:val="24"/>
        </w:rPr>
      </w:pPr>
      <w:hyperlink r:id="rId22">
        <w:r w:rsidR="00B31D9F" w:rsidRPr="00A87066">
          <w:rPr>
            <w:rFonts w:asciiTheme="minorHAnsi" w:hAnsiTheme="minorHAnsi" w:cstheme="minorHAnsi"/>
            <w:sz w:val="24"/>
            <w:szCs w:val="24"/>
            <w:u w:val="single"/>
          </w:rPr>
          <w:t>The Education (Penalty Notices) (England) (Amendment) Regulations 2013 and the 2024 amendment</w:t>
        </w:r>
      </w:hyperlink>
      <w:r w:rsidR="00B31D9F" w:rsidRPr="00A87066">
        <w:rPr>
          <w:rFonts w:asciiTheme="minorHAnsi" w:hAnsiTheme="minorHAnsi" w:cstheme="minorHAnsi"/>
          <w:sz w:val="24"/>
          <w:szCs w:val="24"/>
        </w:rPr>
        <w:t xml:space="preserve"> </w:t>
      </w:r>
    </w:p>
    <w:p w14:paraId="123D16C7" w14:textId="77777777" w:rsidR="00533F5E" w:rsidRPr="00A87066" w:rsidRDefault="00B31D9F">
      <w:pPr>
        <w:pBdr>
          <w:top w:val="nil"/>
          <w:left w:val="nil"/>
          <w:bottom w:val="nil"/>
          <w:right w:val="nil"/>
          <w:between w:val="nil"/>
        </w:pBdr>
        <w:tabs>
          <w:tab w:val="left" w:pos="1180"/>
        </w:tabs>
        <w:spacing w:before="121" w:line="343" w:lineRule="auto"/>
        <w:ind w:left="630" w:right="3228"/>
        <w:rPr>
          <w:rFonts w:asciiTheme="minorHAnsi" w:eastAsia="Noto Sans Symbols" w:hAnsiTheme="minorHAnsi" w:cstheme="minorHAnsi"/>
          <w:sz w:val="24"/>
          <w:szCs w:val="24"/>
        </w:rPr>
      </w:pPr>
      <w:r w:rsidRPr="00A87066">
        <w:rPr>
          <w:rFonts w:asciiTheme="minorHAnsi" w:hAnsiTheme="minorHAnsi" w:cstheme="minorHAnsi"/>
          <w:sz w:val="24"/>
          <w:szCs w:val="24"/>
        </w:rPr>
        <w:t>It also refers to:</w:t>
      </w:r>
    </w:p>
    <w:p w14:paraId="4C9F7994" w14:textId="77777777" w:rsidR="00533F5E" w:rsidRPr="00A87066" w:rsidRDefault="00A87066" w:rsidP="00922ECE">
      <w:pPr>
        <w:pStyle w:val="ListParagraph"/>
        <w:numPr>
          <w:ilvl w:val="0"/>
          <w:numId w:val="18"/>
        </w:numPr>
        <w:pBdr>
          <w:top w:val="nil"/>
          <w:left w:val="nil"/>
          <w:bottom w:val="nil"/>
          <w:right w:val="nil"/>
          <w:between w:val="nil"/>
        </w:pBdr>
        <w:tabs>
          <w:tab w:val="left" w:pos="1180"/>
        </w:tabs>
        <w:spacing w:before="9"/>
        <w:rPr>
          <w:rFonts w:asciiTheme="minorHAnsi" w:hAnsiTheme="minorHAnsi" w:cstheme="minorHAnsi"/>
          <w:sz w:val="24"/>
          <w:szCs w:val="24"/>
        </w:rPr>
      </w:pPr>
      <w:hyperlink r:id="rId23">
        <w:r w:rsidR="00B31D9F" w:rsidRPr="00A87066">
          <w:rPr>
            <w:rFonts w:asciiTheme="minorHAnsi" w:hAnsiTheme="minorHAnsi" w:cstheme="minorHAnsi"/>
            <w:sz w:val="24"/>
            <w:szCs w:val="24"/>
            <w:u w:val="single"/>
          </w:rPr>
          <w:t>School census guidance</w:t>
        </w:r>
      </w:hyperlink>
    </w:p>
    <w:p w14:paraId="1D07FFD4" w14:textId="77777777" w:rsidR="00533F5E" w:rsidRPr="00A87066" w:rsidRDefault="00A87066" w:rsidP="00922ECE">
      <w:pPr>
        <w:pStyle w:val="ListParagraph"/>
        <w:numPr>
          <w:ilvl w:val="0"/>
          <w:numId w:val="18"/>
        </w:numPr>
        <w:pBdr>
          <w:top w:val="nil"/>
          <w:left w:val="nil"/>
          <w:bottom w:val="nil"/>
          <w:right w:val="nil"/>
          <w:between w:val="nil"/>
        </w:pBdr>
        <w:tabs>
          <w:tab w:val="left" w:pos="1180"/>
        </w:tabs>
        <w:rPr>
          <w:rFonts w:asciiTheme="minorHAnsi" w:hAnsiTheme="minorHAnsi" w:cstheme="minorHAnsi"/>
          <w:sz w:val="24"/>
          <w:szCs w:val="24"/>
        </w:rPr>
      </w:pPr>
      <w:hyperlink r:id="rId24">
        <w:r w:rsidR="00B31D9F" w:rsidRPr="00A87066">
          <w:rPr>
            <w:rFonts w:asciiTheme="minorHAnsi" w:hAnsiTheme="minorHAnsi" w:cstheme="minorHAnsi"/>
            <w:sz w:val="24"/>
            <w:szCs w:val="24"/>
            <w:u w:val="single"/>
          </w:rPr>
          <w:t>Keeping Children Safe in Education</w:t>
        </w:r>
      </w:hyperlink>
      <w:r w:rsidR="00B31D9F" w:rsidRPr="00A87066">
        <w:rPr>
          <w:rFonts w:asciiTheme="minorHAnsi" w:hAnsiTheme="minorHAnsi" w:cstheme="minorHAnsi"/>
          <w:sz w:val="24"/>
          <w:szCs w:val="24"/>
          <w:u w:val="single"/>
        </w:rPr>
        <w:t xml:space="preserve"> 2024</w:t>
      </w:r>
    </w:p>
    <w:p w14:paraId="56EE326B" w14:textId="77777777" w:rsidR="00533F5E" w:rsidRPr="00EF78C0" w:rsidRDefault="00A87066" w:rsidP="00922ECE">
      <w:pPr>
        <w:pStyle w:val="ListParagraph"/>
        <w:numPr>
          <w:ilvl w:val="0"/>
          <w:numId w:val="18"/>
        </w:numPr>
        <w:pBdr>
          <w:top w:val="nil"/>
          <w:left w:val="nil"/>
          <w:bottom w:val="nil"/>
          <w:right w:val="nil"/>
          <w:between w:val="nil"/>
        </w:pBdr>
        <w:tabs>
          <w:tab w:val="left" w:pos="1180"/>
        </w:tabs>
        <w:rPr>
          <w:rFonts w:asciiTheme="minorHAnsi" w:hAnsiTheme="minorHAnsi" w:cstheme="minorHAnsi"/>
          <w:sz w:val="24"/>
          <w:szCs w:val="24"/>
        </w:rPr>
      </w:pPr>
      <w:hyperlink r:id="rId25">
        <w:r w:rsidR="00B31D9F" w:rsidRPr="00A87066">
          <w:rPr>
            <w:rFonts w:asciiTheme="minorHAnsi" w:hAnsiTheme="minorHAnsi" w:cstheme="minorHAnsi"/>
            <w:sz w:val="24"/>
            <w:szCs w:val="24"/>
            <w:u w:val="single"/>
          </w:rPr>
          <w:t>Mental health issues affecting a pupil's attendance: guidance for schools</w:t>
        </w:r>
      </w:hyperlink>
    </w:p>
    <w:p w14:paraId="7824C8F9" w14:textId="77777777" w:rsidR="00667FCA" w:rsidRPr="00EF78C0" w:rsidRDefault="00667FCA">
      <w:pPr>
        <w:pBdr>
          <w:top w:val="nil"/>
          <w:left w:val="nil"/>
          <w:bottom w:val="nil"/>
          <w:right w:val="nil"/>
          <w:between w:val="nil"/>
        </w:pBdr>
        <w:spacing w:before="1" w:line="264" w:lineRule="auto"/>
        <w:ind w:left="566" w:right="153"/>
        <w:rPr>
          <w:rFonts w:asciiTheme="minorHAnsi" w:hAnsiTheme="minorHAnsi" w:cstheme="minorHAnsi"/>
          <w:sz w:val="24"/>
          <w:szCs w:val="24"/>
        </w:rPr>
      </w:pPr>
    </w:p>
    <w:p w14:paraId="2A40BB59" w14:textId="305D4BDE" w:rsidR="00533F5E" w:rsidRPr="00EF78C0" w:rsidRDefault="00B31D9F">
      <w:pPr>
        <w:pBdr>
          <w:top w:val="nil"/>
          <w:left w:val="nil"/>
          <w:bottom w:val="nil"/>
          <w:right w:val="nil"/>
          <w:between w:val="nil"/>
        </w:pBdr>
        <w:spacing w:before="1" w:line="264" w:lineRule="auto"/>
        <w:ind w:left="566" w:right="153"/>
        <w:rPr>
          <w:rFonts w:asciiTheme="minorHAnsi" w:hAnsiTheme="minorHAnsi" w:cstheme="minorHAnsi"/>
          <w:sz w:val="24"/>
          <w:szCs w:val="24"/>
        </w:rPr>
      </w:pPr>
      <w:r w:rsidRPr="00EF78C0">
        <w:rPr>
          <w:rFonts w:asciiTheme="minorHAnsi" w:hAnsiTheme="minorHAnsi" w:cstheme="minorHAnsi"/>
          <w:sz w:val="24"/>
          <w:szCs w:val="24"/>
        </w:rPr>
        <w:t xml:space="preserve">A student is required by law (under Section 444 of the 1996 Education Act and Regulations of 2006 and 2010) to attend regularly at the school where they are registered. The school is required to differentiate between </w:t>
      </w:r>
      <w:proofErr w:type="spellStart"/>
      <w:r w:rsidRPr="00EF78C0">
        <w:rPr>
          <w:rFonts w:asciiTheme="minorHAnsi" w:hAnsiTheme="minorHAnsi" w:cstheme="minorHAnsi"/>
          <w:sz w:val="24"/>
          <w:szCs w:val="24"/>
        </w:rPr>
        <w:t>authorised</w:t>
      </w:r>
      <w:proofErr w:type="spellEnd"/>
      <w:r w:rsidRPr="00EF78C0">
        <w:rPr>
          <w:rFonts w:asciiTheme="minorHAnsi" w:hAnsiTheme="minorHAnsi" w:cstheme="minorHAnsi"/>
          <w:sz w:val="24"/>
          <w:szCs w:val="24"/>
        </w:rPr>
        <w:t xml:space="preserve"> and </w:t>
      </w:r>
      <w:proofErr w:type="spellStart"/>
      <w:r w:rsidRPr="00EF78C0">
        <w:rPr>
          <w:rFonts w:asciiTheme="minorHAnsi" w:hAnsiTheme="minorHAnsi" w:cstheme="minorHAnsi"/>
          <w:sz w:val="24"/>
          <w:szCs w:val="24"/>
        </w:rPr>
        <w:t>unauthorised</w:t>
      </w:r>
      <w:proofErr w:type="spellEnd"/>
      <w:r w:rsidRPr="00EF78C0">
        <w:rPr>
          <w:rFonts w:asciiTheme="minorHAnsi" w:hAnsiTheme="minorHAnsi" w:cstheme="minorHAnsi"/>
          <w:sz w:val="24"/>
          <w:szCs w:val="24"/>
        </w:rPr>
        <w:t xml:space="preserve"> absence. It is expected that the parent/carer will inform </w:t>
      </w:r>
      <w:r w:rsidR="00E662CC" w:rsidRPr="00EF78C0">
        <w:rPr>
          <w:rFonts w:asciiTheme="minorHAnsi" w:hAnsiTheme="minorHAnsi" w:cstheme="minorHAnsi"/>
          <w:sz w:val="24"/>
          <w:szCs w:val="24"/>
        </w:rPr>
        <w:t xml:space="preserve">the </w:t>
      </w:r>
      <w:r w:rsidRPr="00EF78C0">
        <w:rPr>
          <w:rFonts w:asciiTheme="minorHAnsi" w:hAnsiTheme="minorHAnsi" w:cstheme="minorHAnsi"/>
          <w:sz w:val="24"/>
          <w:szCs w:val="24"/>
        </w:rPr>
        <w:t xml:space="preserve">school regarding absence. However, it is for the school to ascertain whether the explanation given is </w:t>
      </w:r>
      <w:r w:rsidR="00E662CC" w:rsidRPr="00EF78C0">
        <w:rPr>
          <w:rFonts w:asciiTheme="minorHAnsi" w:hAnsiTheme="minorHAnsi" w:cstheme="minorHAnsi"/>
          <w:sz w:val="24"/>
          <w:szCs w:val="24"/>
        </w:rPr>
        <w:t xml:space="preserve">a </w:t>
      </w:r>
      <w:r w:rsidRPr="00EF78C0">
        <w:rPr>
          <w:rFonts w:asciiTheme="minorHAnsi" w:hAnsiTheme="minorHAnsi" w:cstheme="minorHAnsi"/>
          <w:sz w:val="24"/>
          <w:szCs w:val="24"/>
        </w:rPr>
        <w:t>satisfactory justification for the absence.</w:t>
      </w:r>
    </w:p>
    <w:p w14:paraId="1060131C" w14:textId="77777777" w:rsidR="00533F5E" w:rsidRPr="00EF78C0" w:rsidRDefault="00533F5E">
      <w:pPr>
        <w:pBdr>
          <w:top w:val="nil"/>
          <w:left w:val="nil"/>
          <w:bottom w:val="nil"/>
          <w:right w:val="nil"/>
          <w:between w:val="nil"/>
        </w:pBdr>
        <w:spacing w:before="33" w:line="264" w:lineRule="auto"/>
        <w:ind w:left="566" w:right="153"/>
        <w:rPr>
          <w:rFonts w:asciiTheme="minorHAnsi" w:hAnsiTheme="minorHAnsi" w:cstheme="minorHAnsi"/>
          <w:sz w:val="24"/>
          <w:szCs w:val="24"/>
        </w:rPr>
      </w:pPr>
    </w:p>
    <w:p w14:paraId="50C9E17A" w14:textId="77777777" w:rsidR="00533F5E" w:rsidRPr="00EF78C0" w:rsidRDefault="00B31D9F">
      <w:pPr>
        <w:pBdr>
          <w:top w:val="nil"/>
          <w:left w:val="nil"/>
          <w:bottom w:val="nil"/>
          <w:right w:val="nil"/>
          <w:between w:val="nil"/>
        </w:pBdr>
        <w:spacing w:before="33" w:line="264" w:lineRule="auto"/>
        <w:ind w:left="566" w:right="153"/>
        <w:rPr>
          <w:rFonts w:asciiTheme="minorHAnsi" w:hAnsiTheme="minorHAnsi" w:cstheme="minorHAnsi"/>
          <w:sz w:val="24"/>
          <w:szCs w:val="24"/>
        </w:rPr>
      </w:pPr>
      <w:r w:rsidRPr="00EF78C0">
        <w:rPr>
          <w:rFonts w:asciiTheme="minorHAnsi" w:hAnsiTheme="minorHAnsi" w:cstheme="minorHAnsi"/>
          <w:sz w:val="24"/>
          <w:szCs w:val="24"/>
        </w:rPr>
        <w:t xml:space="preserve">Section 23 of the Anti-Social </w:t>
      </w:r>
      <w:proofErr w:type="spellStart"/>
      <w:r w:rsidRPr="00EF78C0">
        <w:rPr>
          <w:rFonts w:asciiTheme="minorHAnsi" w:hAnsiTheme="minorHAnsi" w:cstheme="minorHAnsi"/>
          <w:sz w:val="24"/>
          <w:szCs w:val="24"/>
        </w:rPr>
        <w:t>Behaviour</w:t>
      </w:r>
      <w:proofErr w:type="spellEnd"/>
      <w:r w:rsidRPr="00EF78C0">
        <w:rPr>
          <w:rFonts w:asciiTheme="minorHAnsi" w:hAnsiTheme="minorHAnsi" w:cstheme="minorHAnsi"/>
          <w:sz w:val="24"/>
          <w:szCs w:val="24"/>
        </w:rPr>
        <w:t xml:space="preserve"> Act 2003 and Section 105 of the Education and Inspections Act 2006 empowers Local Authority officers, principals and the police to issue penalty notices in cases of </w:t>
      </w:r>
      <w:proofErr w:type="spellStart"/>
      <w:r w:rsidRPr="00EF78C0">
        <w:rPr>
          <w:rFonts w:asciiTheme="minorHAnsi" w:hAnsiTheme="minorHAnsi" w:cstheme="minorHAnsi"/>
          <w:sz w:val="24"/>
          <w:szCs w:val="24"/>
        </w:rPr>
        <w:t>unauthorised</w:t>
      </w:r>
      <w:proofErr w:type="spellEnd"/>
      <w:r w:rsidRPr="00EF78C0">
        <w:rPr>
          <w:rFonts w:asciiTheme="minorHAnsi" w:hAnsiTheme="minorHAnsi" w:cstheme="minorHAnsi"/>
          <w:sz w:val="24"/>
          <w:szCs w:val="24"/>
        </w:rPr>
        <w:t xml:space="preserve"> absence from school, and for parental failure to ensure that their child is not in a public place during school hours without reasonable justification during the first five days of an exclusion.</w:t>
      </w:r>
    </w:p>
    <w:p w14:paraId="6BDBEA06" w14:textId="2D585C0D" w:rsidR="00533F5E" w:rsidRPr="00EF78C0" w:rsidRDefault="00B31D9F">
      <w:pPr>
        <w:pBdr>
          <w:top w:val="nil"/>
          <w:left w:val="nil"/>
          <w:bottom w:val="nil"/>
          <w:right w:val="nil"/>
          <w:between w:val="nil"/>
        </w:pBdr>
        <w:spacing w:before="120" w:line="264" w:lineRule="auto"/>
        <w:ind w:left="566" w:right="153"/>
        <w:rPr>
          <w:rFonts w:asciiTheme="minorHAnsi" w:hAnsiTheme="minorHAnsi" w:cstheme="minorHAnsi"/>
          <w:sz w:val="24"/>
          <w:szCs w:val="24"/>
        </w:rPr>
      </w:pPr>
      <w:r w:rsidRPr="00EF78C0">
        <w:rPr>
          <w:rFonts w:asciiTheme="minorHAnsi" w:hAnsiTheme="minorHAnsi" w:cstheme="minorHAnsi"/>
          <w:sz w:val="24"/>
          <w:szCs w:val="24"/>
        </w:rPr>
        <w:t xml:space="preserve">This policy should be read alongside the Safeguarding and Child Protection Policy, </w:t>
      </w:r>
      <w:r w:rsidR="00380523">
        <w:rPr>
          <w:rFonts w:asciiTheme="minorHAnsi" w:hAnsiTheme="minorHAnsi" w:cstheme="minorHAnsi"/>
          <w:sz w:val="24"/>
          <w:szCs w:val="24"/>
        </w:rPr>
        <w:t>the</w:t>
      </w:r>
      <w:r w:rsidRPr="00EF78C0">
        <w:rPr>
          <w:rFonts w:asciiTheme="minorHAnsi" w:hAnsiTheme="minorHAnsi" w:cstheme="minorHAnsi"/>
          <w:sz w:val="24"/>
          <w:szCs w:val="24"/>
        </w:rPr>
        <w:t xml:space="preserve"> Home Visits Policy and the SEND &amp; Inclusion Policy.</w:t>
      </w:r>
    </w:p>
    <w:p w14:paraId="277A6CDE" w14:textId="55136670" w:rsidR="00667FCA" w:rsidRPr="00EF78C0" w:rsidRDefault="00667FCA">
      <w:pPr>
        <w:pBdr>
          <w:top w:val="nil"/>
          <w:left w:val="nil"/>
          <w:bottom w:val="nil"/>
          <w:right w:val="nil"/>
          <w:between w:val="nil"/>
        </w:pBdr>
        <w:spacing w:before="120" w:line="264" w:lineRule="auto"/>
        <w:ind w:left="566" w:right="153"/>
        <w:rPr>
          <w:rFonts w:asciiTheme="minorHAnsi" w:hAnsiTheme="minorHAnsi" w:cstheme="minorHAnsi"/>
          <w:sz w:val="24"/>
          <w:szCs w:val="24"/>
        </w:rPr>
      </w:pPr>
    </w:p>
    <w:p w14:paraId="644DBBB0" w14:textId="15264973" w:rsidR="00E662CC" w:rsidRPr="00EF78C0" w:rsidRDefault="00E662CC">
      <w:pPr>
        <w:pBdr>
          <w:top w:val="nil"/>
          <w:left w:val="nil"/>
          <w:bottom w:val="nil"/>
          <w:right w:val="nil"/>
          <w:between w:val="nil"/>
        </w:pBdr>
        <w:spacing w:before="120" w:line="264" w:lineRule="auto"/>
        <w:ind w:left="566" w:right="153"/>
        <w:rPr>
          <w:rFonts w:asciiTheme="minorHAnsi" w:hAnsiTheme="minorHAnsi" w:cstheme="minorHAnsi"/>
          <w:sz w:val="24"/>
          <w:szCs w:val="24"/>
        </w:rPr>
      </w:pPr>
    </w:p>
    <w:p w14:paraId="78DC7393" w14:textId="3C4AD473" w:rsidR="00E662CC" w:rsidRPr="00EF78C0" w:rsidRDefault="00E662CC">
      <w:pPr>
        <w:pBdr>
          <w:top w:val="nil"/>
          <w:left w:val="nil"/>
          <w:bottom w:val="nil"/>
          <w:right w:val="nil"/>
          <w:between w:val="nil"/>
        </w:pBdr>
        <w:spacing w:before="120" w:line="264" w:lineRule="auto"/>
        <w:ind w:left="566" w:right="153"/>
        <w:rPr>
          <w:rFonts w:asciiTheme="minorHAnsi" w:hAnsiTheme="minorHAnsi" w:cstheme="minorHAnsi"/>
          <w:sz w:val="24"/>
          <w:szCs w:val="24"/>
        </w:rPr>
      </w:pPr>
    </w:p>
    <w:p w14:paraId="1DC517F8" w14:textId="2D3556EB" w:rsidR="00E662CC" w:rsidRPr="00EF78C0" w:rsidRDefault="00E662CC">
      <w:pPr>
        <w:pBdr>
          <w:top w:val="nil"/>
          <w:left w:val="nil"/>
          <w:bottom w:val="nil"/>
          <w:right w:val="nil"/>
          <w:between w:val="nil"/>
        </w:pBdr>
        <w:spacing w:before="120" w:line="264" w:lineRule="auto"/>
        <w:ind w:left="566" w:right="153"/>
        <w:rPr>
          <w:rFonts w:asciiTheme="minorHAnsi" w:hAnsiTheme="minorHAnsi" w:cstheme="minorHAnsi"/>
          <w:sz w:val="24"/>
          <w:szCs w:val="24"/>
        </w:rPr>
      </w:pPr>
    </w:p>
    <w:p w14:paraId="72543655" w14:textId="23B5473A" w:rsidR="00E662CC" w:rsidRPr="00EF78C0" w:rsidRDefault="00E662CC">
      <w:pPr>
        <w:pBdr>
          <w:top w:val="nil"/>
          <w:left w:val="nil"/>
          <w:bottom w:val="nil"/>
          <w:right w:val="nil"/>
          <w:between w:val="nil"/>
        </w:pBdr>
        <w:spacing w:before="120" w:line="264" w:lineRule="auto"/>
        <w:ind w:left="566" w:right="153"/>
        <w:rPr>
          <w:rFonts w:asciiTheme="minorHAnsi" w:hAnsiTheme="minorHAnsi" w:cstheme="minorHAnsi"/>
          <w:sz w:val="24"/>
          <w:szCs w:val="24"/>
        </w:rPr>
      </w:pPr>
    </w:p>
    <w:p w14:paraId="7C7A48B8" w14:textId="7A44B413" w:rsidR="00E662CC" w:rsidRPr="00EF78C0" w:rsidRDefault="00E662CC">
      <w:pPr>
        <w:pBdr>
          <w:top w:val="nil"/>
          <w:left w:val="nil"/>
          <w:bottom w:val="nil"/>
          <w:right w:val="nil"/>
          <w:between w:val="nil"/>
        </w:pBdr>
        <w:spacing w:before="120" w:line="264" w:lineRule="auto"/>
        <w:ind w:left="566" w:right="153"/>
        <w:rPr>
          <w:rFonts w:asciiTheme="minorHAnsi" w:hAnsiTheme="minorHAnsi" w:cstheme="minorHAnsi"/>
          <w:sz w:val="24"/>
          <w:szCs w:val="24"/>
        </w:rPr>
      </w:pPr>
    </w:p>
    <w:p w14:paraId="5060D3A1" w14:textId="77777777" w:rsidR="00E662CC" w:rsidRPr="00EF78C0" w:rsidRDefault="00E662CC">
      <w:pPr>
        <w:pBdr>
          <w:top w:val="nil"/>
          <w:left w:val="nil"/>
          <w:bottom w:val="nil"/>
          <w:right w:val="nil"/>
          <w:between w:val="nil"/>
        </w:pBdr>
        <w:spacing w:before="120" w:line="264" w:lineRule="auto"/>
        <w:ind w:left="566" w:right="153"/>
        <w:rPr>
          <w:rFonts w:asciiTheme="minorHAnsi" w:hAnsiTheme="minorHAnsi" w:cstheme="minorHAnsi"/>
          <w:sz w:val="24"/>
          <w:szCs w:val="24"/>
        </w:rPr>
      </w:pPr>
    </w:p>
    <w:p w14:paraId="6EADC6D0" w14:textId="77777777" w:rsidR="00533F5E" w:rsidRPr="00EF78C0" w:rsidRDefault="00B31D9F">
      <w:pPr>
        <w:pStyle w:val="Heading3"/>
        <w:widowControl/>
        <w:spacing w:before="240" w:after="120"/>
        <w:ind w:left="566"/>
        <w:rPr>
          <w:rFonts w:asciiTheme="minorHAnsi" w:hAnsiTheme="minorHAnsi" w:cstheme="minorHAnsi"/>
          <w:sz w:val="24"/>
          <w:szCs w:val="24"/>
        </w:rPr>
      </w:pPr>
      <w:bookmarkStart w:id="0" w:name="_heading=h.adf6qc7trcrt" w:colFirst="0" w:colLast="0"/>
      <w:bookmarkEnd w:id="0"/>
      <w:r w:rsidRPr="00EF78C0">
        <w:rPr>
          <w:rFonts w:asciiTheme="minorHAnsi" w:hAnsiTheme="minorHAnsi" w:cstheme="minorHAnsi"/>
          <w:sz w:val="24"/>
          <w:szCs w:val="24"/>
        </w:rPr>
        <w:lastRenderedPageBreak/>
        <w:t>3. Roles and Responsibilities</w:t>
      </w:r>
    </w:p>
    <w:p w14:paraId="1BB1034A" w14:textId="77777777" w:rsidR="00533F5E" w:rsidRPr="00EF78C0" w:rsidRDefault="00B31D9F">
      <w:pPr>
        <w:widowControl/>
        <w:pBdr>
          <w:top w:val="nil"/>
          <w:left w:val="nil"/>
          <w:bottom w:val="nil"/>
          <w:right w:val="nil"/>
          <w:between w:val="nil"/>
        </w:pBdr>
        <w:spacing w:before="240" w:after="120"/>
        <w:ind w:left="566"/>
        <w:rPr>
          <w:rFonts w:asciiTheme="minorHAnsi" w:hAnsiTheme="minorHAnsi" w:cstheme="minorHAnsi"/>
          <w:sz w:val="24"/>
          <w:szCs w:val="24"/>
        </w:rPr>
      </w:pPr>
      <w:r w:rsidRPr="00EF78C0">
        <w:rPr>
          <w:rFonts w:asciiTheme="minorHAnsi" w:hAnsiTheme="minorHAnsi" w:cstheme="minorHAnsi"/>
          <w:b/>
          <w:sz w:val="24"/>
          <w:szCs w:val="24"/>
        </w:rPr>
        <w:t>3.1 The governing board</w:t>
      </w:r>
    </w:p>
    <w:p w14:paraId="70D7ECBF" w14:textId="77777777" w:rsidR="00533F5E" w:rsidRPr="00EF78C0" w:rsidRDefault="00B31D9F">
      <w:pPr>
        <w:widowControl/>
        <w:pBdr>
          <w:top w:val="nil"/>
          <w:left w:val="nil"/>
          <w:bottom w:val="nil"/>
          <w:right w:val="nil"/>
          <w:between w:val="nil"/>
        </w:pBdr>
        <w:spacing w:after="120"/>
        <w:ind w:left="566"/>
        <w:rPr>
          <w:rFonts w:asciiTheme="minorHAnsi" w:hAnsiTheme="minorHAnsi" w:cstheme="minorHAnsi"/>
          <w:sz w:val="24"/>
          <w:szCs w:val="24"/>
        </w:rPr>
      </w:pPr>
      <w:r w:rsidRPr="00EF78C0">
        <w:rPr>
          <w:rFonts w:asciiTheme="minorHAnsi" w:hAnsiTheme="minorHAnsi" w:cstheme="minorHAnsi"/>
          <w:sz w:val="24"/>
          <w:szCs w:val="24"/>
        </w:rPr>
        <w:t>The governing board is responsible for:</w:t>
      </w:r>
    </w:p>
    <w:p w14:paraId="26A24470" w14:textId="77777777" w:rsidR="00533F5E" w:rsidRPr="00EF78C0" w:rsidRDefault="00B31D9F" w:rsidP="00922ECE">
      <w:pPr>
        <w:widowControl/>
        <w:numPr>
          <w:ilvl w:val="1"/>
          <w:numId w:val="12"/>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Setting high expectations of all school leaders, staff, students and parents/carers</w:t>
      </w:r>
    </w:p>
    <w:p w14:paraId="3A2849A4" w14:textId="77777777" w:rsidR="00533F5E" w:rsidRPr="00EF78C0" w:rsidRDefault="00B31D9F" w:rsidP="00922ECE">
      <w:pPr>
        <w:widowControl/>
        <w:numPr>
          <w:ilvl w:val="1"/>
          <w:numId w:val="12"/>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Making sure school leaders fulfil expectations and statutory duties, including:</w:t>
      </w:r>
    </w:p>
    <w:p w14:paraId="369DE0F6" w14:textId="77777777" w:rsidR="00533F5E" w:rsidRPr="00EF78C0" w:rsidRDefault="00B31D9F" w:rsidP="00922ECE">
      <w:pPr>
        <w:widowControl/>
        <w:numPr>
          <w:ilvl w:val="2"/>
          <w:numId w:val="12"/>
        </w:numPr>
        <w:rPr>
          <w:rFonts w:asciiTheme="minorHAnsi" w:hAnsiTheme="minorHAnsi" w:cstheme="minorHAnsi"/>
          <w:sz w:val="24"/>
          <w:szCs w:val="24"/>
        </w:rPr>
      </w:pPr>
      <w:r w:rsidRPr="00EF78C0">
        <w:rPr>
          <w:rFonts w:asciiTheme="minorHAnsi" w:hAnsiTheme="minorHAnsi" w:cstheme="minorHAnsi"/>
          <w:sz w:val="24"/>
          <w:szCs w:val="24"/>
        </w:rPr>
        <w:t>Making sure the school records attendance accurately in the register, and shares the required information with the DfE and local authority</w:t>
      </w:r>
    </w:p>
    <w:p w14:paraId="61CC02AD" w14:textId="09D5D10B" w:rsidR="00533F5E" w:rsidRPr="00EF78C0" w:rsidRDefault="00B31D9F" w:rsidP="00922ECE">
      <w:pPr>
        <w:widowControl/>
        <w:numPr>
          <w:ilvl w:val="2"/>
          <w:numId w:val="12"/>
        </w:numPr>
        <w:rPr>
          <w:rFonts w:asciiTheme="minorHAnsi" w:hAnsiTheme="minorHAnsi" w:cstheme="minorHAnsi"/>
          <w:sz w:val="24"/>
          <w:szCs w:val="24"/>
        </w:rPr>
      </w:pPr>
      <w:r w:rsidRPr="00EF78C0">
        <w:rPr>
          <w:rFonts w:asciiTheme="minorHAnsi" w:hAnsiTheme="minorHAnsi" w:cstheme="minorHAnsi"/>
          <w:sz w:val="24"/>
          <w:szCs w:val="24"/>
        </w:rPr>
        <w:t xml:space="preserve">Making sure the school works effectively with local partners to help remove barriers to attendance, and keeps them informed regarding specific </w:t>
      </w:r>
      <w:r w:rsidR="001F32AD">
        <w:rPr>
          <w:rFonts w:asciiTheme="minorHAnsi" w:hAnsiTheme="minorHAnsi" w:cstheme="minorHAnsi"/>
          <w:sz w:val="24"/>
          <w:szCs w:val="24"/>
        </w:rPr>
        <w:t>student</w:t>
      </w:r>
      <w:r w:rsidRPr="00EF78C0">
        <w:rPr>
          <w:rFonts w:asciiTheme="minorHAnsi" w:hAnsiTheme="minorHAnsi" w:cstheme="minorHAnsi"/>
          <w:sz w:val="24"/>
          <w:szCs w:val="24"/>
        </w:rPr>
        <w:t>s, where appropriate</w:t>
      </w:r>
    </w:p>
    <w:p w14:paraId="6A8F815C" w14:textId="77777777" w:rsidR="00533F5E" w:rsidRPr="00EF78C0" w:rsidRDefault="00B31D9F" w:rsidP="00922ECE">
      <w:pPr>
        <w:widowControl/>
        <w:numPr>
          <w:ilvl w:val="1"/>
          <w:numId w:val="12"/>
        </w:numPr>
        <w:spacing w:after="120"/>
        <w:rPr>
          <w:rFonts w:asciiTheme="minorHAnsi" w:hAnsiTheme="minorHAnsi" w:cstheme="minorHAnsi"/>
          <w:sz w:val="24"/>
          <w:szCs w:val="24"/>
        </w:rPr>
      </w:pPr>
      <w:proofErr w:type="spellStart"/>
      <w:r w:rsidRPr="00EF78C0">
        <w:rPr>
          <w:rFonts w:asciiTheme="minorHAnsi" w:hAnsiTheme="minorHAnsi" w:cstheme="minorHAnsi"/>
          <w:sz w:val="24"/>
          <w:szCs w:val="24"/>
        </w:rPr>
        <w:t>Recognising</w:t>
      </w:r>
      <w:proofErr w:type="spellEnd"/>
      <w:r w:rsidRPr="00EF78C0">
        <w:rPr>
          <w:rFonts w:asciiTheme="minorHAnsi" w:hAnsiTheme="minorHAnsi" w:cstheme="minorHAnsi"/>
          <w:sz w:val="24"/>
          <w:szCs w:val="24"/>
        </w:rPr>
        <w:t xml:space="preserve"> and promoting the importance of school attendance across the school’s policies and ethos</w:t>
      </w:r>
    </w:p>
    <w:p w14:paraId="1E629073" w14:textId="77777777" w:rsidR="00533F5E" w:rsidRPr="00EF78C0" w:rsidRDefault="00B31D9F" w:rsidP="00922ECE">
      <w:pPr>
        <w:widowControl/>
        <w:numPr>
          <w:ilvl w:val="1"/>
          <w:numId w:val="12"/>
        </w:numPr>
        <w:spacing w:after="120"/>
        <w:rPr>
          <w:rFonts w:asciiTheme="minorHAnsi" w:hAnsiTheme="minorHAnsi" w:cstheme="minorHAnsi"/>
          <w:sz w:val="24"/>
          <w:szCs w:val="24"/>
        </w:rPr>
      </w:pPr>
      <w:r w:rsidRPr="00EF78C0">
        <w:rPr>
          <w:rFonts w:asciiTheme="minorHAnsi" w:hAnsiTheme="minorHAnsi" w:cstheme="minorHAnsi"/>
          <w:sz w:val="24"/>
          <w:szCs w:val="24"/>
        </w:rPr>
        <w:t xml:space="preserve">Making sure the school’s attendance management processes are delivered effectively, and that consistent support is provided for students who need it most by </w:t>
      </w:r>
      <w:proofErr w:type="spellStart"/>
      <w:r w:rsidRPr="00EF78C0">
        <w:rPr>
          <w:rFonts w:asciiTheme="minorHAnsi" w:hAnsiTheme="minorHAnsi" w:cstheme="minorHAnsi"/>
          <w:sz w:val="24"/>
          <w:szCs w:val="24"/>
        </w:rPr>
        <w:t>prioritising</w:t>
      </w:r>
      <w:proofErr w:type="spellEnd"/>
      <w:r w:rsidRPr="00EF78C0">
        <w:rPr>
          <w:rFonts w:asciiTheme="minorHAnsi" w:hAnsiTheme="minorHAnsi" w:cstheme="minorHAnsi"/>
          <w:sz w:val="24"/>
          <w:szCs w:val="24"/>
        </w:rPr>
        <w:t xml:space="preserve"> staff and resources</w:t>
      </w:r>
    </w:p>
    <w:p w14:paraId="464C4014" w14:textId="77777777" w:rsidR="00533F5E" w:rsidRPr="00EF78C0" w:rsidRDefault="00B31D9F" w:rsidP="00922ECE">
      <w:pPr>
        <w:widowControl/>
        <w:numPr>
          <w:ilvl w:val="1"/>
          <w:numId w:val="12"/>
        </w:numPr>
        <w:spacing w:after="120"/>
        <w:rPr>
          <w:rFonts w:asciiTheme="minorHAnsi" w:hAnsiTheme="minorHAnsi" w:cstheme="minorHAnsi"/>
          <w:sz w:val="24"/>
          <w:szCs w:val="24"/>
        </w:rPr>
      </w:pPr>
      <w:r w:rsidRPr="00EF78C0">
        <w:rPr>
          <w:rFonts w:asciiTheme="minorHAnsi" w:hAnsiTheme="minorHAnsi" w:cstheme="minorHAnsi"/>
          <w:sz w:val="24"/>
          <w:szCs w:val="24"/>
        </w:rPr>
        <w:t>Making sure the school has high aspirations for all students, but adapts processes and support to students’ individual needs</w:t>
      </w:r>
    </w:p>
    <w:p w14:paraId="764310DC" w14:textId="77777777" w:rsidR="00533F5E" w:rsidRPr="00EF78C0" w:rsidRDefault="00B31D9F" w:rsidP="00922ECE">
      <w:pPr>
        <w:widowControl/>
        <w:numPr>
          <w:ilvl w:val="1"/>
          <w:numId w:val="12"/>
        </w:numPr>
        <w:spacing w:after="120"/>
        <w:rPr>
          <w:rFonts w:asciiTheme="minorHAnsi" w:hAnsiTheme="minorHAnsi" w:cstheme="minorHAnsi"/>
          <w:sz w:val="24"/>
          <w:szCs w:val="24"/>
        </w:rPr>
      </w:pPr>
      <w:r w:rsidRPr="00EF78C0">
        <w:rPr>
          <w:rFonts w:asciiTheme="minorHAnsi" w:hAnsiTheme="minorHAnsi" w:cstheme="minorHAnsi"/>
          <w:sz w:val="24"/>
          <w:szCs w:val="24"/>
        </w:rPr>
        <w:t>Regularly reviewing and challenging attendance data and helping school leaders focus improvement efforts on individual students or cohorts who need it most</w:t>
      </w:r>
    </w:p>
    <w:p w14:paraId="05EAC0B6" w14:textId="77777777" w:rsidR="00533F5E" w:rsidRPr="00EF78C0" w:rsidRDefault="00B31D9F" w:rsidP="00922ECE">
      <w:pPr>
        <w:widowControl/>
        <w:numPr>
          <w:ilvl w:val="1"/>
          <w:numId w:val="12"/>
        </w:numPr>
        <w:spacing w:after="120"/>
        <w:rPr>
          <w:rFonts w:asciiTheme="minorHAnsi" w:hAnsiTheme="minorHAnsi" w:cstheme="minorHAnsi"/>
          <w:sz w:val="24"/>
          <w:szCs w:val="24"/>
        </w:rPr>
      </w:pPr>
      <w:r w:rsidRPr="00EF78C0">
        <w:rPr>
          <w:rFonts w:asciiTheme="minorHAnsi" w:hAnsiTheme="minorHAnsi" w:cstheme="minorHAnsi"/>
          <w:sz w:val="24"/>
          <w:szCs w:val="24"/>
        </w:rPr>
        <w:t>Working with school leaders to set goals or areas of focus for attendance and providing support and challenge</w:t>
      </w:r>
    </w:p>
    <w:p w14:paraId="19EFB21A" w14:textId="77777777" w:rsidR="00533F5E" w:rsidRPr="00EF78C0" w:rsidRDefault="00B31D9F" w:rsidP="00922ECE">
      <w:pPr>
        <w:widowControl/>
        <w:numPr>
          <w:ilvl w:val="1"/>
          <w:numId w:val="12"/>
        </w:numPr>
        <w:spacing w:after="120"/>
        <w:rPr>
          <w:rFonts w:asciiTheme="minorHAnsi" w:hAnsiTheme="minorHAnsi" w:cstheme="minorHAnsi"/>
          <w:sz w:val="24"/>
          <w:szCs w:val="24"/>
        </w:rPr>
      </w:pPr>
      <w:r w:rsidRPr="00EF78C0">
        <w:rPr>
          <w:rFonts w:asciiTheme="minorHAnsi" w:hAnsiTheme="minorHAnsi" w:cstheme="minorHAnsi"/>
          <w:sz w:val="24"/>
          <w:szCs w:val="24"/>
        </w:rPr>
        <w:t>Monitoring attendance figures for the whole school and repeatedly evaluating the effectiveness of the school’s processes and improvement efforts to make sure they are meeting students’ needs</w:t>
      </w:r>
    </w:p>
    <w:p w14:paraId="1B905AD3" w14:textId="77777777" w:rsidR="00533F5E" w:rsidRPr="00EF78C0" w:rsidRDefault="00B31D9F" w:rsidP="00922ECE">
      <w:pPr>
        <w:widowControl/>
        <w:numPr>
          <w:ilvl w:val="1"/>
          <w:numId w:val="12"/>
        </w:numPr>
        <w:spacing w:after="120"/>
        <w:rPr>
          <w:rFonts w:asciiTheme="minorHAnsi" w:hAnsiTheme="minorHAnsi" w:cstheme="minorHAnsi"/>
          <w:sz w:val="24"/>
          <w:szCs w:val="24"/>
        </w:rPr>
      </w:pPr>
      <w:r w:rsidRPr="00EF78C0">
        <w:rPr>
          <w:rFonts w:asciiTheme="minorHAnsi" w:hAnsiTheme="minorHAnsi" w:cstheme="minorHAnsi"/>
          <w:sz w:val="24"/>
          <w:szCs w:val="24"/>
        </w:rPr>
        <w:t>Where the school is struggling with attendance, working with school leaders to develop a comprehensive action plan to improve attendance</w:t>
      </w:r>
    </w:p>
    <w:p w14:paraId="0BF92028" w14:textId="77777777" w:rsidR="00533F5E" w:rsidRPr="00EF78C0" w:rsidRDefault="00B31D9F" w:rsidP="00922ECE">
      <w:pPr>
        <w:widowControl/>
        <w:numPr>
          <w:ilvl w:val="1"/>
          <w:numId w:val="12"/>
        </w:numPr>
        <w:spacing w:after="120"/>
        <w:rPr>
          <w:rFonts w:asciiTheme="minorHAnsi" w:hAnsiTheme="minorHAnsi" w:cstheme="minorHAnsi"/>
          <w:sz w:val="24"/>
          <w:szCs w:val="24"/>
        </w:rPr>
      </w:pPr>
      <w:r w:rsidRPr="00EF78C0">
        <w:rPr>
          <w:rFonts w:asciiTheme="minorHAnsi" w:hAnsiTheme="minorHAnsi" w:cstheme="minorHAnsi"/>
          <w:sz w:val="24"/>
          <w:szCs w:val="24"/>
        </w:rPr>
        <w:t>Making sure all staff receive adequate training on attendance as part of the regular continued professional development offer, so that staff understand:</w:t>
      </w:r>
    </w:p>
    <w:p w14:paraId="6F53474A" w14:textId="77777777" w:rsidR="00533F5E" w:rsidRPr="00EF78C0" w:rsidRDefault="00B31D9F" w:rsidP="00922ECE">
      <w:pPr>
        <w:widowControl/>
        <w:numPr>
          <w:ilvl w:val="2"/>
          <w:numId w:val="12"/>
        </w:numPr>
        <w:rPr>
          <w:rFonts w:asciiTheme="minorHAnsi" w:hAnsiTheme="minorHAnsi" w:cstheme="minorHAnsi"/>
          <w:sz w:val="24"/>
          <w:szCs w:val="24"/>
        </w:rPr>
      </w:pPr>
      <w:r w:rsidRPr="00EF78C0">
        <w:rPr>
          <w:rFonts w:asciiTheme="minorHAnsi" w:hAnsiTheme="minorHAnsi" w:cstheme="minorHAnsi"/>
          <w:sz w:val="24"/>
          <w:szCs w:val="24"/>
        </w:rPr>
        <w:t>The importance of good attendance</w:t>
      </w:r>
    </w:p>
    <w:p w14:paraId="68E2DAE4" w14:textId="77777777" w:rsidR="00533F5E" w:rsidRPr="00EF78C0" w:rsidRDefault="00B31D9F" w:rsidP="00922ECE">
      <w:pPr>
        <w:widowControl/>
        <w:numPr>
          <w:ilvl w:val="2"/>
          <w:numId w:val="12"/>
        </w:numPr>
        <w:rPr>
          <w:rFonts w:asciiTheme="minorHAnsi" w:hAnsiTheme="minorHAnsi" w:cstheme="minorHAnsi"/>
          <w:sz w:val="24"/>
          <w:szCs w:val="24"/>
        </w:rPr>
      </w:pPr>
      <w:r w:rsidRPr="00EF78C0">
        <w:rPr>
          <w:rFonts w:asciiTheme="minorHAnsi" w:hAnsiTheme="minorHAnsi" w:cstheme="minorHAnsi"/>
          <w:sz w:val="24"/>
          <w:szCs w:val="24"/>
        </w:rPr>
        <w:t>That absence is almost always a symptom of wider issues</w:t>
      </w:r>
    </w:p>
    <w:p w14:paraId="61F44427" w14:textId="77777777" w:rsidR="00533F5E" w:rsidRPr="00EF78C0" w:rsidRDefault="00B31D9F" w:rsidP="00922ECE">
      <w:pPr>
        <w:widowControl/>
        <w:numPr>
          <w:ilvl w:val="2"/>
          <w:numId w:val="12"/>
        </w:numPr>
        <w:rPr>
          <w:rFonts w:asciiTheme="minorHAnsi" w:hAnsiTheme="minorHAnsi" w:cstheme="minorHAnsi"/>
          <w:sz w:val="24"/>
          <w:szCs w:val="24"/>
        </w:rPr>
      </w:pPr>
      <w:r w:rsidRPr="00EF78C0">
        <w:rPr>
          <w:rFonts w:asciiTheme="minorHAnsi" w:hAnsiTheme="minorHAnsi" w:cstheme="minorHAnsi"/>
          <w:sz w:val="24"/>
          <w:szCs w:val="24"/>
        </w:rPr>
        <w:t>The school’s legal requirements for keeping registers</w:t>
      </w:r>
    </w:p>
    <w:p w14:paraId="72E77883" w14:textId="77777777" w:rsidR="00533F5E" w:rsidRPr="00EF78C0" w:rsidRDefault="00B31D9F" w:rsidP="00922ECE">
      <w:pPr>
        <w:widowControl/>
        <w:numPr>
          <w:ilvl w:val="2"/>
          <w:numId w:val="12"/>
        </w:numPr>
        <w:rPr>
          <w:rFonts w:asciiTheme="minorHAnsi" w:hAnsiTheme="minorHAnsi" w:cstheme="minorHAnsi"/>
          <w:sz w:val="24"/>
          <w:szCs w:val="24"/>
        </w:rPr>
      </w:pPr>
      <w:r w:rsidRPr="00EF78C0">
        <w:rPr>
          <w:rFonts w:asciiTheme="minorHAnsi" w:hAnsiTheme="minorHAnsi" w:cstheme="minorHAnsi"/>
          <w:sz w:val="24"/>
          <w:szCs w:val="24"/>
        </w:rPr>
        <w:t>The school’s strategies and procedures for tracking, following up on and improving attendance, including working with partners and keeping them informed regarding specific students, where appropriate</w:t>
      </w:r>
    </w:p>
    <w:p w14:paraId="6F414983" w14:textId="46C6A9CB" w:rsidR="00533F5E" w:rsidRPr="00EF78C0" w:rsidRDefault="00B31D9F" w:rsidP="00922ECE">
      <w:pPr>
        <w:widowControl/>
        <w:numPr>
          <w:ilvl w:val="2"/>
          <w:numId w:val="12"/>
        </w:numPr>
        <w:spacing w:after="120"/>
        <w:rPr>
          <w:rFonts w:asciiTheme="minorHAnsi" w:hAnsiTheme="minorHAnsi" w:cstheme="minorHAnsi"/>
          <w:sz w:val="24"/>
          <w:szCs w:val="24"/>
        </w:rPr>
      </w:pPr>
      <w:r w:rsidRPr="00EF78C0">
        <w:rPr>
          <w:rFonts w:asciiTheme="minorHAnsi" w:hAnsiTheme="minorHAnsi" w:cstheme="minorHAnsi"/>
          <w:sz w:val="24"/>
          <w:szCs w:val="24"/>
        </w:rPr>
        <w:t xml:space="preserve">Making sure dedicated training is provided to staff with a specific attendance function in their role, including in interpreting and </w:t>
      </w:r>
      <w:proofErr w:type="spellStart"/>
      <w:r w:rsidRPr="00EF78C0">
        <w:rPr>
          <w:rFonts w:asciiTheme="minorHAnsi" w:hAnsiTheme="minorHAnsi" w:cstheme="minorHAnsi"/>
          <w:sz w:val="24"/>
          <w:szCs w:val="24"/>
        </w:rPr>
        <w:t>analysing</w:t>
      </w:r>
      <w:proofErr w:type="spellEnd"/>
      <w:r w:rsidRPr="00EF78C0">
        <w:rPr>
          <w:rFonts w:asciiTheme="minorHAnsi" w:hAnsiTheme="minorHAnsi" w:cstheme="minorHAnsi"/>
          <w:sz w:val="24"/>
          <w:szCs w:val="24"/>
        </w:rPr>
        <w:t xml:space="preserve"> attendance data</w:t>
      </w:r>
    </w:p>
    <w:p w14:paraId="36AE0B98" w14:textId="77777777" w:rsidR="00533F5E" w:rsidRPr="00EF78C0" w:rsidRDefault="00B31D9F" w:rsidP="00922ECE">
      <w:pPr>
        <w:widowControl/>
        <w:numPr>
          <w:ilvl w:val="1"/>
          <w:numId w:val="12"/>
        </w:numPr>
        <w:spacing w:after="120"/>
        <w:rPr>
          <w:rFonts w:asciiTheme="minorHAnsi" w:hAnsiTheme="minorHAnsi" w:cstheme="minorHAnsi"/>
          <w:sz w:val="24"/>
          <w:szCs w:val="24"/>
        </w:rPr>
      </w:pPr>
      <w:r w:rsidRPr="00EF78C0">
        <w:rPr>
          <w:rFonts w:asciiTheme="minorHAnsi" w:hAnsiTheme="minorHAnsi" w:cstheme="minorHAnsi"/>
          <w:sz w:val="24"/>
          <w:szCs w:val="24"/>
        </w:rPr>
        <w:t>Holding the headteacher to account for the implementation of this policy.</w:t>
      </w:r>
    </w:p>
    <w:p w14:paraId="4DFF9A5D" w14:textId="77777777" w:rsidR="00533F5E" w:rsidRPr="00EF78C0" w:rsidRDefault="00533F5E">
      <w:pPr>
        <w:pStyle w:val="Heading2"/>
        <w:ind w:left="566"/>
        <w:rPr>
          <w:rFonts w:asciiTheme="minorHAnsi" w:hAnsiTheme="minorHAnsi" w:cstheme="minorHAnsi"/>
        </w:rPr>
      </w:pPr>
    </w:p>
    <w:p w14:paraId="61D1BAF3" w14:textId="53A0EFF9" w:rsidR="00533F5E" w:rsidRPr="00EF78C0" w:rsidRDefault="00B31D9F" w:rsidP="00380523">
      <w:pPr>
        <w:widowControl/>
        <w:pBdr>
          <w:top w:val="nil"/>
          <w:left w:val="nil"/>
          <w:bottom w:val="nil"/>
          <w:right w:val="nil"/>
          <w:between w:val="nil"/>
        </w:pBdr>
        <w:spacing w:after="120"/>
        <w:ind w:left="566"/>
        <w:rPr>
          <w:rFonts w:asciiTheme="minorHAnsi" w:hAnsiTheme="minorHAnsi" w:cstheme="minorHAnsi"/>
          <w:sz w:val="24"/>
          <w:szCs w:val="24"/>
        </w:rPr>
      </w:pPr>
      <w:r w:rsidRPr="00EF78C0">
        <w:rPr>
          <w:rFonts w:asciiTheme="minorHAnsi" w:hAnsiTheme="minorHAnsi" w:cstheme="minorHAnsi"/>
          <w:b/>
          <w:sz w:val="24"/>
          <w:szCs w:val="24"/>
        </w:rPr>
        <w:t xml:space="preserve">3.2 The </w:t>
      </w:r>
      <w:r w:rsidR="00A87066">
        <w:rPr>
          <w:rFonts w:asciiTheme="minorHAnsi" w:hAnsiTheme="minorHAnsi" w:cstheme="minorHAnsi"/>
          <w:b/>
          <w:sz w:val="24"/>
          <w:szCs w:val="24"/>
        </w:rPr>
        <w:t>P</w:t>
      </w:r>
      <w:r w:rsidRPr="00EF78C0">
        <w:rPr>
          <w:rFonts w:asciiTheme="minorHAnsi" w:hAnsiTheme="minorHAnsi" w:cstheme="minorHAnsi"/>
          <w:b/>
          <w:sz w:val="24"/>
          <w:szCs w:val="24"/>
        </w:rPr>
        <w:t>rincipal</w:t>
      </w:r>
    </w:p>
    <w:p w14:paraId="45FDDBF6" w14:textId="3AD78D36" w:rsidR="00533F5E" w:rsidRPr="00EF78C0" w:rsidRDefault="00B31D9F">
      <w:pPr>
        <w:widowControl/>
        <w:pBdr>
          <w:top w:val="nil"/>
          <w:left w:val="nil"/>
          <w:bottom w:val="nil"/>
          <w:right w:val="nil"/>
          <w:between w:val="nil"/>
        </w:pBdr>
        <w:spacing w:after="120"/>
        <w:ind w:left="566"/>
        <w:rPr>
          <w:rFonts w:asciiTheme="minorHAnsi" w:hAnsiTheme="minorHAnsi" w:cstheme="minorHAnsi"/>
          <w:sz w:val="24"/>
          <w:szCs w:val="24"/>
        </w:rPr>
      </w:pPr>
      <w:r w:rsidRPr="00EF78C0">
        <w:rPr>
          <w:rFonts w:asciiTheme="minorHAnsi" w:hAnsiTheme="minorHAnsi" w:cstheme="minorHAnsi"/>
          <w:sz w:val="24"/>
          <w:szCs w:val="24"/>
        </w:rPr>
        <w:t xml:space="preserve">The </w:t>
      </w:r>
      <w:proofErr w:type="gramStart"/>
      <w:r w:rsidR="00A87066">
        <w:rPr>
          <w:rFonts w:asciiTheme="minorHAnsi" w:hAnsiTheme="minorHAnsi" w:cstheme="minorHAnsi"/>
          <w:sz w:val="24"/>
          <w:szCs w:val="24"/>
        </w:rPr>
        <w:t>P</w:t>
      </w:r>
      <w:r w:rsidRPr="00EF78C0">
        <w:rPr>
          <w:rFonts w:asciiTheme="minorHAnsi" w:hAnsiTheme="minorHAnsi" w:cstheme="minorHAnsi"/>
          <w:sz w:val="24"/>
          <w:szCs w:val="24"/>
        </w:rPr>
        <w:t>rincipal</w:t>
      </w:r>
      <w:proofErr w:type="gramEnd"/>
      <w:r w:rsidRPr="00EF78C0">
        <w:rPr>
          <w:rFonts w:asciiTheme="minorHAnsi" w:hAnsiTheme="minorHAnsi" w:cstheme="minorHAnsi"/>
          <w:sz w:val="24"/>
          <w:szCs w:val="24"/>
        </w:rPr>
        <w:t xml:space="preserve"> is responsible for: </w:t>
      </w:r>
    </w:p>
    <w:p w14:paraId="36EC447C" w14:textId="77777777" w:rsidR="00533F5E" w:rsidRPr="00EF78C0" w:rsidRDefault="00B31D9F" w:rsidP="00922ECE">
      <w:pPr>
        <w:widowControl/>
        <w:numPr>
          <w:ilvl w:val="0"/>
          <w:numId w:val="48"/>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The implementation of this policy at the school </w:t>
      </w:r>
    </w:p>
    <w:p w14:paraId="210C13E7" w14:textId="77777777" w:rsidR="00533F5E" w:rsidRPr="00EF78C0" w:rsidRDefault="00B31D9F" w:rsidP="00922ECE">
      <w:pPr>
        <w:widowControl/>
        <w:numPr>
          <w:ilvl w:val="0"/>
          <w:numId w:val="48"/>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Monitoring school-level absence data and reporting it to governors</w:t>
      </w:r>
    </w:p>
    <w:p w14:paraId="67644A00" w14:textId="77777777" w:rsidR="00533F5E" w:rsidRPr="00EF78C0" w:rsidRDefault="00B31D9F" w:rsidP="00922ECE">
      <w:pPr>
        <w:widowControl/>
        <w:numPr>
          <w:ilvl w:val="0"/>
          <w:numId w:val="48"/>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Supporting staff with monitoring the attendance of individual students</w:t>
      </w:r>
    </w:p>
    <w:p w14:paraId="0D77CDFA" w14:textId="77777777" w:rsidR="00533F5E" w:rsidRPr="00EF78C0" w:rsidRDefault="00B31D9F" w:rsidP="00922ECE">
      <w:pPr>
        <w:widowControl/>
        <w:numPr>
          <w:ilvl w:val="0"/>
          <w:numId w:val="48"/>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Monitoring the impact of any implemented attendance strategies </w:t>
      </w:r>
    </w:p>
    <w:p w14:paraId="4825997B" w14:textId="77777777" w:rsidR="00533F5E" w:rsidRPr="00EF78C0" w:rsidRDefault="00B31D9F" w:rsidP="00922ECE">
      <w:pPr>
        <w:widowControl/>
        <w:numPr>
          <w:ilvl w:val="0"/>
          <w:numId w:val="47"/>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 xml:space="preserve">Issuing fixed-penalty notices, where necessary, and/or </w:t>
      </w:r>
      <w:proofErr w:type="spellStart"/>
      <w:r w:rsidRPr="00EF78C0">
        <w:rPr>
          <w:rFonts w:asciiTheme="minorHAnsi" w:hAnsiTheme="minorHAnsi" w:cstheme="minorHAnsi"/>
          <w:sz w:val="24"/>
          <w:szCs w:val="24"/>
        </w:rPr>
        <w:t>authorising</w:t>
      </w:r>
      <w:proofErr w:type="spellEnd"/>
      <w:r w:rsidRPr="00EF78C0">
        <w:rPr>
          <w:rFonts w:asciiTheme="minorHAnsi" w:hAnsiTheme="minorHAnsi" w:cstheme="minorHAnsi"/>
          <w:sz w:val="24"/>
          <w:szCs w:val="24"/>
        </w:rPr>
        <w:t xml:space="preserve"> the Senior Attendance Champion to be able to do so</w:t>
      </w:r>
    </w:p>
    <w:p w14:paraId="657DDD39" w14:textId="77777777" w:rsidR="00533F5E" w:rsidRPr="00EF78C0" w:rsidRDefault="00B31D9F" w:rsidP="00922ECE">
      <w:pPr>
        <w:widowControl/>
        <w:numPr>
          <w:ilvl w:val="0"/>
          <w:numId w:val="47"/>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lastRenderedPageBreak/>
        <w:t>Working with the parents/carers of students with special educational needs and/or disabilities (SEND) to develop specific support approaches for attendance for students with SEND, including where school transport is regularly being missed, and where students with SEND face in-school barriers</w:t>
      </w:r>
    </w:p>
    <w:p w14:paraId="289CAFDF" w14:textId="77777777" w:rsidR="00533F5E" w:rsidRPr="00EF78C0" w:rsidRDefault="00B31D9F" w:rsidP="00922ECE">
      <w:pPr>
        <w:widowControl/>
        <w:numPr>
          <w:ilvl w:val="0"/>
          <w:numId w:val="47"/>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Communicating with the local authority when a student with an education, health and care (EHC) plan has falling attendance, or where there are barriers to attendance that relate to the student’s needs</w:t>
      </w:r>
    </w:p>
    <w:p w14:paraId="1E13C186" w14:textId="05DD69C2" w:rsidR="00533F5E" w:rsidRPr="00EF78C0" w:rsidRDefault="00B31D9F" w:rsidP="00922ECE">
      <w:pPr>
        <w:widowControl/>
        <w:numPr>
          <w:ilvl w:val="0"/>
          <w:numId w:val="47"/>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 xml:space="preserve">Communicating the school’s high expectations for attendance and punctuality regularly to </w:t>
      </w:r>
      <w:r w:rsidR="001F32AD">
        <w:rPr>
          <w:rFonts w:asciiTheme="minorHAnsi" w:hAnsiTheme="minorHAnsi" w:cstheme="minorHAnsi"/>
          <w:sz w:val="24"/>
          <w:szCs w:val="24"/>
        </w:rPr>
        <w:t>student</w:t>
      </w:r>
      <w:r w:rsidRPr="00EF78C0">
        <w:rPr>
          <w:rFonts w:asciiTheme="minorHAnsi" w:hAnsiTheme="minorHAnsi" w:cstheme="minorHAnsi"/>
          <w:sz w:val="24"/>
          <w:szCs w:val="24"/>
        </w:rPr>
        <w:t>s and parents/carers through all available channels</w:t>
      </w:r>
    </w:p>
    <w:p w14:paraId="76F3FE67" w14:textId="77777777" w:rsidR="00533F5E" w:rsidRPr="00EF78C0" w:rsidRDefault="00B31D9F" w:rsidP="00922ECE">
      <w:pPr>
        <w:widowControl/>
        <w:numPr>
          <w:ilvl w:val="0"/>
          <w:numId w:val="47"/>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Sharing information from the school register with the local authority, including:</w:t>
      </w:r>
    </w:p>
    <w:p w14:paraId="0973B5A0" w14:textId="77777777" w:rsidR="00533F5E" w:rsidRPr="00EF78C0" w:rsidRDefault="00B31D9F" w:rsidP="00922ECE">
      <w:pPr>
        <w:widowControl/>
        <w:numPr>
          <w:ilvl w:val="1"/>
          <w:numId w:val="9"/>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Notifying the local authority when a student’s name is added to or deleted from the school admission register outside of standard transition times</w:t>
      </w:r>
    </w:p>
    <w:p w14:paraId="370B6682" w14:textId="77777777" w:rsidR="00533F5E" w:rsidRPr="00EF78C0" w:rsidRDefault="00B31D9F" w:rsidP="00922ECE">
      <w:pPr>
        <w:widowControl/>
        <w:numPr>
          <w:ilvl w:val="1"/>
          <w:numId w:val="9"/>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 xml:space="preserve">Providing the local authority with the details of students who fail to attend school regularly, or who have been marked with an </w:t>
      </w:r>
      <w:proofErr w:type="spellStart"/>
      <w:r w:rsidRPr="00EF78C0">
        <w:rPr>
          <w:rFonts w:asciiTheme="minorHAnsi" w:hAnsiTheme="minorHAnsi" w:cstheme="minorHAnsi"/>
          <w:sz w:val="24"/>
          <w:szCs w:val="24"/>
        </w:rPr>
        <w:t>unauthorised</w:t>
      </w:r>
      <w:proofErr w:type="spellEnd"/>
      <w:r w:rsidRPr="00EF78C0">
        <w:rPr>
          <w:rFonts w:asciiTheme="minorHAnsi" w:hAnsiTheme="minorHAnsi" w:cstheme="minorHAnsi"/>
          <w:sz w:val="24"/>
          <w:szCs w:val="24"/>
        </w:rPr>
        <w:t xml:space="preserve"> absence for a continuous period of 10 school days </w:t>
      </w:r>
    </w:p>
    <w:p w14:paraId="4B686995" w14:textId="1CF1C279" w:rsidR="00533F5E" w:rsidRPr="00EF78C0" w:rsidRDefault="00B31D9F" w:rsidP="00922ECE">
      <w:pPr>
        <w:widowControl/>
        <w:numPr>
          <w:ilvl w:val="1"/>
          <w:numId w:val="9"/>
        </w:numPr>
        <w:pBdr>
          <w:top w:val="nil"/>
          <w:left w:val="nil"/>
          <w:bottom w:val="nil"/>
          <w:right w:val="nil"/>
          <w:between w:val="nil"/>
        </w:pBdr>
        <w:spacing w:after="120"/>
        <w:rPr>
          <w:rFonts w:asciiTheme="minorHAnsi" w:hAnsiTheme="minorHAnsi" w:cstheme="minorHAnsi"/>
          <w:sz w:val="24"/>
          <w:szCs w:val="24"/>
        </w:rPr>
      </w:pPr>
      <w:r w:rsidRPr="00EF78C0">
        <w:rPr>
          <w:rFonts w:asciiTheme="minorHAnsi" w:hAnsiTheme="minorHAnsi" w:cstheme="minorHAnsi"/>
          <w:sz w:val="24"/>
          <w:szCs w:val="24"/>
        </w:rPr>
        <w:t xml:space="preserve">Providing the local authority with the details of students </w:t>
      </w:r>
      <w:r w:rsidR="00B22AB7">
        <w:rPr>
          <w:rFonts w:asciiTheme="minorHAnsi" w:hAnsiTheme="minorHAnsi" w:cstheme="minorHAnsi"/>
          <w:color w:val="000000" w:themeColor="text1"/>
          <w:sz w:val="24"/>
          <w:szCs w:val="24"/>
        </w:rPr>
        <w:t>whom</w:t>
      </w:r>
      <w:r w:rsidRPr="00EF78C0">
        <w:rPr>
          <w:rFonts w:asciiTheme="minorHAnsi" w:hAnsiTheme="minorHAnsi" w:cstheme="minorHAnsi"/>
          <w:color w:val="0070C0"/>
          <w:sz w:val="24"/>
          <w:szCs w:val="24"/>
        </w:rPr>
        <w:t xml:space="preserve"> </w:t>
      </w:r>
      <w:r w:rsidRPr="00EF78C0">
        <w:rPr>
          <w:rFonts w:asciiTheme="minorHAnsi" w:hAnsiTheme="minorHAnsi" w:cstheme="minorHAnsi"/>
          <w:sz w:val="24"/>
          <w:szCs w:val="24"/>
        </w:rPr>
        <w:t>the school believes will miss 15 days consecutively or cumulatively because of sickness</w:t>
      </w:r>
      <w:r w:rsidR="00B54976">
        <w:rPr>
          <w:rFonts w:asciiTheme="minorHAnsi" w:hAnsiTheme="minorHAnsi" w:cstheme="minorHAnsi"/>
          <w:sz w:val="24"/>
          <w:szCs w:val="24"/>
        </w:rPr>
        <w:t>.</w:t>
      </w:r>
    </w:p>
    <w:p w14:paraId="7FA76998" w14:textId="77777777" w:rsidR="00533F5E" w:rsidRPr="00EF78C0" w:rsidRDefault="00B31D9F">
      <w:pPr>
        <w:widowControl/>
        <w:pBdr>
          <w:top w:val="nil"/>
          <w:left w:val="nil"/>
          <w:bottom w:val="nil"/>
          <w:right w:val="nil"/>
          <w:between w:val="nil"/>
        </w:pBdr>
        <w:spacing w:before="240" w:after="120"/>
        <w:ind w:left="566"/>
        <w:rPr>
          <w:rFonts w:asciiTheme="minorHAnsi" w:hAnsiTheme="minorHAnsi" w:cstheme="minorHAnsi"/>
          <w:sz w:val="24"/>
          <w:szCs w:val="24"/>
        </w:rPr>
      </w:pPr>
      <w:r w:rsidRPr="00EF78C0">
        <w:rPr>
          <w:rFonts w:asciiTheme="minorHAnsi" w:hAnsiTheme="minorHAnsi" w:cstheme="minorHAnsi"/>
          <w:b/>
          <w:sz w:val="24"/>
          <w:szCs w:val="24"/>
        </w:rPr>
        <w:t>3.3 The designated senior leader responsible for attendance </w:t>
      </w:r>
    </w:p>
    <w:p w14:paraId="548ADEB5" w14:textId="77777777" w:rsidR="00533F5E" w:rsidRPr="00EF78C0" w:rsidRDefault="00B31D9F">
      <w:pPr>
        <w:widowControl/>
        <w:pBdr>
          <w:top w:val="nil"/>
          <w:left w:val="nil"/>
          <w:bottom w:val="nil"/>
          <w:right w:val="nil"/>
          <w:between w:val="nil"/>
        </w:pBdr>
        <w:spacing w:after="120"/>
        <w:ind w:left="566"/>
        <w:rPr>
          <w:rFonts w:asciiTheme="minorHAnsi" w:hAnsiTheme="minorHAnsi" w:cstheme="minorHAnsi"/>
          <w:sz w:val="24"/>
          <w:szCs w:val="24"/>
        </w:rPr>
      </w:pPr>
      <w:r w:rsidRPr="00EF78C0">
        <w:rPr>
          <w:rFonts w:asciiTheme="minorHAnsi" w:hAnsiTheme="minorHAnsi" w:cstheme="minorHAnsi"/>
          <w:sz w:val="24"/>
          <w:szCs w:val="24"/>
        </w:rPr>
        <w:t>The designated senior leader (also known as the ‘senior attendance champion’) is responsible for:</w:t>
      </w:r>
    </w:p>
    <w:p w14:paraId="6E8EB492"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Leading, championing and improving attendance across the school</w:t>
      </w:r>
    </w:p>
    <w:p w14:paraId="73B237AD"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Setting a clear vision for improving and maintaining good attendance</w:t>
      </w:r>
    </w:p>
    <w:p w14:paraId="170EE4C2"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Evaluating and monitoring expectations and processes</w:t>
      </w:r>
    </w:p>
    <w:p w14:paraId="316A9229"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Having a strong grasp of absence data and oversight of absence data analysis</w:t>
      </w:r>
    </w:p>
    <w:p w14:paraId="607604C3"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Regularly monitoring and evaluating progress in attendance </w:t>
      </w:r>
    </w:p>
    <w:p w14:paraId="2AA18CD3"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Establishing and maintaining effective systems for tackling absence, and making sure they are followed by all staff</w:t>
      </w:r>
    </w:p>
    <w:p w14:paraId="12A44848"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Liaising with students, parents/carers and external agencies, where needed</w:t>
      </w:r>
    </w:p>
    <w:p w14:paraId="4375AC87"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Building close and productive relationships with parents/carers to discuss and tackle attendance issues</w:t>
      </w:r>
    </w:p>
    <w:p w14:paraId="14687DA1" w14:textId="77777777" w:rsidR="00533F5E" w:rsidRPr="00EF78C0" w:rsidRDefault="00B31D9F" w:rsidP="00922ECE">
      <w:pPr>
        <w:pStyle w:val="ListParagraph"/>
        <w:widowControl/>
        <w:numPr>
          <w:ilvl w:val="0"/>
          <w:numId w:val="21"/>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Creating intervention or reintegration plans in partnership with students and their parents/carers</w:t>
      </w:r>
    </w:p>
    <w:p w14:paraId="07A84104" w14:textId="2BC34146" w:rsidR="00533F5E" w:rsidRPr="00EF78C0" w:rsidRDefault="00B31D9F" w:rsidP="00922ECE">
      <w:pPr>
        <w:pStyle w:val="ListParagraph"/>
        <w:widowControl/>
        <w:numPr>
          <w:ilvl w:val="0"/>
          <w:numId w:val="21"/>
        </w:numPr>
        <w:pBdr>
          <w:top w:val="nil"/>
          <w:left w:val="nil"/>
          <w:bottom w:val="nil"/>
          <w:right w:val="nil"/>
          <w:between w:val="nil"/>
        </w:pBdr>
        <w:spacing w:after="120"/>
        <w:rPr>
          <w:rFonts w:asciiTheme="minorHAnsi" w:hAnsiTheme="minorHAnsi" w:cstheme="minorHAnsi"/>
          <w:sz w:val="24"/>
          <w:szCs w:val="24"/>
        </w:rPr>
      </w:pPr>
      <w:r w:rsidRPr="00EF78C0">
        <w:rPr>
          <w:rFonts w:asciiTheme="minorHAnsi" w:hAnsiTheme="minorHAnsi" w:cstheme="minorHAnsi"/>
          <w:sz w:val="24"/>
          <w:szCs w:val="24"/>
        </w:rPr>
        <w:t xml:space="preserve">Delivering targeted intervention and support to </w:t>
      </w:r>
      <w:r w:rsidR="001F32AD">
        <w:rPr>
          <w:rFonts w:asciiTheme="minorHAnsi" w:hAnsiTheme="minorHAnsi" w:cstheme="minorHAnsi"/>
          <w:sz w:val="24"/>
          <w:szCs w:val="24"/>
        </w:rPr>
        <w:t>student</w:t>
      </w:r>
      <w:r w:rsidRPr="00EF78C0">
        <w:rPr>
          <w:rFonts w:asciiTheme="minorHAnsi" w:hAnsiTheme="minorHAnsi" w:cstheme="minorHAnsi"/>
          <w:sz w:val="24"/>
          <w:szCs w:val="24"/>
        </w:rPr>
        <w:t>s and families </w:t>
      </w:r>
    </w:p>
    <w:p w14:paraId="494E51B2" w14:textId="099E1F23" w:rsidR="005D478A" w:rsidRDefault="00B31D9F" w:rsidP="005D478A">
      <w:pPr>
        <w:widowControl/>
        <w:pBdr>
          <w:top w:val="nil"/>
          <w:left w:val="nil"/>
          <w:bottom w:val="nil"/>
          <w:right w:val="nil"/>
          <w:between w:val="nil"/>
        </w:pBdr>
        <w:spacing w:after="120"/>
        <w:ind w:left="566"/>
        <w:rPr>
          <w:rFonts w:asciiTheme="minorHAnsi" w:hAnsiTheme="minorHAnsi" w:cstheme="minorHAnsi"/>
          <w:sz w:val="24"/>
          <w:szCs w:val="24"/>
        </w:rPr>
      </w:pPr>
      <w:r w:rsidRPr="00EF78C0">
        <w:rPr>
          <w:rFonts w:asciiTheme="minorHAnsi" w:hAnsiTheme="minorHAnsi" w:cstheme="minorHAnsi"/>
          <w:sz w:val="24"/>
          <w:szCs w:val="24"/>
        </w:rPr>
        <w:t>The designated senior leader</w:t>
      </w:r>
      <w:r w:rsidR="005D478A">
        <w:rPr>
          <w:rFonts w:asciiTheme="minorHAnsi" w:hAnsiTheme="minorHAnsi" w:cstheme="minorHAnsi"/>
          <w:sz w:val="24"/>
          <w:szCs w:val="24"/>
        </w:rPr>
        <w:t>s</w:t>
      </w:r>
      <w:r w:rsidRPr="00EF78C0">
        <w:rPr>
          <w:rFonts w:asciiTheme="minorHAnsi" w:hAnsiTheme="minorHAnsi" w:cstheme="minorHAnsi"/>
          <w:sz w:val="24"/>
          <w:szCs w:val="24"/>
        </w:rPr>
        <w:t xml:space="preserve"> responsible for attendance </w:t>
      </w:r>
      <w:r w:rsidR="005D478A">
        <w:rPr>
          <w:rFonts w:asciiTheme="minorHAnsi" w:hAnsiTheme="minorHAnsi" w:cstheme="minorHAnsi"/>
          <w:sz w:val="24"/>
          <w:szCs w:val="24"/>
        </w:rPr>
        <w:t xml:space="preserve">are: </w:t>
      </w:r>
      <w:hyperlink r:id="rId26" w:history="1">
        <w:r w:rsidR="005D478A" w:rsidRPr="00861DDC">
          <w:rPr>
            <w:rStyle w:val="Hyperlink"/>
            <w:rFonts w:asciiTheme="minorHAnsi" w:hAnsiTheme="minorHAnsi" w:cstheme="minorHAnsi"/>
            <w:sz w:val="24"/>
            <w:szCs w:val="24"/>
          </w:rPr>
          <w:t>abusia@stpauls.greenwich.sch.uk</w:t>
        </w:r>
      </w:hyperlink>
      <w:r w:rsidR="005D478A">
        <w:rPr>
          <w:rFonts w:asciiTheme="minorHAnsi" w:hAnsiTheme="minorHAnsi" w:cstheme="minorHAnsi"/>
          <w:sz w:val="24"/>
          <w:szCs w:val="24"/>
        </w:rPr>
        <w:t xml:space="preserve"> and </w:t>
      </w:r>
      <w:hyperlink r:id="rId27" w:history="1">
        <w:r w:rsidR="005D478A" w:rsidRPr="00861DDC">
          <w:rPr>
            <w:rStyle w:val="Hyperlink"/>
            <w:rFonts w:asciiTheme="minorHAnsi" w:hAnsiTheme="minorHAnsi" w:cstheme="minorHAnsi"/>
            <w:sz w:val="24"/>
            <w:szCs w:val="24"/>
          </w:rPr>
          <w:t>sjeal@stpauls.greenwich.sch.uk</w:t>
        </w:r>
      </w:hyperlink>
      <w:r w:rsidR="005D478A">
        <w:rPr>
          <w:rFonts w:asciiTheme="minorHAnsi" w:hAnsiTheme="minorHAnsi" w:cstheme="minorHAnsi"/>
          <w:sz w:val="24"/>
          <w:szCs w:val="24"/>
        </w:rPr>
        <w:t xml:space="preserve"> </w:t>
      </w:r>
    </w:p>
    <w:p w14:paraId="20121BE8" w14:textId="243967C2" w:rsidR="00533F5E" w:rsidRPr="00EF78C0" w:rsidRDefault="00B31D9F" w:rsidP="005D478A">
      <w:pPr>
        <w:widowControl/>
        <w:pBdr>
          <w:top w:val="nil"/>
          <w:left w:val="nil"/>
          <w:bottom w:val="nil"/>
          <w:right w:val="nil"/>
          <w:between w:val="nil"/>
        </w:pBdr>
        <w:spacing w:after="120"/>
        <w:ind w:left="566"/>
        <w:rPr>
          <w:rFonts w:asciiTheme="minorHAnsi" w:hAnsiTheme="minorHAnsi" w:cstheme="minorHAnsi"/>
          <w:b/>
          <w:sz w:val="24"/>
          <w:szCs w:val="24"/>
        </w:rPr>
      </w:pPr>
      <w:r w:rsidRPr="00EF78C0">
        <w:rPr>
          <w:rFonts w:asciiTheme="minorHAnsi" w:hAnsiTheme="minorHAnsi" w:cstheme="minorHAnsi"/>
          <w:b/>
          <w:sz w:val="24"/>
          <w:szCs w:val="24"/>
        </w:rPr>
        <w:t xml:space="preserve">3.4 The attendance officer </w:t>
      </w:r>
    </w:p>
    <w:p w14:paraId="71C54F5F" w14:textId="77777777" w:rsidR="00533F5E" w:rsidRPr="00EF78C0" w:rsidRDefault="00B31D9F"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The attendance officer is responsible for: </w:t>
      </w:r>
    </w:p>
    <w:p w14:paraId="037CFA18" w14:textId="5AC1CFDF" w:rsidR="008F207A" w:rsidRPr="00A87066" w:rsidRDefault="008F207A"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t xml:space="preserve">Monitoring, </w:t>
      </w:r>
      <w:proofErr w:type="spellStart"/>
      <w:r w:rsidRPr="00A87066">
        <w:rPr>
          <w:rFonts w:asciiTheme="minorHAnsi" w:hAnsiTheme="minorHAnsi" w:cstheme="minorHAnsi"/>
          <w:sz w:val="24"/>
          <w:szCs w:val="24"/>
        </w:rPr>
        <w:t>analysing</w:t>
      </w:r>
      <w:proofErr w:type="spellEnd"/>
      <w:r w:rsidRPr="00A87066">
        <w:rPr>
          <w:rFonts w:asciiTheme="minorHAnsi" w:hAnsiTheme="minorHAnsi" w:cstheme="minorHAnsi"/>
          <w:sz w:val="24"/>
          <w:szCs w:val="24"/>
        </w:rPr>
        <w:t>, and evaluating attendance and punctuality data to identify trends, patterns, and areas of concern.</w:t>
      </w:r>
    </w:p>
    <w:p w14:paraId="6C931234" w14:textId="21BF729F" w:rsidR="008F207A" w:rsidRPr="00A87066" w:rsidRDefault="008F207A"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t>Benchmarking attendance data against internal targets and relevant local and national expectations to identify priorities for improvement.</w:t>
      </w:r>
    </w:p>
    <w:p w14:paraId="612E4A87" w14:textId="4CDBC969" w:rsidR="008F207A" w:rsidRPr="00A87066" w:rsidRDefault="008F207A"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t xml:space="preserve">Providing regular and timely attendance reports to school staff and reporting concerns or emerging risks to the designated senior leader responsible for attendance and the </w:t>
      </w:r>
      <w:proofErr w:type="gramStart"/>
      <w:r w:rsidRPr="00A87066">
        <w:rPr>
          <w:rFonts w:asciiTheme="minorHAnsi" w:hAnsiTheme="minorHAnsi" w:cstheme="minorHAnsi"/>
          <w:sz w:val="24"/>
          <w:szCs w:val="24"/>
        </w:rPr>
        <w:t>Principal</w:t>
      </w:r>
      <w:proofErr w:type="gramEnd"/>
      <w:r w:rsidRPr="00A87066">
        <w:rPr>
          <w:rFonts w:asciiTheme="minorHAnsi" w:hAnsiTheme="minorHAnsi" w:cstheme="minorHAnsi"/>
          <w:sz w:val="24"/>
          <w:szCs w:val="24"/>
        </w:rPr>
        <w:t>.</w:t>
      </w:r>
    </w:p>
    <w:p w14:paraId="47EDFDC6" w14:textId="4757B3D2" w:rsidR="008F207A" w:rsidRPr="00A87066" w:rsidRDefault="008F207A"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t>Monitoring student lateness and identifying patterns of persistent lateness in order to trigger appropriate interventions.</w:t>
      </w:r>
    </w:p>
    <w:p w14:paraId="102D81E1" w14:textId="5DA220EF" w:rsidR="008F207A" w:rsidRPr="00A87066" w:rsidRDefault="008F207A"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t>Contacting parents/carers at the first point of absence in line with school procedures to establish reasons for absence and ensure safeguarding checks are completed.</w:t>
      </w:r>
    </w:p>
    <w:p w14:paraId="3CDC4C43" w14:textId="4FF1B444" w:rsidR="008F207A" w:rsidRPr="00A87066" w:rsidRDefault="008F207A"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lastRenderedPageBreak/>
        <w:t>Sending daily non-attendance alerts to parents/carers where students are absent without explanation.</w:t>
      </w:r>
    </w:p>
    <w:p w14:paraId="6A6670AB" w14:textId="6391FA8B" w:rsidR="008F207A" w:rsidRPr="00A87066" w:rsidRDefault="008F207A"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t>Maintaining accurate, up-to-date, and compliant attendance records to support safeguarding responsibilities, internal reporting, and statutory returns.</w:t>
      </w:r>
    </w:p>
    <w:p w14:paraId="674E973C" w14:textId="2CA92DB5" w:rsidR="008F207A" w:rsidRPr="00A87066" w:rsidRDefault="008F207A" w:rsidP="00922ECE">
      <w:pPr>
        <w:pStyle w:val="ListParagraph"/>
        <w:widowControl/>
        <w:numPr>
          <w:ilvl w:val="0"/>
          <w:numId w:val="20"/>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t>Working collaboratively with the Attendance Advisory Officer and Education Welfare Officers to address persistent absence and support families, including contributing to formal intervention and escalation processes where required.</w:t>
      </w:r>
    </w:p>
    <w:p w14:paraId="7314CF34" w14:textId="77777777" w:rsidR="00533F5E" w:rsidRPr="00EF78C0" w:rsidRDefault="00B31D9F">
      <w:pPr>
        <w:widowControl/>
        <w:pBdr>
          <w:top w:val="nil"/>
          <w:left w:val="nil"/>
          <w:bottom w:val="nil"/>
          <w:right w:val="nil"/>
          <w:between w:val="nil"/>
        </w:pBdr>
        <w:spacing w:after="120"/>
        <w:ind w:left="566"/>
        <w:rPr>
          <w:rFonts w:asciiTheme="minorHAnsi" w:hAnsiTheme="minorHAnsi" w:cstheme="minorHAnsi"/>
          <w:sz w:val="24"/>
          <w:szCs w:val="24"/>
        </w:rPr>
      </w:pPr>
      <w:r w:rsidRPr="00EF78C0">
        <w:rPr>
          <w:rFonts w:asciiTheme="minorHAnsi" w:hAnsiTheme="minorHAnsi" w:cstheme="minorHAnsi"/>
          <w:sz w:val="24"/>
          <w:szCs w:val="24"/>
        </w:rPr>
        <w:t xml:space="preserve">The attendance officer is Egle Kirdeikyte and can be contacted via email: </w:t>
      </w:r>
      <w:hyperlink r:id="rId28">
        <w:r w:rsidRPr="00EF78C0">
          <w:rPr>
            <w:rFonts w:asciiTheme="minorHAnsi" w:hAnsiTheme="minorHAnsi" w:cstheme="minorHAnsi"/>
            <w:color w:val="1155CC"/>
            <w:sz w:val="24"/>
            <w:szCs w:val="24"/>
            <w:u w:val="single"/>
          </w:rPr>
          <w:t>attendance@stpauls.greenwich.sch.uk</w:t>
        </w:r>
      </w:hyperlink>
      <w:r w:rsidRPr="00EF78C0">
        <w:rPr>
          <w:rFonts w:asciiTheme="minorHAnsi" w:hAnsiTheme="minorHAnsi" w:cstheme="minorHAnsi"/>
          <w:sz w:val="24"/>
          <w:szCs w:val="24"/>
        </w:rPr>
        <w:t xml:space="preserve"> </w:t>
      </w:r>
    </w:p>
    <w:p w14:paraId="005E02E4" w14:textId="77777777" w:rsidR="00533F5E" w:rsidRPr="00EF78C0" w:rsidRDefault="00B31D9F">
      <w:pPr>
        <w:widowControl/>
        <w:spacing w:before="240" w:after="120"/>
        <w:ind w:left="566"/>
        <w:rPr>
          <w:rFonts w:asciiTheme="minorHAnsi" w:hAnsiTheme="minorHAnsi" w:cstheme="minorHAnsi"/>
          <w:sz w:val="24"/>
          <w:szCs w:val="24"/>
        </w:rPr>
      </w:pPr>
      <w:r w:rsidRPr="00EF78C0">
        <w:rPr>
          <w:rFonts w:asciiTheme="minorHAnsi" w:hAnsiTheme="minorHAnsi" w:cstheme="minorHAnsi"/>
          <w:b/>
          <w:sz w:val="24"/>
          <w:szCs w:val="24"/>
        </w:rPr>
        <w:t>The attendance team are also responsible for:</w:t>
      </w:r>
    </w:p>
    <w:p w14:paraId="2FCB5D3B" w14:textId="77777777" w:rsidR="00EF78C0" w:rsidRPr="00A87066" w:rsidRDefault="00EF78C0"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Monitoring daily attendance and punctuality across the school.</w:t>
      </w:r>
    </w:p>
    <w:p w14:paraId="31A1A831" w14:textId="5B87F591" w:rsidR="00533F5E" w:rsidRPr="00A87066" w:rsidRDefault="00B31D9F"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Monitoring persistent absentees and poor attendance</w:t>
      </w:r>
    </w:p>
    <w:p w14:paraId="67F3D1D0" w14:textId="77777777" w:rsidR="00EF78C0" w:rsidRPr="00A87066" w:rsidRDefault="00EF78C0"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Maintaining accurate and timely records of attendance, communications with parents, and interventions.</w:t>
      </w:r>
    </w:p>
    <w:p w14:paraId="129C9F32" w14:textId="77777777" w:rsidR="00EF78C0" w:rsidRPr="00A87066" w:rsidRDefault="00EF78C0"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Triangulating information with SEND and Safeguarding colleagues to ensure vulnerable students are supported.</w:t>
      </w:r>
    </w:p>
    <w:p w14:paraId="00CB9188" w14:textId="584D1A0C" w:rsidR="004337DD" w:rsidRPr="00A87066" w:rsidRDefault="004337DD"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Benchmarking attendance data to identify areas of focus for improvement</w:t>
      </w:r>
    </w:p>
    <w:p w14:paraId="18553C7B" w14:textId="1AA05ADD" w:rsidR="004337DD" w:rsidRPr="00A87066" w:rsidRDefault="004337DD"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Reporting attendance patterns, concerns, and interventions to SLT and relevant Lead Practitioners.</w:t>
      </w:r>
    </w:p>
    <w:p w14:paraId="14CA94C6" w14:textId="535FF4AB" w:rsidR="004337DD" w:rsidRPr="00A87066" w:rsidRDefault="004337DD" w:rsidP="00922ECE">
      <w:pPr>
        <w:pStyle w:val="ListParagraph"/>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Reporting concerns about attendance to the designated senior leader responsible for attendance, and the headteacher </w:t>
      </w:r>
    </w:p>
    <w:p w14:paraId="0B876AE8" w14:textId="77777777" w:rsidR="004337DD" w:rsidRPr="00A87066" w:rsidRDefault="004337DD"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Liaising with Pastoral Year Groups to highlight poor attendance.</w:t>
      </w:r>
    </w:p>
    <w:p w14:paraId="233A381D" w14:textId="692FF24A" w:rsidR="004337DD" w:rsidRPr="00A87066" w:rsidRDefault="004337DD"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Working alongside the Safeguarding Team, identifying those who require intervention and referral</w:t>
      </w:r>
    </w:p>
    <w:p w14:paraId="387A0802" w14:textId="44025FF9" w:rsidR="004337DD" w:rsidRPr="00A87066" w:rsidRDefault="004337DD"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Identifying students at risk of persistent absenteeism or repeated lateness.</w:t>
      </w:r>
    </w:p>
    <w:p w14:paraId="2A28B3E4" w14:textId="458040C9" w:rsidR="004337DD" w:rsidRPr="00A87066" w:rsidRDefault="004337DD"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Carrying out parent/carer meetings where poor attendance is identified.</w:t>
      </w:r>
    </w:p>
    <w:p w14:paraId="644236C2" w14:textId="7733D19A" w:rsidR="004337DD" w:rsidRPr="00A87066" w:rsidRDefault="004337DD"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Providing guidance and support to tutors, DHOYs, and HOYs on strategies to improve attendance and punctuality.</w:t>
      </w:r>
    </w:p>
    <w:p w14:paraId="6B3591EE" w14:textId="77777777" w:rsidR="004337DD" w:rsidRPr="00A87066" w:rsidRDefault="004337DD"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Issuing warnings, notices, and coordinating Penalty Notices in line with LA thresholds.</w:t>
      </w:r>
    </w:p>
    <w:p w14:paraId="012C52A6" w14:textId="77777777" w:rsidR="004337DD" w:rsidRPr="00A87066" w:rsidRDefault="004337DD" w:rsidP="00922ECE">
      <w:pPr>
        <w:widowControl/>
        <w:numPr>
          <w:ilvl w:val="0"/>
          <w:numId w:val="46"/>
        </w:numPr>
        <w:rPr>
          <w:rFonts w:asciiTheme="minorHAnsi" w:hAnsiTheme="minorHAnsi" w:cstheme="minorHAnsi"/>
          <w:sz w:val="24"/>
          <w:szCs w:val="24"/>
        </w:rPr>
      </w:pPr>
      <w:proofErr w:type="spellStart"/>
      <w:r w:rsidRPr="00A87066">
        <w:rPr>
          <w:rFonts w:asciiTheme="minorHAnsi" w:hAnsiTheme="minorHAnsi" w:cstheme="minorHAnsi"/>
          <w:sz w:val="24"/>
          <w:szCs w:val="24"/>
        </w:rPr>
        <w:t>Organising</w:t>
      </w:r>
      <w:proofErr w:type="spellEnd"/>
      <w:r w:rsidRPr="00A87066">
        <w:rPr>
          <w:rFonts w:asciiTheme="minorHAnsi" w:hAnsiTheme="minorHAnsi" w:cstheme="minorHAnsi"/>
          <w:sz w:val="24"/>
          <w:szCs w:val="24"/>
        </w:rPr>
        <w:t xml:space="preserve"> and coordinating home visits in collaboration with pastoral staff where required.</w:t>
      </w:r>
    </w:p>
    <w:p w14:paraId="46D4BE3D" w14:textId="1C6B4F19" w:rsidR="00EF78C0" w:rsidRPr="00A87066" w:rsidRDefault="00EF78C0" w:rsidP="00922ECE">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Supporting legal proceedings or prosecution cases in collaboration with the LA.</w:t>
      </w:r>
    </w:p>
    <w:p w14:paraId="5F0EBC70" w14:textId="25A9E180" w:rsidR="004337DD" w:rsidRPr="00A87066" w:rsidRDefault="00EF78C0" w:rsidP="00380523">
      <w:pPr>
        <w:widowControl/>
        <w:numPr>
          <w:ilvl w:val="0"/>
          <w:numId w:val="46"/>
        </w:numPr>
        <w:rPr>
          <w:rFonts w:asciiTheme="minorHAnsi" w:hAnsiTheme="minorHAnsi" w:cstheme="minorHAnsi"/>
          <w:sz w:val="24"/>
          <w:szCs w:val="24"/>
        </w:rPr>
      </w:pPr>
      <w:r w:rsidRPr="00A87066">
        <w:rPr>
          <w:rFonts w:asciiTheme="minorHAnsi" w:hAnsiTheme="minorHAnsi" w:cstheme="minorHAnsi"/>
          <w:sz w:val="24"/>
          <w:szCs w:val="24"/>
        </w:rPr>
        <w:t>Collaborating with HOYs, DHOYs, Pastoral Managers, L</w:t>
      </w:r>
      <w:r w:rsidR="00230D32" w:rsidRPr="00A87066">
        <w:rPr>
          <w:rFonts w:asciiTheme="minorHAnsi" w:hAnsiTheme="minorHAnsi" w:cstheme="minorHAnsi"/>
          <w:sz w:val="24"/>
          <w:szCs w:val="24"/>
        </w:rPr>
        <w:t>ead Practitioners</w:t>
      </w:r>
      <w:r w:rsidRPr="00A87066">
        <w:rPr>
          <w:rFonts w:asciiTheme="minorHAnsi" w:hAnsiTheme="minorHAnsi" w:cstheme="minorHAnsi"/>
          <w:sz w:val="24"/>
          <w:szCs w:val="24"/>
        </w:rPr>
        <w:t>, and Inclusion Admin Officer to escalate attendance concerns.</w:t>
      </w:r>
    </w:p>
    <w:p w14:paraId="2E9B96C9" w14:textId="2735B206" w:rsidR="00A5634C" w:rsidRPr="00EF78C0" w:rsidRDefault="00A5634C" w:rsidP="00A5634C">
      <w:pPr>
        <w:widowControl/>
        <w:spacing w:before="240" w:after="120"/>
        <w:ind w:left="566"/>
        <w:rPr>
          <w:rFonts w:asciiTheme="minorHAnsi" w:hAnsiTheme="minorHAnsi" w:cstheme="minorHAnsi"/>
          <w:b/>
          <w:sz w:val="24"/>
          <w:szCs w:val="24"/>
        </w:rPr>
      </w:pPr>
      <w:r w:rsidRPr="00EF78C0">
        <w:rPr>
          <w:rFonts w:asciiTheme="minorHAnsi" w:hAnsiTheme="minorHAnsi" w:cstheme="minorHAnsi"/>
          <w:b/>
          <w:sz w:val="24"/>
          <w:szCs w:val="24"/>
        </w:rPr>
        <w:t>3.</w:t>
      </w:r>
      <w:r w:rsidR="00405427" w:rsidRPr="00EF78C0">
        <w:rPr>
          <w:rFonts w:asciiTheme="minorHAnsi" w:hAnsiTheme="minorHAnsi" w:cstheme="minorHAnsi"/>
          <w:b/>
          <w:sz w:val="24"/>
          <w:szCs w:val="24"/>
        </w:rPr>
        <w:t>5</w:t>
      </w:r>
      <w:r w:rsidRPr="00EF78C0">
        <w:rPr>
          <w:rFonts w:asciiTheme="minorHAnsi" w:hAnsiTheme="minorHAnsi" w:cstheme="minorHAnsi"/>
          <w:b/>
          <w:sz w:val="24"/>
          <w:szCs w:val="24"/>
        </w:rPr>
        <w:t xml:space="preserve"> School office staff</w:t>
      </w:r>
    </w:p>
    <w:p w14:paraId="21F47BCF" w14:textId="77777777" w:rsidR="00A5634C" w:rsidRPr="00EF78C0" w:rsidRDefault="00A5634C" w:rsidP="00A5634C">
      <w:pPr>
        <w:spacing w:before="120"/>
        <w:ind w:left="566"/>
        <w:rPr>
          <w:rFonts w:asciiTheme="minorHAnsi" w:hAnsiTheme="minorHAnsi" w:cstheme="minorHAnsi"/>
          <w:sz w:val="24"/>
          <w:szCs w:val="24"/>
        </w:rPr>
      </w:pPr>
      <w:r w:rsidRPr="00EF78C0">
        <w:rPr>
          <w:rFonts w:asciiTheme="minorHAnsi" w:hAnsiTheme="minorHAnsi" w:cstheme="minorHAnsi"/>
          <w:sz w:val="24"/>
          <w:szCs w:val="24"/>
        </w:rPr>
        <w:t>School office staff will:</w:t>
      </w:r>
    </w:p>
    <w:p w14:paraId="7480E136" w14:textId="7598F6BD" w:rsidR="00726D98" w:rsidRPr="00A87066" w:rsidRDefault="00726D98" w:rsidP="00922ECE">
      <w:pPr>
        <w:numPr>
          <w:ilvl w:val="0"/>
          <w:numId w:val="45"/>
        </w:numPr>
        <w:tabs>
          <w:tab w:val="left" w:pos="1180"/>
        </w:tabs>
        <w:ind w:right="170"/>
        <w:rPr>
          <w:rFonts w:asciiTheme="minorHAnsi" w:hAnsiTheme="minorHAnsi" w:cstheme="minorHAnsi"/>
          <w:sz w:val="24"/>
          <w:szCs w:val="24"/>
        </w:rPr>
      </w:pPr>
      <w:r w:rsidRPr="00A87066">
        <w:rPr>
          <w:rFonts w:asciiTheme="minorHAnsi" w:hAnsiTheme="minorHAnsi" w:cstheme="minorHAnsi"/>
          <w:sz w:val="24"/>
          <w:szCs w:val="24"/>
        </w:rPr>
        <w:t>Take calls from parents/carers regarding student absence on a day-to-day basis and accurately record this information on the school system in a timely manner.</w:t>
      </w:r>
    </w:p>
    <w:p w14:paraId="0F4CC277" w14:textId="5C11DBA3" w:rsidR="00726D98" w:rsidRPr="00A87066" w:rsidRDefault="00726D98" w:rsidP="00922ECE">
      <w:pPr>
        <w:numPr>
          <w:ilvl w:val="0"/>
          <w:numId w:val="45"/>
        </w:numPr>
        <w:tabs>
          <w:tab w:val="left" w:pos="1180"/>
        </w:tabs>
        <w:ind w:right="170"/>
        <w:rPr>
          <w:rFonts w:asciiTheme="minorHAnsi" w:hAnsiTheme="minorHAnsi" w:cstheme="minorHAnsi"/>
          <w:sz w:val="24"/>
          <w:szCs w:val="24"/>
        </w:rPr>
      </w:pPr>
      <w:r w:rsidRPr="00A87066">
        <w:rPr>
          <w:rFonts w:asciiTheme="minorHAnsi" w:hAnsiTheme="minorHAnsi" w:cstheme="minorHAnsi"/>
          <w:sz w:val="24"/>
          <w:szCs w:val="24"/>
        </w:rPr>
        <w:t xml:space="preserve">Take messages from parents/carers for </w:t>
      </w:r>
      <w:r w:rsidR="008F207A" w:rsidRPr="00A87066">
        <w:rPr>
          <w:rFonts w:asciiTheme="minorHAnsi" w:hAnsiTheme="minorHAnsi" w:cstheme="minorHAnsi"/>
          <w:sz w:val="24"/>
          <w:szCs w:val="24"/>
        </w:rPr>
        <w:t>tutors and DHOY, HOY</w:t>
      </w:r>
      <w:r w:rsidRPr="00A87066">
        <w:rPr>
          <w:rFonts w:asciiTheme="minorHAnsi" w:hAnsiTheme="minorHAnsi" w:cstheme="minorHAnsi"/>
          <w:sz w:val="24"/>
          <w:szCs w:val="24"/>
        </w:rPr>
        <w:t xml:space="preserve"> to ensure relevant information is shared and can be used to help identify patterns, concerns, or barriers to attendance, enabling appropriate and targeted support to be put in place.</w:t>
      </w:r>
    </w:p>
    <w:p w14:paraId="0ECD0DCD" w14:textId="03D0F279" w:rsidR="00726D98" w:rsidRPr="00A87066" w:rsidRDefault="00726D98" w:rsidP="00922ECE">
      <w:pPr>
        <w:numPr>
          <w:ilvl w:val="0"/>
          <w:numId w:val="45"/>
        </w:numPr>
        <w:tabs>
          <w:tab w:val="left" w:pos="1180"/>
        </w:tabs>
        <w:ind w:right="170"/>
        <w:rPr>
          <w:rFonts w:asciiTheme="minorHAnsi" w:hAnsiTheme="minorHAnsi" w:cstheme="minorHAnsi"/>
          <w:sz w:val="24"/>
          <w:szCs w:val="24"/>
        </w:rPr>
      </w:pPr>
      <w:r w:rsidRPr="00A87066">
        <w:rPr>
          <w:rFonts w:asciiTheme="minorHAnsi" w:hAnsiTheme="minorHAnsi" w:cstheme="minorHAnsi"/>
          <w:sz w:val="24"/>
          <w:szCs w:val="24"/>
        </w:rPr>
        <w:t>Relay any relevant attendance-related information to the attendance team promptly to support effective monitoring, follow-up, and intervention.</w:t>
      </w:r>
    </w:p>
    <w:p w14:paraId="6B971848" w14:textId="55B2D902" w:rsidR="00726D98" w:rsidRPr="00A87066" w:rsidRDefault="00726D98" w:rsidP="00922ECE">
      <w:pPr>
        <w:numPr>
          <w:ilvl w:val="0"/>
          <w:numId w:val="6"/>
        </w:numPr>
        <w:tabs>
          <w:tab w:val="left" w:pos="1180"/>
        </w:tabs>
        <w:ind w:right="170"/>
        <w:rPr>
          <w:rFonts w:asciiTheme="minorHAnsi" w:hAnsiTheme="minorHAnsi" w:cstheme="minorHAnsi"/>
          <w:sz w:val="24"/>
          <w:szCs w:val="24"/>
        </w:rPr>
      </w:pPr>
      <w:r w:rsidRPr="00A87066">
        <w:rPr>
          <w:rFonts w:asciiTheme="minorHAnsi" w:hAnsiTheme="minorHAnsi" w:cstheme="minorHAnsi"/>
          <w:sz w:val="24"/>
          <w:szCs w:val="24"/>
        </w:rPr>
        <w:t>Ensure absence information is recorded in line with school procedures and statutory guidance, including the correct use of attendance codes where applicable.</w:t>
      </w:r>
    </w:p>
    <w:p w14:paraId="1E8B85CF" w14:textId="1E906272" w:rsidR="00726D98" w:rsidRPr="00A87066" w:rsidRDefault="00726D98" w:rsidP="00922ECE">
      <w:pPr>
        <w:numPr>
          <w:ilvl w:val="0"/>
          <w:numId w:val="6"/>
        </w:numPr>
        <w:tabs>
          <w:tab w:val="left" w:pos="1180"/>
        </w:tabs>
        <w:ind w:right="170"/>
        <w:rPr>
          <w:rFonts w:asciiTheme="minorHAnsi" w:hAnsiTheme="minorHAnsi" w:cstheme="minorHAnsi"/>
          <w:sz w:val="24"/>
          <w:szCs w:val="24"/>
        </w:rPr>
      </w:pPr>
      <w:r w:rsidRPr="00A87066">
        <w:rPr>
          <w:rFonts w:asciiTheme="minorHAnsi" w:hAnsiTheme="minorHAnsi" w:cstheme="minorHAnsi"/>
          <w:sz w:val="24"/>
          <w:szCs w:val="24"/>
        </w:rPr>
        <w:t>Support the attendance team by assisting with first-day absence procedures and follow-up where required.</w:t>
      </w:r>
    </w:p>
    <w:p w14:paraId="2E2662BF" w14:textId="66A05D95" w:rsidR="00726D98" w:rsidRPr="00A87066" w:rsidRDefault="00726D98" w:rsidP="00922ECE">
      <w:pPr>
        <w:numPr>
          <w:ilvl w:val="0"/>
          <w:numId w:val="6"/>
        </w:numPr>
        <w:tabs>
          <w:tab w:val="left" w:pos="1180"/>
        </w:tabs>
        <w:ind w:right="170"/>
        <w:rPr>
          <w:rFonts w:asciiTheme="minorHAnsi" w:hAnsiTheme="minorHAnsi" w:cstheme="minorHAnsi"/>
          <w:sz w:val="24"/>
          <w:szCs w:val="24"/>
        </w:rPr>
      </w:pPr>
      <w:r w:rsidRPr="00A87066">
        <w:rPr>
          <w:rFonts w:asciiTheme="minorHAnsi" w:hAnsiTheme="minorHAnsi" w:cstheme="minorHAnsi"/>
          <w:sz w:val="24"/>
          <w:szCs w:val="24"/>
        </w:rPr>
        <w:t>Communicate professionally and sensitively with parents/</w:t>
      </w:r>
      <w:proofErr w:type="spellStart"/>
      <w:r w:rsidRPr="00A87066">
        <w:rPr>
          <w:rFonts w:asciiTheme="minorHAnsi" w:hAnsiTheme="minorHAnsi" w:cstheme="minorHAnsi"/>
          <w:sz w:val="24"/>
          <w:szCs w:val="24"/>
        </w:rPr>
        <w:t>carers</w:t>
      </w:r>
      <w:proofErr w:type="spellEnd"/>
      <w:r w:rsidRPr="00A87066">
        <w:rPr>
          <w:rFonts w:asciiTheme="minorHAnsi" w:hAnsiTheme="minorHAnsi" w:cstheme="minorHAnsi"/>
          <w:sz w:val="24"/>
          <w:szCs w:val="24"/>
        </w:rPr>
        <w:t xml:space="preserve">, </w:t>
      </w:r>
      <w:proofErr w:type="spellStart"/>
      <w:r w:rsidRPr="00A87066">
        <w:rPr>
          <w:rFonts w:asciiTheme="minorHAnsi" w:hAnsiTheme="minorHAnsi" w:cstheme="minorHAnsi"/>
          <w:sz w:val="24"/>
          <w:szCs w:val="24"/>
        </w:rPr>
        <w:t>recognising</w:t>
      </w:r>
      <w:proofErr w:type="spellEnd"/>
      <w:r w:rsidRPr="00A87066">
        <w:rPr>
          <w:rFonts w:asciiTheme="minorHAnsi" w:hAnsiTheme="minorHAnsi" w:cstheme="minorHAnsi"/>
          <w:sz w:val="24"/>
          <w:szCs w:val="24"/>
        </w:rPr>
        <w:t xml:space="preserve"> the importance of </w:t>
      </w:r>
      <w:r w:rsidRPr="00A87066">
        <w:rPr>
          <w:rFonts w:asciiTheme="minorHAnsi" w:hAnsiTheme="minorHAnsi" w:cstheme="minorHAnsi"/>
          <w:sz w:val="24"/>
          <w:szCs w:val="24"/>
        </w:rPr>
        <w:lastRenderedPageBreak/>
        <w:t>attendance to student learning and wellbeing.</w:t>
      </w:r>
    </w:p>
    <w:p w14:paraId="4B62A144" w14:textId="77777777" w:rsidR="00A5634C" w:rsidRPr="00A87066" w:rsidRDefault="00A5634C" w:rsidP="00A5634C">
      <w:pPr>
        <w:widowControl/>
        <w:spacing w:after="120"/>
        <w:rPr>
          <w:rFonts w:asciiTheme="minorHAnsi" w:hAnsiTheme="minorHAnsi" w:cstheme="minorHAnsi"/>
          <w:sz w:val="24"/>
          <w:szCs w:val="24"/>
        </w:rPr>
      </w:pPr>
    </w:p>
    <w:p w14:paraId="0E169B68" w14:textId="28500B97" w:rsidR="00E662CC" w:rsidRPr="00A87066" w:rsidRDefault="00B31D9F" w:rsidP="00E662CC">
      <w:pPr>
        <w:ind w:left="720"/>
        <w:rPr>
          <w:rFonts w:asciiTheme="minorHAnsi" w:hAnsiTheme="minorHAnsi" w:cstheme="minorHAnsi"/>
          <w:bCs/>
          <w:sz w:val="24"/>
          <w:szCs w:val="24"/>
          <w:lang w:val="en-GB"/>
        </w:rPr>
      </w:pPr>
      <w:r w:rsidRPr="00A87066">
        <w:rPr>
          <w:rFonts w:asciiTheme="minorHAnsi" w:hAnsiTheme="minorHAnsi" w:cstheme="minorHAnsi"/>
          <w:b/>
          <w:sz w:val="24"/>
          <w:szCs w:val="24"/>
        </w:rPr>
        <w:t>3.</w:t>
      </w:r>
      <w:r w:rsidR="00405427" w:rsidRPr="00A87066">
        <w:rPr>
          <w:rFonts w:asciiTheme="minorHAnsi" w:hAnsiTheme="minorHAnsi" w:cstheme="minorHAnsi"/>
          <w:b/>
          <w:sz w:val="24"/>
          <w:szCs w:val="24"/>
        </w:rPr>
        <w:t>6</w:t>
      </w:r>
      <w:r w:rsidRPr="00A87066">
        <w:rPr>
          <w:rFonts w:asciiTheme="minorHAnsi" w:hAnsiTheme="minorHAnsi" w:cstheme="minorHAnsi"/>
          <w:b/>
          <w:sz w:val="24"/>
          <w:szCs w:val="24"/>
        </w:rPr>
        <w:t xml:space="preserve"> </w:t>
      </w:r>
      <w:r w:rsidR="00E662CC" w:rsidRPr="00A87066">
        <w:rPr>
          <w:rFonts w:asciiTheme="minorHAnsi" w:hAnsiTheme="minorHAnsi" w:cstheme="minorHAnsi"/>
          <w:b/>
          <w:sz w:val="24"/>
          <w:szCs w:val="24"/>
          <w:lang w:val="en-GB"/>
        </w:rPr>
        <w:t>Lead Practitioners</w:t>
      </w:r>
      <w:r w:rsidR="00E662CC" w:rsidRPr="00A87066">
        <w:rPr>
          <w:rFonts w:asciiTheme="minorHAnsi" w:hAnsiTheme="minorHAnsi" w:cstheme="minorHAnsi"/>
          <w:b/>
          <w:sz w:val="24"/>
          <w:szCs w:val="24"/>
          <w:lang w:val="en-GB"/>
        </w:rPr>
        <w:br/>
      </w:r>
      <w:r w:rsidR="00E662CC" w:rsidRPr="00A87066">
        <w:rPr>
          <w:rFonts w:asciiTheme="minorHAnsi" w:hAnsiTheme="minorHAnsi" w:cstheme="minorHAnsi"/>
          <w:bCs/>
          <w:sz w:val="24"/>
          <w:szCs w:val="24"/>
          <w:lang w:val="en-GB"/>
        </w:rPr>
        <w:t xml:space="preserve">The Lead Practitioner </w:t>
      </w:r>
      <w:r w:rsidR="00F71266" w:rsidRPr="00A87066">
        <w:rPr>
          <w:rFonts w:asciiTheme="minorHAnsi" w:hAnsiTheme="minorHAnsi" w:cstheme="minorHAnsi"/>
          <w:bCs/>
          <w:sz w:val="24"/>
          <w:szCs w:val="24"/>
          <w:lang w:val="en-GB"/>
        </w:rPr>
        <w:t>supports</w:t>
      </w:r>
      <w:r w:rsidR="00E662CC" w:rsidRPr="00A87066">
        <w:rPr>
          <w:rFonts w:asciiTheme="minorHAnsi" w:hAnsiTheme="minorHAnsi" w:cstheme="minorHAnsi"/>
          <w:bCs/>
          <w:sz w:val="24"/>
          <w:szCs w:val="24"/>
          <w:lang w:val="en-GB"/>
        </w:rPr>
        <w:t xml:space="preserve"> the Academy’s overall </w:t>
      </w:r>
      <w:r w:rsidR="00380523" w:rsidRPr="00A87066">
        <w:rPr>
          <w:rFonts w:asciiTheme="minorHAnsi" w:hAnsiTheme="minorHAnsi" w:cstheme="minorHAnsi"/>
          <w:bCs/>
          <w:sz w:val="24"/>
          <w:szCs w:val="24"/>
          <w:lang w:val="en-GB"/>
        </w:rPr>
        <w:t>b</w:t>
      </w:r>
      <w:r w:rsidR="00E662CC" w:rsidRPr="00A87066">
        <w:rPr>
          <w:rFonts w:asciiTheme="minorHAnsi" w:hAnsiTheme="minorHAnsi" w:cstheme="minorHAnsi"/>
          <w:bCs/>
          <w:sz w:val="24"/>
          <w:szCs w:val="24"/>
          <w:lang w:val="en-GB"/>
        </w:rPr>
        <w:t xml:space="preserve">ehaviour, </w:t>
      </w:r>
      <w:r w:rsidR="00380523" w:rsidRPr="00A87066">
        <w:rPr>
          <w:rFonts w:asciiTheme="minorHAnsi" w:hAnsiTheme="minorHAnsi" w:cstheme="minorHAnsi"/>
          <w:bCs/>
          <w:sz w:val="24"/>
          <w:szCs w:val="24"/>
          <w:lang w:val="en-GB"/>
        </w:rPr>
        <w:t>a</w:t>
      </w:r>
      <w:r w:rsidR="00E662CC" w:rsidRPr="00A87066">
        <w:rPr>
          <w:rFonts w:asciiTheme="minorHAnsi" w:hAnsiTheme="minorHAnsi" w:cstheme="minorHAnsi"/>
          <w:bCs/>
          <w:sz w:val="24"/>
          <w:szCs w:val="24"/>
          <w:lang w:val="en-GB"/>
        </w:rPr>
        <w:t xml:space="preserve">ttendance, and </w:t>
      </w:r>
      <w:r w:rsidR="00380523" w:rsidRPr="00A87066">
        <w:rPr>
          <w:rFonts w:asciiTheme="minorHAnsi" w:hAnsiTheme="minorHAnsi" w:cstheme="minorHAnsi"/>
          <w:bCs/>
          <w:sz w:val="24"/>
          <w:szCs w:val="24"/>
          <w:lang w:val="en-GB"/>
        </w:rPr>
        <w:t>p</w:t>
      </w:r>
      <w:r w:rsidR="00E662CC" w:rsidRPr="00A87066">
        <w:rPr>
          <w:rFonts w:asciiTheme="minorHAnsi" w:hAnsiTheme="minorHAnsi" w:cstheme="minorHAnsi"/>
          <w:bCs/>
          <w:sz w:val="24"/>
          <w:szCs w:val="24"/>
          <w:lang w:val="en-GB"/>
        </w:rPr>
        <w:t>unctuality programme. Their responsibilities include:</w:t>
      </w:r>
    </w:p>
    <w:p w14:paraId="003F08BE" w14:textId="77777777" w:rsidR="00FD3E7D" w:rsidRPr="00A87066" w:rsidRDefault="00FD3E7D" w:rsidP="00922ECE">
      <w:pPr>
        <w:pStyle w:val="ListParagraph"/>
        <w:widowControl/>
        <w:numPr>
          <w:ilvl w:val="0"/>
          <w:numId w:val="22"/>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Tracking attendance and behaviour milestones for students.</w:t>
      </w:r>
    </w:p>
    <w:p w14:paraId="1F6FE841" w14:textId="77777777" w:rsidR="00E662CC" w:rsidRPr="00A87066" w:rsidRDefault="00E662CC" w:rsidP="00922ECE">
      <w:pPr>
        <w:pStyle w:val="ListParagraph"/>
        <w:widowControl/>
        <w:numPr>
          <w:ilvl w:val="0"/>
          <w:numId w:val="22"/>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Coordinating interventions to support students’ attendance, punctuality, and behaviour.</w:t>
      </w:r>
    </w:p>
    <w:p w14:paraId="0BB85548" w14:textId="1701142E" w:rsidR="00E662CC" w:rsidRPr="00A87066" w:rsidRDefault="00E662CC" w:rsidP="00922ECE">
      <w:pPr>
        <w:pStyle w:val="ListParagraph"/>
        <w:widowControl/>
        <w:numPr>
          <w:ilvl w:val="0"/>
          <w:numId w:val="22"/>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Escalating concerns to the Senior Leadership Team (SLT) when required.</w:t>
      </w:r>
    </w:p>
    <w:p w14:paraId="39AC6B25" w14:textId="77777777" w:rsidR="00E662CC" w:rsidRPr="00A87066" w:rsidRDefault="00E662CC" w:rsidP="00922ECE">
      <w:pPr>
        <w:pStyle w:val="ListParagraph"/>
        <w:widowControl/>
        <w:numPr>
          <w:ilvl w:val="0"/>
          <w:numId w:val="22"/>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Liaising with parents to address attendance, behaviour, or risk-related issues.</w:t>
      </w:r>
    </w:p>
    <w:p w14:paraId="269748EE" w14:textId="77777777" w:rsidR="00E662CC" w:rsidRPr="00A87066" w:rsidRDefault="00E662CC" w:rsidP="00922ECE">
      <w:pPr>
        <w:pStyle w:val="ListParagraph"/>
        <w:widowControl/>
        <w:numPr>
          <w:ilvl w:val="0"/>
          <w:numId w:val="22"/>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Managing high-level risk cases, ensuring appropriate support and safeguarding measures are in place.</w:t>
      </w:r>
    </w:p>
    <w:p w14:paraId="06402E5C" w14:textId="62B6EB78" w:rsidR="00E662CC" w:rsidRPr="00A87066" w:rsidRDefault="00E662CC" w:rsidP="00922ECE">
      <w:pPr>
        <w:pStyle w:val="ListParagraph"/>
        <w:widowControl/>
        <w:numPr>
          <w:ilvl w:val="0"/>
          <w:numId w:val="22"/>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Providing motivational interventions for students to encourage positive behaviour and consistent attendance.</w:t>
      </w:r>
    </w:p>
    <w:p w14:paraId="5E35C696" w14:textId="77777777" w:rsidR="00405427" w:rsidRPr="00A87066" w:rsidRDefault="00405427" w:rsidP="00405427">
      <w:pPr>
        <w:pStyle w:val="ListParagraph"/>
        <w:widowControl/>
        <w:ind w:left="1440" w:firstLine="0"/>
        <w:rPr>
          <w:rFonts w:asciiTheme="minorHAnsi" w:hAnsiTheme="minorHAnsi" w:cstheme="minorHAnsi"/>
          <w:bCs/>
          <w:sz w:val="24"/>
          <w:szCs w:val="24"/>
          <w:lang w:val="en-GB"/>
        </w:rPr>
      </w:pPr>
    </w:p>
    <w:p w14:paraId="11324F0B" w14:textId="22E471FE" w:rsidR="00405427" w:rsidRPr="00A87066" w:rsidRDefault="00405427" w:rsidP="00405427">
      <w:pPr>
        <w:widowControl/>
        <w:ind w:left="720"/>
        <w:rPr>
          <w:rFonts w:asciiTheme="minorHAnsi" w:hAnsiTheme="minorHAnsi" w:cstheme="minorHAnsi"/>
          <w:bCs/>
          <w:sz w:val="24"/>
          <w:szCs w:val="24"/>
          <w:lang w:val="en-GB"/>
        </w:rPr>
      </w:pPr>
      <w:r w:rsidRPr="00A87066">
        <w:rPr>
          <w:rFonts w:asciiTheme="minorHAnsi" w:hAnsiTheme="minorHAnsi" w:cstheme="minorHAnsi"/>
          <w:b/>
          <w:sz w:val="24"/>
          <w:szCs w:val="24"/>
          <w:lang w:val="en-GB"/>
        </w:rPr>
        <w:t>3.7 Head of Year (HOY)</w:t>
      </w:r>
      <w:r w:rsidRPr="00A87066">
        <w:rPr>
          <w:rFonts w:asciiTheme="minorHAnsi" w:hAnsiTheme="minorHAnsi" w:cstheme="minorHAnsi"/>
          <w:bCs/>
          <w:sz w:val="24"/>
          <w:szCs w:val="24"/>
          <w:lang w:val="en-GB"/>
        </w:rPr>
        <w:br/>
        <w:t xml:space="preserve">The HOY manages </w:t>
      </w:r>
      <w:r w:rsidR="004337DD" w:rsidRPr="00A87066">
        <w:rPr>
          <w:rFonts w:asciiTheme="minorHAnsi" w:hAnsiTheme="minorHAnsi" w:cstheme="minorHAnsi"/>
          <w:bCs/>
          <w:sz w:val="24"/>
          <w:szCs w:val="24"/>
          <w:lang w:val="en-GB"/>
        </w:rPr>
        <w:t>attendance and behaviour escalations</w:t>
      </w:r>
      <w:r w:rsidRPr="00A87066">
        <w:rPr>
          <w:rFonts w:asciiTheme="minorHAnsi" w:hAnsiTheme="minorHAnsi" w:cstheme="minorHAnsi"/>
          <w:bCs/>
          <w:sz w:val="24"/>
          <w:szCs w:val="24"/>
          <w:lang w:val="en-GB"/>
        </w:rPr>
        <w:t>. Responsibilities include:</w:t>
      </w:r>
    </w:p>
    <w:p w14:paraId="520F0A39" w14:textId="608ACDCB" w:rsidR="00405427" w:rsidRPr="00A87066" w:rsidRDefault="00405427" w:rsidP="00922ECE">
      <w:pPr>
        <w:widowControl/>
        <w:numPr>
          <w:ilvl w:val="0"/>
          <w:numId w:val="25"/>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 xml:space="preserve">Overseeing students on </w:t>
      </w:r>
      <w:r w:rsidR="00D8418A" w:rsidRPr="00A87066">
        <w:rPr>
          <w:rFonts w:asciiTheme="minorHAnsi" w:hAnsiTheme="minorHAnsi" w:cstheme="minorHAnsi"/>
          <w:bCs/>
          <w:sz w:val="24"/>
          <w:szCs w:val="24"/>
          <w:lang w:val="en-GB"/>
        </w:rPr>
        <w:t>yellow and orange report cards</w:t>
      </w:r>
      <w:r w:rsidRPr="00A87066">
        <w:rPr>
          <w:rFonts w:asciiTheme="minorHAnsi" w:hAnsiTheme="minorHAnsi" w:cstheme="minorHAnsi"/>
          <w:bCs/>
          <w:sz w:val="24"/>
          <w:szCs w:val="24"/>
          <w:lang w:val="en-GB"/>
        </w:rPr>
        <w:t>.</w:t>
      </w:r>
    </w:p>
    <w:p w14:paraId="26081383" w14:textId="77777777" w:rsidR="00405427" w:rsidRPr="00A87066" w:rsidRDefault="00405427" w:rsidP="00922ECE">
      <w:pPr>
        <w:widowControl/>
        <w:numPr>
          <w:ilvl w:val="0"/>
          <w:numId w:val="25"/>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Running Attendance Panels to review and address concerns.</w:t>
      </w:r>
    </w:p>
    <w:p w14:paraId="1EE14429" w14:textId="77777777" w:rsidR="00405427" w:rsidRPr="00A87066" w:rsidRDefault="00405427" w:rsidP="00922ECE">
      <w:pPr>
        <w:pStyle w:val="NormalWeb"/>
        <w:numPr>
          <w:ilvl w:val="0"/>
          <w:numId w:val="25"/>
        </w:numPr>
        <w:spacing w:before="0" w:beforeAutospacing="0"/>
        <w:rPr>
          <w:rFonts w:asciiTheme="minorHAnsi" w:hAnsiTheme="minorHAnsi" w:cstheme="minorHAnsi"/>
        </w:rPr>
      </w:pPr>
      <w:r w:rsidRPr="00A87066">
        <w:rPr>
          <w:rFonts w:asciiTheme="minorHAnsi" w:hAnsiTheme="minorHAnsi" w:cstheme="minorHAnsi"/>
        </w:rPr>
        <w:t>Coordinating multi-agency interventions and liaising with external agencies when appropriate.</w:t>
      </w:r>
    </w:p>
    <w:p w14:paraId="43009BE1" w14:textId="77777777" w:rsidR="00405427" w:rsidRPr="00A87066" w:rsidRDefault="00405427" w:rsidP="00922ECE">
      <w:pPr>
        <w:pStyle w:val="NormalWeb"/>
        <w:numPr>
          <w:ilvl w:val="0"/>
          <w:numId w:val="25"/>
        </w:numPr>
        <w:rPr>
          <w:rFonts w:asciiTheme="minorHAnsi" w:hAnsiTheme="minorHAnsi" w:cstheme="minorHAnsi"/>
        </w:rPr>
      </w:pPr>
      <w:r w:rsidRPr="00A87066">
        <w:rPr>
          <w:rFonts w:asciiTheme="minorHAnsi" w:hAnsiTheme="minorHAnsi" w:cstheme="minorHAnsi"/>
        </w:rPr>
        <w:t>Supporting DHOYs and tutors in implementing effective attendance and behaviour strategies.</w:t>
      </w:r>
    </w:p>
    <w:p w14:paraId="0968EF6B" w14:textId="77777777" w:rsidR="00405427" w:rsidRPr="00A87066" w:rsidRDefault="00405427" w:rsidP="00922ECE">
      <w:pPr>
        <w:pStyle w:val="NormalWeb"/>
        <w:numPr>
          <w:ilvl w:val="0"/>
          <w:numId w:val="25"/>
        </w:numPr>
        <w:rPr>
          <w:rFonts w:asciiTheme="minorHAnsi" w:hAnsiTheme="minorHAnsi" w:cstheme="minorHAnsi"/>
        </w:rPr>
      </w:pPr>
      <w:r w:rsidRPr="00A87066">
        <w:rPr>
          <w:rFonts w:asciiTheme="minorHAnsi" w:hAnsiTheme="minorHAnsi" w:cstheme="minorHAnsi"/>
        </w:rPr>
        <w:t>Monitoring year-group-wide attendance and punctuality patterns, identifying areas for improvement.</w:t>
      </w:r>
    </w:p>
    <w:p w14:paraId="19B585D5" w14:textId="4BC2ECD6" w:rsidR="00405427" w:rsidRPr="00A87066" w:rsidRDefault="00405427" w:rsidP="00922ECE">
      <w:pPr>
        <w:pStyle w:val="NormalWeb"/>
        <w:numPr>
          <w:ilvl w:val="0"/>
          <w:numId w:val="25"/>
        </w:numPr>
        <w:rPr>
          <w:rFonts w:asciiTheme="minorHAnsi" w:hAnsiTheme="minorHAnsi" w:cstheme="minorHAnsi"/>
        </w:rPr>
      </w:pPr>
      <w:r w:rsidRPr="00A87066">
        <w:rPr>
          <w:rFonts w:asciiTheme="minorHAnsi" w:hAnsiTheme="minorHAnsi" w:cstheme="minorHAnsi"/>
        </w:rPr>
        <w:t>Reporting progress and concerns to the Lead Practitioners or SLT and providing recommendations for further action.</w:t>
      </w:r>
    </w:p>
    <w:p w14:paraId="32A8E7BC" w14:textId="675D7EEB" w:rsidR="00405427" w:rsidRPr="00A87066" w:rsidRDefault="00405427" w:rsidP="00922ECE">
      <w:pPr>
        <w:pStyle w:val="NormalWeb"/>
        <w:numPr>
          <w:ilvl w:val="0"/>
          <w:numId w:val="25"/>
        </w:numPr>
        <w:rPr>
          <w:rFonts w:asciiTheme="minorHAnsi" w:hAnsiTheme="minorHAnsi" w:cstheme="minorHAnsi"/>
        </w:rPr>
      </w:pPr>
      <w:r w:rsidRPr="00A87066">
        <w:rPr>
          <w:rFonts w:asciiTheme="minorHAnsi" w:hAnsiTheme="minorHAnsi" w:cstheme="minorHAnsi"/>
        </w:rPr>
        <w:t>Acting as a key point of contact for parents and carers regarding escalated attendance and punctuality concerns.</w:t>
      </w:r>
    </w:p>
    <w:p w14:paraId="4D8C90A0" w14:textId="77777777" w:rsidR="007716B6" w:rsidRPr="00A87066" w:rsidRDefault="007716B6" w:rsidP="00405427">
      <w:pPr>
        <w:widowControl/>
        <w:rPr>
          <w:rFonts w:asciiTheme="minorHAnsi" w:hAnsiTheme="minorHAnsi" w:cstheme="minorHAnsi"/>
          <w:bCs/>
          <w:sz w:val="24"/>
          <w:szCs w:val="24"/>
          <w:lang w:val="en-GB"/>
        </w:rPr>
      </w:pPr>
    </w:p>
    <w:p w14:paraId="5E6DB2D7" w14:textId="642061A8" w:rsidR="00E662CC" w:rsidRPr="00A87066" w:rsidRDefault="007716B6" w:rsidP="007716B6">
      <w:pPr>
        <w:widowControl/>
        <w:ind w:left="720"/>
        <w:rPr>
          <w:rFonts w:asciiTheme="minorHAnsi" w:hAnsiTheme="minorHAnsi" w:cstheme="minorHAnsi"/>
          <w:bCs/>
          <w:sz w:val="24"/>
          <w:szCs w:val="24"/>
          <w:lang w:val="en-GB"/>
        </w:rPr>
      </w:pPr>
      <w:r w:rsidRPr="00A87066">
        <w:rPr>
          <w:rFonts w:asciiTheme="minorHAnsi" w:hAnsiTheme="minorHAnsi" w:cstheme="minorHAnsi"/>
          <w:b/>
          <w:sz w:val="24"/>
          <w:szCs w:val="24"/>
          <w:lang w:val="en-GB"/>
        </w:rPr>
        <w:t>3.</w:t>
      </w:r>
      <w:r w:rsidR="00405427" w:rsidRPr="00A87066">
        <w:rPr>
          <w:rFonts w:asciiTheme="minorHAnsi" w:hAnsiTheme="minorHAnsi" w:cstheme="minorHAnsi"/>
          <w:b/>
          <w:sz w:val="24"/>
          <w:szCs w:val="24"/>
          <w:lang w:val="en-GB"/>
        </w:rPr>
        <w:t>8</w:t>
      </w:r>
      <w:r w:rsidRPr="00A87066">
        <w:rPr>
          <w:rFonts w:asciiTheme="minorHAnsi" w:hAnsiTheme="minorHAnsi" w:cstheme="minorHAnsi"/>
          <w:b/>
          <w:sz w:val="24"/>
          <w:szCs w:val="24"/>
          <w:lang w:val="en-GB"/>
        </w:rPr>
        <w:t xml:space="preserve"> </w:t>
      </w:r>
      <w:r w:rsidR="00E662CC" w:rsidRPr="00A87066">
        <w:rPr>
          <w:rFonts w:asciiTheme="minorHAnsi" w:hAnsiTheme="minorHAnsi" w:cstheme="minorHAnsi"/>
          <w:b/>
          <w:sz w:val="24"/>
          <w:szCs w:val="24"/>
          <w:lang w:val="en-GB"/>
        </w:rPr>
        <w:t>Deputy Head of Year (DHOY)</w:t>
      </w:r>
      <w:r w:rsidR="00E662CC" w:rsidRPr="00A87066">
        <w:rPr>
          <w:rFonts w:asciiTheme="minorHAnsi" w:hAnsiTheme="minorHAnsi" w:cstheme="minorHAnsi"/>
          <w:bCs/>
          <w:sz w:val="24"/>
          <w:szCs w:val="24"/>
          <w:lang w:val="en-GB"/>
        </w:rPr>
        <w:br/>
        <w:t xml:space="preserve">The DHOY is responsible for escalations concerning attendance and punctuality. </w:t>
      </w:r>
      <w:r w:rsidRPr="00A87066">
        <w:rPr>
          <w:rFonts w:asciiTheme="minorHAnsi" w:hAnsiTheme="minorHAnsi" w:cstheme="minorHAnsi"/>
          <w:bCs/>
          <w:sz w:val="24"/>
          <w:szCs w:val="24"/>
          <w:lang w:val="en-GB"/>
        </w:rPr>
        <w:t xml:space="preserve">Their responsibilities </w:t>
      </w:r>
      <w:r w:rsidR="00E662CC" w:rsidRPr="00A87066">
        <w:rPr>
          <w:rFonts w:asciiTheme="minorHAnsi" w:hAnsiTheme="minorHAnsi" w:cstheme="minorHAnsi"/>
          <w:bCs/>
          <w:sz w:val="24"/>
          <w:szCs w:val="24"/>
          <w:lang w:val="en-GB"/>
        </w:rPr>
        <w:t>include:</w:t>
      </w:r>
    </w:p>
    <w:p w14:paraId="3172D87E" w14:textId="77777777" w:rsidR="00E662CC" w:rsidRPr="00A87066" w:rsidRDefault="00E662CC" w:rsidP="00922ECE">
      <w:pPr>
        <w:pStyle w:val="ListParagraph"/>
        <w:widowControl/>
        <w:numPr>
          <w:ilvl w:val="0"/>
          <w:numId w:val="24"/>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Issuing attendance concern letters.</w:t>
      </w:r>
    </w:p>
    <w:p w14:paraId="1DE83351" w14:textId="29AC4D14" w:rsidR="00E662CC" w:rsidRPr="00A87066" w:rsidRDefault="00E662CC" w:rsidP="00922ECE">
      <w:pPr>
        <w:pStyle w:val="ListParagraph"/>
        <w:widowControl/>
        <w:numPr>
          <w:ilvl w:val="0"/>
          <w:numId w:val="24"/>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 xml:space="preserve">Monitoring students on </w:t>
      </w:r>
      <w:r w:rsidR="00D8418A" w:rsidRPr="00A87066">
        <w:rPr>
          <w:rFonts w:asciiTheme="minorHAnsi" w:hAnsiTheme="minorHAnsi" w:cstheme="minorHAnsi"/>
          <w:bCs/>
          <w:sz w:val="24"/>
          <w:szCs w:val="24"/>
          <w:lang w:val="en-GB"/>
        </w:rPr>
        <w:t>yellow attendance reports.</w:t>
      </w:r>
    </w:p>
    <w:p w14:paraId="0F890052" w14:textId="2F0F0C7D" w:rsidR="00A5634C" w:rsidRPr="00A87066" w:rsidRDefault="00E662CC" w:rsidP="00922ECE">
      <w:pPr>
        <w:pStyle w:val="ListParagraph"/>
        <w:widowControl/>
        <w:numPr>
          <w:ilvl w:val="0"/>
          <w:numId w:val="24"/>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Liaising with parents to address attendance or punctuality issues.</w:t>
      </w:r>
    </w:p>
    <w:p w14:paraId="15DDFF84" w14:textId="7EED0734" w:rsidR="00A5634C" w:rsidRPr="00A87066" w:rsidRDefault="00A5634C" w:rsidP="00922ECE">
      <w:pPr>
        <w:pStyle w:val="ListParagraph"/>
        <w:widowControl/>
        <w:numPr>
          <w:ilvl w:val="0"/>
          <w:numId w:val="24"/>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Supporting tutors and form tutors in early interventions for attendance and punctuality.</w:t>
      </w:r>
    </w:p>
    <w:p w14:paraId="00A02780" w14:textId="77777777" w:rsidR="00A5634C" w:rsidRPr="00A87066" w:rsidRDefault="00A5634C" w:rsidP="00922ECE">
      <w:pPr>
        <w:pStyle w:val="ListParagraph"/>
        <w:widowControl/>
        <w:numPr>
          <w:ilvl w:val="0"/>
          <w:numId w:val="24"/>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Coordinating internal support strategies for students at risk of persistent absence or poor punctuality.</w:t>
      </w:r>
    </w:p>
    <w:p w14:paraId="1B1803FD" w14:textId="77777777" w:rsidR="00A5634C" w:rsidRPr="00A87066" w:rsidRDefault="00A5634C" w:rsidP="00922ECE">
      <w:pPr>
        <w:pStyle w:val="ListParagraph"/>
        <w:widowControl/>
        <w:numPr>
          <w:ilvl w:val="0"/>
          <w:numId w:val="24"/>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Maintaining detailed records of interventions and outcomes to inform next-stage escalations.</w:t>
      </w:r>
    </w:p>
    <w:p w14:paraId="6B901369" w14:textId="08DAF3C3" w:rsidR="00405427" w:rsidRPr="00A87066" w:rsidRDefault="00A5634C" w:rsidP="00922ECE">
      <w:pPr>
        <w:pStyle w:val="ListParagraph"/>
        <w:widowControl/>
        <w:numPr>
          <w:ilvl w:val="0"/>
          <w:numId w:val="24"/>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Contributing to staff meetings and reviews regarding attendance and punctuality trends within the year group.</w:t>
      </w:r>
    </w:p>
    <w:p w14:paraId="52C63304" w14:textId="77777777" w:rsidR="00405427" w:rsidRPr="00A87066" w:rsidRDefault="00405427" w:rsidP="00405427">
      <w:pPr>
        <w:pStyle w:val="ListParagraph"/>
        <w:widowControl/>
        <w:ind w:left="1286" w:firstLine="0"/>
        <w:rPr>
          <w:rFonts w:asciiTheme="minorHAnsi" w:hAnsiTheme="minorHAnsi" w:cstheme="minorHAnsi"/>
          <w:bCs/>
          <w:sz w:val="24"/>
          <w:szCs w:val="24"/>
          <w:lang w:val="en-GB"/>
        </w:rPr>
      </w:pPr>
    </w:p>
    <w:p w14:paraId="1145A539" w14:textId="207A5D58" w:rsidR="00405427" w:rsidRPr="00A87066" w:rsidRDefault="00405427" w:rsidP="00405427">
      <w:pPr>
        <w:widowControl/>
        <w:ind w:left="720"/>
        <w:rPr>
          <w:rFonts w:asciiTheme="minorHAnsi" w:hAnsiTheme="minorHAnsi" w:cstheme="minorHAnsi"/>
          <w:bCs/>
          <w:sz w:val="24"/>
          <w:szCs w:val="24"/>
          <w:lang w:val="en-GB"/>
        </w:rPr>
      </w:pPr>
      <w:r w:rsidRPr="00A87066">
        <w:rPr>
          <w:rFonts w:asciiTheme="minorHAnsi" w:hAnsiTheme="minorHAnsi" w:cstheme="minorHAnsi"/>
          <w:b/>
          <w:sz w:val="24"/>
          <w:szCs w:val="24"/>
          <w:lang w:val="en-GB"/>
        </w:rPr>
        <w:t>3.9 Form Tutors and Class Teachers</w:t>
      </w:r>
      <w:r w:rsidRPr="00A87066">
        <w:rPr>
          <w:rFonts w:asciiTheme="minorHAnsi" w:hAnsiTheme="minorHAnsi" w:cstheme="minorHAnsi"/>
          <w:bCs/>
          <w:sz w:val="24"/>
          <w:szCs w:val="24"/>
          <w:lang w:val="en-GB"/>
        </w:rPr>
        <w:br/>
        <w:t>Form Tutors and Class Teachers are responsible for recording attendance for both morning and afternoon sessions on a daily basis, using the correct codes (see Appendix 1), and for submitting this information in SIMS</w:t>
      </w:r>
      <w:r w:rsidR="003166A7" w:rsidRPr="00A87066">
        <w:rPr>
          <w:rFonts w:asciiTheme="minorHAnsi" w:hAnsiTheme="minorHAnsi" w:cstheme="minorHAnsi"/>
          <w:bCs/>
          <w:sz w:val="24"/>
          <w:szCs w:val="24"/>
          <w:lang w:val="en-GB"/>
        </w:rPr>
        <w:t xml:space="preserve"> </w:t>
      </w:r>
      <w:r w:rsidRPr="00A87066">
        <w:rPr>
          <w:rFonts w:asciiTheme="minorHAnsi" w:hAnsiTheme="minorHAnsi" w:cstheme="minorHAnsi"/>
          <w:bCs/>
          <w:sz w:val="24"/>
          <w:szCs w:val="24"/>
          <w:lang w:val="en-GB"/>
        </w:rPr>
        <w:t>to the school office within 10 minutes of a lesson starting. Their responsibilities also include:</w:t>
      </w:r>
    </w:p>
    <w:p w14:paraId="37E0474F" w14:textId="77777777" w:rsidR="00405427" w:rsidRPr="00A87066" w:rsidRDefault="00405427"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Monitoring weekly points, attendance, and punctuality for their form group.</w:t>
      </w:r>
    </w:p>
    <w:p w14:paraId="321C861B" w14:textId="77777777" w:rsidR="00405427" w:rsidRPr="00A87066" w:rsidRDefault="00405427"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Providing early interventions to students experiencing difficulties.</w:t>
      </w:r>
    </w:p>
    <w:p w14:paraId="0B517C93" w14:textId="77777777" w:rsidR="00405427" w:rsidRPr="00A87066" w:rsidRDefault="00405427"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lastRenderedPageBreak/>
        <w:t>Recording minor attendance concerns.</w:t>
      </w:r>
    </w:p>
    <w:p w14:paraId="5024C0CF" w14:textId="77777777" w:rsidR="00405427" w:rsidRPr="00A87066" w:rsidRDefault="00405427"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Communicating with students and parents regarding attendance and punctuality issues.</w:t>
      </w:r>
    </w:p>
    <w:p w14:paraId="2D05A1E3" w14:textId="1BCD84D4" w:rsidR="00405427" w:rsidRPr="00A87066" w:rsidRDefault="00405427"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Escalating persistent attendance and punctuality concerns to the Deputy Head of Year</w:t>
      </w:r>
      <w:r w:rsidR="003166A7" w:rsidRPr="00A87066">
        <w:rPr>
          <w:rFonts w:asciiTheme="minorHAnsi" w:hAnsiTheme="minorHAnsi" w:cstheme="minorHAnsi"/>
          <w:bCs/>
          <w:sz w:val="24"/>
          <w:szCs w:val="24"/>
          <w:lang w:val="en-GB"/>
        </w:rPr>
        <w:t xml:space="preserve"> </w:t>
      </w:r>
      <w:r w:rsidRPr="00A87066">
        <w:rPr>
          <w:rFonts w:asciiTheme="minorHAnsi" w:hAnsiTheme="minorHAnsi" w:cstheme="minorHAnsi"/>
          <w:bCs/>
          <w:sz w:val="24"/>
          <w:szCs w:val="24"/>
          <w:lang w:val="en-GB"/>
        </w:rPr>
        <w:t>(DHOY) or Lead Practitioners.</w:t>
      </w:r>
    </w:p>
    <w:p w14:paraId="08A03EEA" w14:textId="433CF841" w:rsidR="004337DD" w:rsidRPr="00A87066" w:rsidRDefault="00405427"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Awarding positive points for good behaviour and attendance.</w:t>
      </w:r>
    </w:p>
    <w:p w14:paraId="43F26783" w14:textId="77777777" w:rsidR="004337DD" w:rsidRPr="00A87066" w:rsidRDefault="004337DD" w:rsidP="004337DD">
      <w:pPr>
        <w:widowControl/>
        <w:ind w:left="720"/>
        <w:rPr>
          <w:rFonts w:asciiTheme="minorHAnsi" w:hAnsiTheme="minorHAnsi" w:cstheme="minorHAnsi"/>
          <w:bCs/>
          <w:sz w:val="24"/>
          <w:szCs w:val="24"/>
          <w:lang w:val="en-GB"/>
        </w:rPr>
      </w:pPr>
    </w:p>
    <w:p w14:paraId="3AA18C65" w14:textId="7E7262DA" w:rsidR="004337DD" w:rsidRPr="00A87066" w:rsidRDefault="004337DD" w:rsidP="004337DD">
      <w:pPr>
        <w:widowControl/>
        <w:ind w:left="720"/>
        <w:rPr>
          <w:rFonts w:asciiTheme="minorHAnsi" w:hAnsiTheme="minorHAnsi" w:cstheme="minorHAnsi"/>
          <w:b/>
          <w:sz w:val="24"/>
          <w:szCs w:val="24"/>
          <w:lang w:val="en-GB"/>
        </w:rPr>
      </w:pPr>
      <w:r w:rsidRPr="00A87066">
        <w:rPr>
          <w:rFonts w:asciiTheme="minorHAnsi" w:hAnsiTheme="minorHAnsi" w:cstheme="minorHAnsi"/>
          <w:b/>
          <w:sz w:val="24"/>
          <w:szCs w:val="24"/>
          <w:lang w:val="en-GB"/>
        </w:rPr>
        <w:t>3.10 SEND Team</w:t>
      </w:r>
    </w:p>
    <w:p w14:paraId="6293D1B6" w14:textId="7777777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Ensure reasonable adjustments are in place to support attendance and punctuality for students with identified needs.</w:t>
      </w:r>
    </w:p>
    <w:p w14:paraId="5BE116D8" w14:textId="0895FDAF"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 xml:space="preserve">Work with Attendance Officers, HOYs, Pastoral Managers, and </w:t>
      </w:r>
      <w:r w:rsidR="00230D32" w:rsidRPr="00A87066">
        <w:rPr>
          <w:rFonts w:asciiTheme="minorHAnsi" w:hAnsiTheme="minorHAnsi" w:cstheme="minorHAnsi"/>
          <w:sz w:val="24"/>
          <w:szCs w:val="24"/>
        </w:rPr>
        <w:t xml:space="preserve">Lead Practitioners </w:t>
      </w:r>
      <w:r w:rsidRPr="00A87066">
        <w:rPr>
          <w:rFonts w:asciiTheme="minorHAnsi" w:hAnsiTheme="minorHAnsi" w:cstheme="minorHAnsi"/>
          <w:bCs/>
          <w:sz w:val="24"/>
          <w:szCs w:val="24"/>
          <w:lang w:val="en-GB"/>
        </w:rPr>
        <w:t>to monitor and support at-risk students.</w:t>
      </w:r>
    </w:p>
    <w:p w14:paraId="6536539A" w14:textId="7777777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Participate in bespoke attendance/punctuality plans and interventions tailored to individual needs.</w:t>
      </w:r>
    </w:p>
    <w:p w14:paraId="703233CD" w14:textId="7777777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Provide advice and guidance to staff on strategies for supporting students with SEND in relation to attendance and engagement.</w:t>
      </w:r>
    </w:p>
    <w:p w14:paraId="50FA3F26" w14:textId="0F9A1840"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 xml:space="preserve">Maintain records of support provided and feed information into </w:t>
      </w:r>
      <w:r w:rsidR="00B52F0D" w:rsidRPr="00A87066">
        <w:rPr>
          <w:rFonts w:asciiTheme="minorHAnsi" w:hAnsiTheme="minorHAnsi" w:cstheme="minorHAnsi"/>
          <w:bCs/>
          <w:sz w:val="24"/>
          <w:szCs w:val="24"/>
          <w:lang w:val="en-GB"/>
        </w:rPr>
        <w:t>a</w:t>
      </w:r>
      <w:r w:rsidRPr="00A87066">
        <w:rPr>
          <w:rFonts w:asciiTheme="minorHAnsi" w:hAnsiTheme="minorHAnsi" w:cstheme="minorHAnsi"/>
          <w:bCs/>
          <w:sz w:val="24"/>
          <w:szCs w:val="24"/>
          <w:lang w:val="en-GB"/>
        </w:rPr>
        <w:t xml:space="preserve">ttendance </w:t>
      </w:r>
      <w:r w:rsidR="00380523" w:rsidRPr="00A87066">
        <w:rPr>
          <w:rFonts w:asciiTheme="minorHAnsi" w:hAnsiTheme="minorHAnsi" w:cstheme="minorHAnsi"/>
          <w:bCs/>
          <w:sz w:val="24"/>
          <w:szCs w:val="24"/>
          <w:lang w:val="en-GB"/>
        </w:rPr>
        <w:t>panel, authorisation,</w:t>
      </w:r>
      <w:r w:rsidRPr="00A87066">
        <w:rPr>
          <w:rFonts w:asciiTheme="minorHAnsi" w:hAnsiTheme="minorHAnsi" w:cstheme="minorHAnsi"/>
          <w:bCs/>
          <w:sz w:val="24"/>
          <w:szCs w:val="24"/>
          <w:lang w:val="en-GB"/>
        </w:rPr>
        <w:t xml:space="preserve"> and escalation meetings.</w:t>
      </w:r>
    </w:p>
    <w:p w14:paraId="2B55826D" w14:textId="10CAB73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Collaborate with Safeguarding and Pastoral Managers to identify and mitigate barriers to attendance.</w:t>
      </w:r>
    </w:p>
    <w:p w14:paraId="63A1E9CA" w14:textId="77777777" w:rsidR="004337DD" w:rsidRPr="00A87066" w:rsidRDefault="004337DD" w:rsidP="004337DD">
      <w:pPr>
        <w:widowControl/>
        <w:ind w:left="720"/>
        <w:rPr>
          <w:rFonts w:asciiTheme="minorHAnsi" w:hAnsiTheme="minorHAnsi" w:cstheme="minorHAnsi"/>
          <w:bCs/>
          <w:sz w:val="24"/>
          <w:szCs w:val="24"/>
          <w:lang w:val="en-GB"/>
        </w:rPr>
      </w:pPr>
    </w:p>
    <w:p w14:paraId="025C53CD" w14:textId="199B1952" w:rsidR="004337DD" w:rsidRPr="00A87066" w:rsidRDefault="004337DD" w:rsidP="004337DD">
      <w:pPr>
        <w:widowControl/>
        <w:ind w:left="720"/>
        <w:rPr>
          <w:rFonts w:asciiTheme="minorHAnsi" w:hAnsiTheme="minorHAnsi" w:cstheme="minorHAnsi"/>
          <w:b/>
          <w:sz w:val="24"/>
          <w:szCs w:val="24"/>
          <w:lang w:val="en-GB"/>
        </w:rPr>
      </w:pPr>
      <w:r w:rsidRPr="00A87066">
        <w:rPr>
          <w:rFonts w:asciiTheme="minorHAnsi" w:hAnsiTheme="minorHAnsi" w:cstheme="minorHAnsi"/>
          <w:b/>
          <w:sz w:val="24"/>
          <w:szCs w:val="24"/>
          <w:lang w:val="en-GB"/>
        </w:rPr>
        <w:t>3.11 Safeguarding Team</w:t>
      </w:r>
    </w:p>
    <w:p w14:paraId="2B078F81" w14:textId="7777777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Monitor welfare and safeguarding risks related to non-attendance and persistent lateness.</w:t>
      </w:r>
    </w:p>
    <w:p w14:paraId="5C190BE6" w14:textId="7777777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Support Attendance Officers, HOYs, DHOYs, Pastoral Managers, and Inclusion Admin Officers in triangulating attendance concerns with safeguarding indicators.</w:t>
      </w:r>
    </w:p>
    <w:p w14:paraId="47EA64B3" w14:textId="4E9B1930"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Participate in attendance panels and escalated interventions where a student’s safety may be at risk.</w:t>
      </w:r>
    </w:p>
    <w:p w14:paraId="06260152" w14:textId="7777777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Ensure that all statutory safeguarding procedures are followed during interventions.</w:t>
      </w:r>
    </w:p>
    <w:p w14:paraId="7B0D558B" w14:textId="7777777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Maintain accurate records of concerns, meetings, and actions relating to attendance and welfare.</w:t>
      </w:r>
    </w:p>
    <w:p w14:paraId="49979C86" w14:textId="77777777" w:rsidR="004337DD" w:rsidRPr="00A87066" w:rsidRDefault="004337DD" w:rsidP="00922ECE">
      <w:pPr>
        <w:pStyle w:val="ListParagraph"/>
        <w:widowControl/>
        <w:numPr>
          <w:ilvl w:val="0"/>
          <w:numId w:val="23"/>
        </w:numPr>
        <w:rPr>
          <w:rFonts w:asciiTheme="minorHAnsi" w:hAnsiTheme="minorHAnsi" w:cstheme="minorHAnsi"/>
          <w:bCs/>
          <w:sz w:val="24"/>
          <w:szCs w:val="24"/>
          <w:lang w:val="en-GB"/>
        </w:rPr>
      </w:pPr>
      <w:r w:rsidRPr="00A87066">
        <w:rPr>
          <w:rFonts w:asciiTheme="minorHAnsi" w:hAnsiTheme="minorHAnsi" w:cstheme="minorHAnsi"/>
          <w:bCs/>
          <w:sz w:val="24"/>
          <w:szCs w:val="24"/>
          <w:lang w:val="en-GB"/>
        </w:rPr>
        <w:t>Advise staff on risk mitigation strategies to protect vulnerable students.</w:t>
      </w:r>
    </w:p>
    <w:p w14:paraId="2FDB7999" w14:textId="77777777" w:rsidR="00533F5E" w:rsidRPr="00A87066" w:rsidRDefault="00533F5E" w:rsidP="004337DD">
      <w:pPr>
        <w:widowControl/>
        <w:rPr>
          <w:rFonts w:asciiTheme="minorHAnsi" w:hAnsiTheme="minorHAnsi" w:cstheme="minorHAnsi"/>
          <w:bCs/>
          <w:sz w:val="24"/>
          <w:szCs w:val="24"/>
          <w:lang w:val="en-GB"/>
        </w:rPr>
      </w:pPr>
    </w:p>
    <w:p w14:paraId="11D4B1A2" w14:textId="54430785" w:rsidR="00533F5E" w:rsidRPr="00EF78C0" w:rsidRDefault="00B31D9F">
      <w:pPr>
        <w:widowControl/>
        <w:spacing w:before="240" w:after="120"/>
        <w:ind w:left="566"/>
        <w:rPr>
          <w:rFonts w:asciiTheme="minorHAnsi" w:hAnsiTheme="minorHAnsi" w:cstheme="minorHAnsi"/>
          <w:b/>
          <w:sz w:val="24"/>
          <w:szCs w:val="24"/>
        </w:rPr>
      </w:pPr>
      <w:r w:rsidRPr="00EF78C0">
        <w:rPr>
          <w:rFonts w:asciiTheme="minorHAnsi" w:hAnsiTheme="minorHAnsi" w:cstheme="minorHAnsi"/>
          <w:b/>
          <w:sz w:val="24"/>
          <w:szCs w:val="24"/>
        </w:rPr>
        <w:t>3.</w:t>
      </w:r>
      <w:r w:rsidR="00405427" w:rsidRPr="00EF78C0">
        <w:rPr>
          <w:rFonts w:asciiTheme="minorHAnsi" w:hAnsiTheme="minorHAnsi" w:cstheme="minorHAnsi"/>
          <w:b/>
          <w:sz w:val="24"/>
          <w:szCs w:val="24"/>
        </w:rPr>
        <w:t>1</w:t>
      </w:r>
      <w:r w:rsidR="004337DD">
        <w:rPr>
          <w:rFonts w:asciiTheme="minorHAnsi" w:hAnsiTheme="minorHAnsi" w:cstheme="minorHAnsi"/>
          <w:b/>
          <w:sz w:val="24"/>
          <w:szCs w:val="24"/>
        </w:rPr>
        <w:t>2</w:t>
      </w:r>
      <w:r w:rsidRPr="00EF78C0">
        <w:rPr>
          <w:rFonts w:asciiTheme="minorHAnsi" w:hAnsiTheme="minorHAnsi" w:cstheme="minorHAnsi"/>
          <w:b/>
          <w:sz w:val="24"/>
          <w:szCs w:val="24"/>
        </w:rPr>
        <w:t xml:space="preserve"> Parents</w:t>
      </w:r>
    </w:p>
    <w:p w14:paraId="27AF5F88" w14:textId="77777777" w:rsidR="00533F5E" w:rsidRPr="00EF78C0" w:rsidRDefault="00B31D9F">
      <w:pPr>
        <w:widowControl/>
        <w:spacing w:after="120"/>
        <w:ind w:left="566"/>
        <w:rPr>
          <w:rFonts w:asciiTheme="minorHAnsi" w:hAnsiTheme="minorHAnsi" w:cstheme="minorHAnsi"/>
          <w:sz w:val="24"/>
          <w:szCs w:val="24"/>
        </w:rPr>
      </w:pPr>
      <w:r w:rsidRPr="00EF78C0">
        <w:rPr>
          <w:rFonts w:asciiTheme="minorHAnsi" w:hAnsiTheme="minorHAnsi" w:cstheme="minorHAnsi"/>
          <w:sz w:val="24"/>
          <w:szCs w:val="24"/>
        </w:rPr>
        <w:t>Where this policy refers to a parent, it refers to the adult the school and/or local authority decides is most appropriate to work with, including:</w:t>
      </w:r>
    </w:p>
    <w:p w14:paraId="0DF0A96B" w14:textId="77777777" w:rsidR="00533F5E" w:rsidRPr="00B54976" w:rsidRDefault="00B31D9F" w:rsidP="00922ECE">
      <w:pPr>
        <w:pStyle w:val="ListParagraph"/>
        <w:widowControl/>
        <w:numPr>
          <w:ilvl w:val="0"/>
          <w:numId w:val="41"/>
        </w:numPr>
        <w:rPr>
          <w:rFonts w:asciiTheme="minorHAnsi" w:hAnsiTheme="minorHAnsi" w:cstheme="minorHAnsi"/>
          <w:sz w:val="24"/>
          <w:szCs w:val="24"/>
        </w:rPr>
      </w:pPr>
      <w:r w:rsidRPr="00B54976">
        <w:rPr>
          <w:rFonts w:asciiTheme="minorHAnsi" w:hAnsiTheme="minorHAnsi" w:cstheme="minorHAnsi"/>
          <w:sz w:val="24"/>
          <w:szCs w:val="24"/>
        </w:rPr>
        <w:t>All natural parents, whether they are married or not</w:t>
      </w:r>
    </w:p>
    <w:p w14:paraId="64A02C82" w14:textId="77777777" w:rsidR="00533F5E" w:rsidRPr="00B54976" w:rsidRDefault="00B31D9F" w:rsidP="00922ECE">
      <w:pPr>
        <w:pStyle w:val="ListParagraph"/>
        <w:widowControl/>
        <w:numPr>
          <w:ilvl w:val="0"/>
          <w:numId w:val="41"/>
        </w:numPr>
        <w:rPr>
          <w:rFonts w:asciiTheme="minorHAnsi" w:hAnsiTheme="minorHAnsi" w:cstheme="minorHAnsi"/>
          <w:sz w:val="24"/>
          <w:szCs w:val="24"/>
        </w:rPr>
      </w:pPr>
      <w:r w:rsidRPr="00B54976">
        <w:rPr>
          <w:rFonts w:asciiTheme="minorHAnsi" w:hAnsiTheme="minorHAnsi" w:cstheme="minorHAnsi"/>
          <w:sz w:val="24"/>
          <w:szCs w:val="24"/>
        </w:rPr>
        <w:t>All those who have parental responsibility for a child or young person</w:t>
      </w:r>
    </w:p>
    <w:p w14:paraId="6FD871BB" w14:textId="7EF6D414" w:rsidR="00533F5E" w:rsidRPr="00B54976" w:rsidRDefault="00B31D9F" w:rsidP="00922ECE">
      <w:pPr>
        <w:pStyle w:val="ListParagraph"/>
        <w:widowControl/>
        <w:numPr>
          <w:ilvl w:val="0"/>
          <w:numId w:val="41"/>
        </w:numPr>
        <w:spacing w:after="120"/>
        <w:rPr>
          <w:rFonts w:asciiTheme="minorHAnsi" w:hAnsiTheme="minorHAnsi" w:cstheme="minorHAnsi"/>
          <w:sz w:val="24"/>
          <w:szCs w:val="24"/>
        </w:rPr>
      </w:pPr>
      <w:r w:rsidRPr="00B54976">
        <w:rPr>
          <w:rFonts w:asciiTheme="minorHAnsi" w:hAnsiTheme="minorHAnsi" w:cstheme="minorHAnsi"/>
          <w:sz w:val="24"/>
          <w:szCs w:val="24"/>
        </w:rPr>
        <w:t>Those who have day-to-day responsibility for the child (</w:t>
      </w:r>
      <w:proofErr w:type="gramStart"/>
      <w:r w:rsidRPr="00B54976">
        <w:rPr>
          <w:rFonts w:asciiTheme="minorHAnsi" w:hAnsiTheme="minorHAnsi" w:cstheme="minorHAnsi"/>
          <w:sz w:val="24"/>
          <w:szCs w:val="24"/>
        </w:rPr>
        <w:t>i.e.</w:t>
      </w:r>
      <w:proofErr w:type="gramEnd"/>
      <w:r w:rsidRPr="00B54976">
        <w:rPr>
          <w:rFonts w:asciiTheme="minorHAnsi" w:hAnsiTheme="minorHAnsi" w:cstheme="minorHAnsi"/>
          <w:sz w:val="24"/>
          <w:szCs w:val="24"/>
        </w:rPr>
        <w:t xml:space="preserve"> lives with and </w:t>
      </w:r>
      <w:r w:rsidR="004337DD" w:rsidRPr="00B54976">
        <w:rPr>
          <w:rFonts w:asciiTheme="minorHAnsi" w:hAnsiTheme="minorHAnsi" w:cstheme="minorHAnsi"/>
          <w:sz w:val="24"/>
          <w:szCs w:val="24"/>
        </w:rPr>
        <w:t>look</w:t>
      </w:r>
      <w:r w:rsidRPr="00B54976">
        <w:rPr>
          <w:rFonts w:asciiTheme="minorHAnsi" w:hAnsiTheme="minorHAnsi" w:cstheme="minorHAnsi"/>
          <w:sz w:val="24"/>
          <w:szCs w:val="24"/>
        </w:rPr>
        <w:t xml:space="preserve"> after them)</w:t>
      </w:r>
    </w:p>
    <w:p w14:paraId="5D901276" w14:textId="77777777" w:rsidR="00533F5E" w:rsidRPr="00EF78C0" w:rsidRDefault="00B31D9F">
      <w:pPr>
        <w:widowControl/>
        <w:spacing w:after="120"/>
        <w:ind w:left="566"/>
        <w:rPr>
          <w:rFonts w:asciiTheme="minorHAnsi" w:hAnsiTheme="minorHAnsi" w:cstheme="minorHAnsi"/>
          <w:sz w:val="24"/>
          <w:szCs w:val="24"/>
        </w:rPr>
      </w:pPr>
      <w:r w:rsidRPr="00EF78C0">
        <w:rPr>
          <w:rFonts w:asciiTheme="minorHAnsi" w:hAnsiTheme="minorHAnsi" w:cstheme="minorHAnsi"/>
          <w:sz w:val="24"/>
          <w:szCs w:val="24"/>
        </w:rPr>
        <w:t>Parents are expected to:</w:t>
      </w:r>
    </w:p>
    <w:p w14:paraId="7B2118B2" w14:textId="77777777" w:rsidR="00533F5E" w:rsidRPr="00B54976" w:rsidRDefault="00B31D9F" w:rsidP="00922ECE">
      <w:pPr>
        <w:pStyle w:val="ListParagraph"/>
        <w:widowControl/>
        <w:numPr>
          <w:ilvl w:val="0"/>
          <w:numId w:val="42"/>
        </w:numPr>
        <w:rPr>
          <w:rFonts w:asciiTheme="minorHAnsi" w:hAnsiTheme="minorHAnsi" w:cstheme="minorHAnsi"/>
          <w:sz w:val="24"/>
          <w:szCs w:val="24"/>
        </w:rPr>
      </w:pPr>
      <w:r w:rsidRPr="00B54976">
        <w:rPr>
          <w:rFonts w:asciiTheme="minorHAnsi" w:hAnsiTheme="minorHAnsi" w:cstheme="minorHAnsi"/>
          <w:sz w:val="24"/>
          <w:szCs w:val="24"/>
        </w:rPr>
        <w:t>Make sure their child attends every day on time</w:t>
      </w:r>
    </w:p>
    <w:p w14:paraId="3FBD7114" w14:textId="209F74B0" w:rsidR="00533F5E" w:rsidRPr="00B54976" w:rsidRDefault="00B31D9F" w:rsidP="00922ECE">
      <w:pPr>
        <w:pStyle w:val="ListParagraph"/>
        <w:widowControl/>
        <w:numPr>
          <w:ilvl w:val="0"/>
          <w:numId w:val="42"/>
        </w:numPr>
        <w:rPr>
          <w:rFonts w:asciiTheme="minorHAnsi" w:hAnsiTheme="minorHAnsi" w:cstheme="minorHAnsi"/>
          <w:sz w:val="24"/>
          <w:szCs w:val="24"/>
        </w:rPr>
      </w:pPr>
      <w:r w:rsidRPr="00B54976">
        <w:rPr>
          <w:rFonts w:asciiTheme="minorHAnsi" w:hAnsiTheme="minorHAnsi" w:cstheme="minorHAnsi"/>
          <w:sz w:val="24"/>
          <w:szCs w:val="24"/>
        </w:rPr>
        <w:t xml:space="preserve">Call the school to report their child’s absence before </w:t>
      </w:r>
      <w:r w:rsidR="00405427" w:rsidRPr="00B54976">
        <w:rPr>
          <w:rFonts w:asciiTheme="minorHAnsi" w:hAnsiTheme="minorHAnsi" w:cstheme="minorHAnsi"/>
          <w:sz w:val="24"/>
          <w:szCs w:val="24"/>
        </w:rPr>
        <w:t>8 am</w:t>
      </w:r>
      <w:r w:rsidRPr="00B54976">
        <w:rPr>
          <w:rFonts w:asciiTheme="minorHAnsi" w:hAnsiTheme="minorHAnsi" w:cstheme="minorHAnsi"/>
          <w:sz w:val="24"/>
          <w:szCs w:val="24"/>
        </w:rPr>
        <w:t xml:space="preserve"> on the day of the absence and each subsequent day of absence, and advise when they are expected to return</w:t>
      </w:r>
    </w:p>
    <w:p w14:paraId="61A7F563" w14:textId="43C4C3F6" w:rsidR="00533F5E" w:rsidRPr="00A87066" w:rsidRDefault="00B31D9F" w:rsidP="00922ECE">
      <w:pPr>
        <w:pStyle w:val="ListParagraph"/>
        <w:widowControl/>
        <w:numPr>
          <w:ilvl w:val="0"/>
          <w:numId w:val="42"/>
        </w:numPr>
        <w:rPr>
          <w:rFonts w:asciiTheme="minorHAnsi" w:hAnsiTheme="minorHAnsi" w:cstheme="minorHAnsi"/>
          <w:sz w:val="24"/>
          <w:szCs w:val="24"/>
        </w:rPr>
      </w:pPr>
      <w:r w:rsidRPr="00A87066">
        <w:rPr>
          <w:rFonts w:asciiTheme="minorHAnsi" w:hAnsiTheme="minorHAnsi" w:cstheme="minorHAnsi"/>
          <w:sz w:val="24"/>
          <w:szCs w:val="24"/>
        </w:rPr>
        <w:t>Provide the school with more than 1 emergency contact number for their child</w:t>
      </w:r>
    </w:p>
    <w:p w14:paraId="6E9E965F" w14:textId="760CFA97" w:rsidR="00EF78C0" w:rsidRPr="00A87066" w:rsidRDefault="00EF78C0" w:rsidP="00922ECE">
      <w:pPr>
        <w:pStyle w:val="NoSpacing"/>
        <w:numPr>
          <w:ilvl w:val="0"/>
          <w:numId w:val="44"/>
        </w:numPr>
        <w:rPr>
          <w:rFonts w:asciiTheme="minorHAnsi" w:hAnsiTheme="minorHAnsi" w:cstheme="minorHAnsi"/>
          <w:sz w:val="24"/>
          <w:szCs w:val="24"/>
          <w:lang w:val="en-GB"/>
        </w:rPr>
      </w:pPr>
      <w:r w:rsidRPr="00A87066">
        <w:rPr>
          <w:rFonts w:asciiTheme="minorHAnsi" w:hAnsiTheme="minorHAnsi" w:cstheme="minorHAnsi"/>
          <w:sz w:val="24"/>
          <w:szCs w:val="24"/>
          <w:lang w:val="en-GB"/>
        </w:rPr>
        <w:t>Report any absences or lateness promptly with a valid reason, providing documentation for medical appointments or illness as required.</w:t>
      </w:r>
    </w:p>
    <w:p w14:paraId="0D03C232" w14:textId="3717E20B" w:rsidR="00EF78C0" w:rsidRPr="00A87066" w:rsidRDefault="00EF78C0" w:rsidP="00922ECE">
      <w:pPr>
        <w:pStyle w:val="NoSpacing"/>
        <w:numPr>
          <w:ilvl w:val="0"/>
          <w:numId w:val="44"/>
        </w:numPr>
        <w:rPr>
          <w:rFonts w:asciiTheme="minorHAnsi" w:hAnsiTheme="minorHAnsi" w:cstheme="minorHAnsi"/>
          <w:sz w:val="24"/>
          <w:szCs w:val="24"/>
          <w:lang w:val="en-GB"/>
        </w:rPr>
      </w:pPr>
      <w:r w:rsidRPr="00A87066">
        <w:rPr>
          <w:rFonts w:asciiTheme="minorHAnsi" w:hAnsiTheme="minorHAnsi" w:cstheme="minorHAnsi"/>
          <w:sz w:val="24"/>
          <w:szCs w:val="24"/>
          <w:lang w:val="en-GB"/>
        </w:rPr>
        <w:t>Engag</w:t>
      </w:r>
      <w:r w:rsidR="004337DD" w:rsidRPr="00A87066">
        <w:rPr>
          <w:rFonts w:asciiTheme="minorHAnsi" w:hAnsiTheme="minorHAnsi" w:cstheme="minorHAnsi"/>
          <w:sz w:val="24"/>
          <w:szCs w:val="24"/>
          <w:lang w:val="en-GB"/>
        </w:rPr>
        <w:t>ing</w:t>
      </w:r>
      <w:r w:rsidRPr="00A87066">
        <w:rPr>
          <w:rFonts w:asciiTheme="minorHAnsi" w:hAnsiTheme="minorHAnsi" w:cstheme="minorHAnsi"/>
          <w:sz w:val="24"/>
          <w:szCs w:val="24"/>
          <w:lang w:val="en-GB"/>
        </w:rPr>
        <w:t xml:space="preserve"> with school staff at all stages to address attendance or punctuality concerns.</w:t>
      </w:r>
    </w:p>
    <w:p w14:paraId="643DBB86" w14:textId="44FBB599" w:rsidR="00EF78C0" w:rsidRPr="00A87066" w:rsidRDefault="00EF78C0" w:rsidP="00922ECE">
      <w:pPr>
        <w:pStyle w:val="NoSpacing"/>
        <w:numPr>
          <w:ilvl w:val="0"/>
          <w:numId w:val="44"/>
        </w:numPr>
        <w:rPr>
          <w:rFonts w:asciiTheme="minorHAnsi" w:hAnsiTheme="minorHAnsi" w:cstheme="minorHAnsi"/>
          <w:sz w:val="24"/>
          <w:szCs w:val="24"/>
          <w:lang w:val="en-GB"/>
        </w:rPr>
      </w:pPr>
      <w:r w:rsidRPr="00A87066">
        <w:rPr>
          <w:rFonts w:asciiTheme="minorHAnsi" w:hAnsiTheme="minorHAnsi" w:cstheme="minorHAnsi"/>
          <w:sz w:val="24"/>
          <w:szCs w:val="24"/>
          <w:lang w:val="en-GB"/>
        </w:rPr>
        <w:t>Participat</w:t>
      </w:r>
      <w:r w:rsidR="004337DD" w:rsidRPr="00A87066">
        <w:rPr>
          <w:rFonts w:asciiTheme="minorHAnsi" w:hAnsiTheme="minorHAnsi" w:cstheme="minorHAnsi"/>
          <w:sz w:val="24"/>
          <w:szCs w:val="24"/>
          <w:lang w:val="en-GB"/>
        </w:rPr>
        <w:t>ing</w:t>
      </w:r>
      <w:r w:rsidRPr="00A87066">
        <w:rPr>
          <w:rFonts w:asciiTheme="minorHAnsi" w:hAnsiTheme="minorHAnsi" w:cstheme="minorHAnsi"/>
          <w:sz w:val="24"/>
          <w:szCs w:val="24"/>
          <w:lang w:val="en-GB"/>
        </w:rPr>
        <w:t xml:space="preserve"> in meetings, panels, or interventions arranged by tutors, DHOYs, HOYs, Pastoral Managers, or Attendance Officers.</w:t>
      </w:r>
    </w:p>
    <w:p w14:paraId="2F4FE8D6" w14:textId="409C0D57" w:rsidR="00EF78C0" w:rsidRPr="00A87066" w:rsidRDefault="00EF78C0" w:rsidP="00922ECE">
      <w:pPr>
        <w:pStyle w:val="NoSpacing"/>
        <w:numPr>
          <w:ilvl w:val="0"/>
          <w:numId w:val="44"/>
        </w:numPr>
        <w:rPr>
          <w:rFonts w:asciiTheme="minorHAnsi" w:hAnsiTheme="minorHAnsi" w:cstheme="minorHAnsi"/>
          <w:sz w:val="24"/>
          <w:szCs w:val="24"/>
          <w:lang w:val="en-GB"/>
        </w:rPr>
      </w:pPr>
      <w:r w:rsidRPr="00A87066">
        <w:rPr>
          <w:rFonts w:asciiTheme="minorHAnsi" w:hAnsiTheme="minorHAnsi" w:cstheme="minorHAnsi"/>
          <w:sz w:val="24"/>
          <w:szCs w:val="24"/>
          <w:lang w:val="en-GB"/>
        </w:rPr>
        <w:lastRenderedPageBreak/>
        <w:t>Supporting bespoke attendance and punctuality plans devised by the Academy.</w:t>
      </w:r>
    </w:p>
    <w:p w14:paraId="27A41576" w14:textId="35F19D95" w:rsidR="00EF78C0" w:rsidRPr="00A87066" w:rsidRDefault="00EF78C0" w:rsidP="00922ECE">
      <w:pPr>
        <w:pStyle w:val="NoSpacing"/>
        <w:numPr>
          <w:ilvl w:val="0"/>
          <w:numId w:val="44"/>
        </w:numPr>
        <w:rPr>
          <w:rFonts w:asciiTheme="minorHAnsi" w:hAnsiTheme="minorHAnsi" w:cstheme="minorHAnsi"/>
          <w:sz w:val="24"/>
          <w:szCs w:val="24"/>
          <w:lang w:val="en-GB"/>
        </w:rPr>
      </w:pPr>
      <w:r w:rsidRPr="00A87066">
        <w:rPr>
          <w:rFonts w:asciiTheme="minorHAnsi" w:hAnsiTheme="minorHAnsi" w:cstheme="minorHAnsi"/>
          <w:sz w:val="24"/>
          <w:szCs w:val="24"/>
          <w:lang w:val="en-GB"/>
        </w:rPr>
        <w:t>Address</w:t>
      </w:r>
      <w:r w:rsidR="004337DD" w:rsidRPr="00A87066">
        <w:rPr>
          <w:rFonts w:asciiTheme="minorHAnsi" w:hAnsiTheme="minorHAnsi" w:cstheme="minorHAnsi"/>
          <w:sz w:val="24"/>
          <w:szCs w:val="24"/>
          <w:lang w:val="en-GB"/>
        </w:rPr>
        <w:t>ing</w:t>
      </w:r>
      <w:r w:rsidRPr="00A87066">
        <w:rPr>
          <w:rFonts w:asciiTheme="minorHAnsi" w:hAnsiTheme="minorHAnsi" w:cstheme="minorHAnsi"/>
          <w:sz w:val="24"/>
          <w:szCs w:val="24"/>
          <w:lang w:val="en-GB"/>
        </w:rPr>
        <w:t xml:space="preserve"> barriers to attendance (transport, health, and wellbeing) and </w:t>
      </w:r>
      <w:r w:rsidR="004337DD" w:rsidRPr="00A87066">
        <w:rPr>
          <w:rFonts w:asciiTheme="minorHAnsi" w:hAnsiTheme="minorHAnsi" w:cstheme="minorHAnsi"/>
          <w:sz w:val="24"/>
          <w:szCs w:val="24"/>
          <w:lang w:val="en-GB"/>
        </w:rPr>
        <w:t>notifying</w:t>
      </w:r>
      <w:r w:rsidRPr="00A87066">
        <w:rPr>
          <w:rFonts w:asciiTheme="minorHAnsi" w:hAnsiTheme="minorHAnsi" w:cstheme="minorHAnsi"/>
          <w:sz w:val="24"/>
          <w:szCs w:val="24"/>
          <w:lang w:val="en-GB"/>
        </w:rPr>
        <w:t xml:space="preserve"> the school promptly.</w:t>
      </w:r>
    </w:p>
    <w:p w14:paraId="5CD820CA" w14:textId="5A579686" w:rsidR="00EF78C0" w:rsidRPr="00A87066" w:rsidRDefault="00EF78C0" w:rsidP="00922ECE">
      <w:pPr>
        <w:pStyle w:val="NoSpacing"/>
        <w:numPr>
          <w:ilvl w:val="0"/>
          <w:numId w:val="44"/>
        </w:numPr>
        <w:rPr>
          <w:rFonts w:asciiTheme="minorHAnsi" w:hAnsiTheme="minorHAnsi" w:cstheme="minorHAnsi"/>
          <w:sz w:val="24"/>
          <w:szCs w:val="24"/>
          <w:lang w:val="en-GB"/>
        </w:rPr>
      </w:pPr>
      <w:r w:rsidRPr="00A87066">
        <w:rPr>
          <w:rFonts w:asciiTheme="minorHAnsi" w:hAnsiTheme="minorHAnsi" w:cstheme="minorHAnsi"/>
          <w:sz w:val="24"/>
          <w:szCs w:val="24"/>
          <w:lang w:val="en-GB"/>
        </w:rPr>
        <w:t>Comply</w:t>
      </w:r>
      <w:r w:rsidR="004337DD" w:rsidRPr="00A87066">
        <w:rPr>
          <w:rFonts w:asciiTheme="minorHAnsi" w:hAnsiTheme="minorHAnsi" w:cstheme="minorHAnsi"/>
          <w:sz w:val="24"/>
          <w:szCs w:val="24"/>
          <w:lang w:val="en-GB"/>
        </w:rPr>
        <w:t>ing</w:t>
      </w:r>
      <w:r w:rsidRPr="00A87066">
        <w:rPr>
          <w:rFonts w:asciiTheme="minorHAnsi" w:hAnsiTheme="minorHAnsi" w:cstheme="minorHAnsi"/>
          <w:sz w:val="24"/>
          <w:szCs w:val="24"/>
          <w:lang w:val="en-GB"/>
        </w:rPr>
        <w:t xml:space="preserve"> with legal interventions where necessary, including Penalty Notices or LA enforcement.</w:t>
      </w:r>
    </w:p>
    <w:p w14:paraId="6AF671DB" w14:textId="4E34E730" w:rsidR="00EF78C0" w:rsidRPr="00A87066" w:rsidRDefault="00EF78C0" w:rsidP="00922ECE">
      <w:pPr>
        <w:pStyle w:val="NoSpacing"/>
        <w:numPr>
          <w:ilvl w:val="0"/>
          <w:numId w:val="44"/>
        </w:numPr>
        <w:rPr>
          <w:rFonts w:asciiTheme="minorHAnsi" w:hAnsiTheme="minorHAnsi" w:cstheme="minorHAnsi"/>
          <w:sz w:val="24"/>
          <w:szCs w:val="24"/>
          <w:lang w:val="en-GB"/>
        </w:rPr>
      </w:pPr>
      <w:r w:rsidRPr="00A87066">
        <w:rPr>
          <w:rFonts w:asciiTheme="minorHAnsi" w:hAnsiTheme="minorHAnsi" w:cstheme="minorHAnsi"/>
          <w:sz w:val="24"/>
          <w:szCs w:val="24"/>
          <w:lang w:val="en-GB"/>
        </w:rPr>
        <w:t>Monitor</w:t>
      </w:r>
      <w:r w:rsidR="004337DD" w:rsidRPr="00A87066">
        <w:rPr>
          <w:rFonts w:asciiTheme="minorHAnsi" w:hAnsiTheme="minorHAnsi" w:cstheme="minorHAnsi"/>
          <w:sz w:val="24"/>
          <w:szCs w:val="24"/>
          <w:lang w:val="en-GB"/>
        </w:rPr>
        <w:t>ing</w:t>
      </w:r>
      <w:r w:rsidRPr="00A87066">
        <w:rPr>
          <w:rFonts w:asciiTheme="minorHAnsi" w:hAnsiTheme="minorHAnsi" w:cstheme="minorHAnsi"/>
          <w:sz w:val="24"/>
          <w:szCs w:val="24"/>
          <w:lang w:val="en-GB"/>
        </w:rPr>
        <w:t xml:space="preserve"> and </w:t>
      </w:r>
      <w:r w:rsidR="004337DD" w:rsidRPr="00A87066">
        <w:rPr>
          <w:rFonts w:asciiTheme="minorHAnsi" w:hAnsiTheme="minorHAnsi" w:cstheme="minorHAnsi"/>
          <w:sz w:val="24"/>
          <w:szCs w:val="24"/>
          <w:lang w:val="en-GB"/>
        </w:rPr>
        <w:t>encouraging</w:t>
      </w:r>
      <w:r w:rsidRPr="00A87066">
        <w:rPr>
          <w:rFonts w:asciiTheme="minorHAnsi" w:hAnsiTheme="minorHAnsi" w:cstheme="minorHAnsi"/>
          <w:sz w:val="24"/>
          <w:szCs w:val="24"/>
          <w:lang w:val="en-GB"/>
        </w:rPr>
        <w:t xml:space="preserve"> good attendance and punctuality, including ensuring the student is on time </w:t>
      </w:r>
      <w:r w:rsidR="004337DD" w:rsidRPr="00A87066">
        <w:rPr>
          <w:rFonts w:asciiTheme="minorHAnsi" w:hAnsiTheme="minorHAnsi" w:cstheme="minorHAnsi"/>
          <w:sz w:val="24"/>
          <w:szCs w:val="24"/>
          <w:lang w:val="en-GB"/>
        </w:rPr>
        <w:t>for</w:t>
      </w:r>
      <w:r w:rsidRPr="00A87066">
        <w:rPr>
          <w:rFonts w:asciiTheme="minorHAnsi" w:hAnsiTheme="minorHAnsi" w:cstheme="minorHAnsi"/>
          <w:sz w:val="24"/>
          <w:szCs w:val="24"/>
          <w:lang w:val="en-GB"/>
        </w:rPr>
        <w:t xml:space="preserve"> registration and lessons.</w:t>
      </w:r>
    </w:p>
    <w:p w14:paraId="037DD11A" w14:textId="77777777" w:rsidR="00533F5E" w:rsidRPr="00A87066" w:rsidRDefault="00B31D9F" w:rsidP="00922ECE">
      <w:pPr>
        <w:widowControl/>
        <w:numPr>
          <w:ilvl w:val="0"/>
          <w:numId w:val="44"/>
        </w:numPr>
        <w:rPr>
          <w:rFonts w:asciiTheme="minorHAnsi" w:hAnsiTheme="minorHAnsi" w:cstheme="minorHAnsi"/>
          <w:sz w:val="24"/>
          <w:szCs w:val="24"/>
        </w:rPr>
      </w:pPr>
      <w:r w:rsidRPr="00A87066">
        <w:rPr>
          <w:rFonts w:asciiTheme="minorHAnsi" w:hAnsiTheme="minorHAnsi" w:cstheme="minorHAnsi"/>
          <w:sz w:val="24"/>
          <w:szCs w:val="24"/>
        </w:rPr>
        <w:t>Ensure that, where possible, appointments for their child are made outside of the school day</w:t>
      </w:r>
    </w:p>
    <w:p w14:paraId="0CCB88C6" w14:textId="06AF0C66" w:rsidR="00533F5E" w:rsidRPr="00EF78C0" w:rsidRDefault="00B31D9F" w:rsidP="00922ECE">
      <w:pPr>
        <w:widowControl/>
        <w:numPr>
          <w:ilvl w:val="0"/>
          <w:numId w:val="44"/>
        </w:numPr>
        <w:spacing w:after="120"/>
        <w:rPr>
          <w:rFonts w:asciiTheme="minorHAnsi" w:hAnsiTheme="minorHAnsi" w:cstheme="minorHAnsi"/>
          <w:sz w:val="24"/>
          <w:szCs w:val="24"/>
        </w:rPr>
      </w:pPr>
      <w:r w:rsidRPr="00A87066">
        <w:rPr>
          <w:rFonts w:asciiTheme="minorHAnsi" w:hAnsiTheme="minorHAnsi" w:cstheme="minorHAnsi"/>
          <w:sz w:val="24"/>
          <w:szCs w:val="24"/>
        </w:rPr>
        <w:t xml:space="preserve">Seek support, where necessary, for maintaining good attendance, by contacting your child’s </w:t>
      </w:r>
      <w:r w:rsidR="00405427" w:rsidRPr="00A87066">
        <w:rPr>
          <w:rFonts w:asciiTheme="minorHAnsi" w:hAnsiTheme="minorHAnsi" w:cstheme="minorHAnsi"/>
          <w:sz w:val="24"/>
          <w:szCs w:val="24"/>
        </w:rPr>
        <w:t>tutor, D</w:t>
      </w:r>
      <w:r w:rsidRPr="00A87066">
        <w:rPr>
          <w:rFonts w:asciiTheme="minorHAnsi" w:hAnsiTheme="minorHAnsi" w:cstheme="minorHAnsi"/>
          <w:sz w:val="24"/>
          <w:szCs w:val="24"/>
        </w:rPr>
        <w:t>HOY</w:t>
      </w:r>
      <w:r w:rsidR="00405427" w:rsidRPr="00A87066">
        <w:rPr>
          <w:rFonts w:asciiTheme="minorHAnsi" w:hAnsiTheme="minorHAnsi" w:cstheme="minorHAnsi"/>
          <w:sz w:val="24"/>
          <w:szCs w:val="24"/>
        </w:rPr>
        <w:t>, HOY</w:t>
      </w:r>
      <w:r w:rsidRPr="00A87066">
        <w:rPr>
          <w:rFonts w:asciiTheme="minorHAnsi" w:hAnsiTheme="minorHAnsi" w:cstheme="minorHAnsi"/>
          <w:sz w:val="24"/>
          <w:szCs w:val="24"/>
        </w:rPr>
        <w:t xml:space="preserve"> or the attendance team, who can be contacted via 0208 311 3868 or </w:t>
      </w:r>
      <w:hyperlink r:id="rId29">
        <w:r w:rsidRPr="00EF78C0">
          <w:rPr>
            <w:rFonts w:asciiTheme="minorHAnsi" w:hAnsiTheme="minorHAnsi" w:cstheme="minorHAnsi"/>
            <w:sz w:val="24"/>
            <w:szCs w:val="24"/>
            <w:u w:val="single"/>
          </w:rPr>
          <w:t>attendance@stpauls.greenwich.sch.uk</w:t>
        </w:r>
      </w:hyperlink>
      <w:r w:rsidRPr="00EF78C0">
        <w:rPr>
          <w:rFonts w:asciiTheme="minorHAnsi" w:hAnsiTheme="minorHAnsi" w:cstheme="minorHAnsi"/>
          <w:sz w:val="24"/>
          <w:szCs w:val="24"/>
        </w:rPr>
        <w:t xml:space="preserve">  </w:t>
      </w:r>
    </w:p>
    <w:p w14:paraId="774ABB7D" w14:textId="310F7BDC" w:rsidR="00533F5E" w:rsidRPr="00EF78C0" w:rsidRDefault="00B31D9F">
      <w:pPr>
        <w:widowControl/>
        <w:spacing w:before="240" w:after="120"/>
        <w:ind w:left="566"/>
        <w:rPr>
          <w:rFonts w:asciiTheme="minorHAnsi" w:hAnsiTheme="minorHAnsi" w:cstheme="minorHAnsi"/>
          <w:sz w:val="24"/>
          <w:szCs w:val="24"/>
        </w:rPr>
      </w:pPr>
      <w:r w:rsidRPr="00EF78C0">
        <w:rPr>
          <w:rFonts w:asciiTheme="minorHAnsi" w:hAnsiTheme="minorHAnsi" w:cstheme="minorHAnsi"/>
          <w:b/>
          <w:sz w:val="24"/>
          <w:szCs w:val="24"/>
        </w:rPr>
        <w:t>3.</w:t>
      </w:r>
      <w:r w:rsidR="00405427" w:rsidRPr="00EF78C0">
        <w:rPr>
          <w:rFonts w:asciiTheme="minorHAnsi" w:hAnsiTheme="minorHAnsi" w:cstheme="minorHAnsi"/>
          <w:b/>
          <w:sz w:val="24"/>
          <w:szCs w:val="24"/>
        </w:rPr>
        <w:t>1</w:t>
      </w:r>
      <w:r w:rsidR="004337DD">
        <w:rPr>
          <w:rFonts w:asciiTheme="minorHAnsi" w:hAnsiTheme="minorHAnsi" w:cstheme="minorHAnsi"/>
          <w:b/>
          <w:sz w:val="24"/>
          <w:szCs w:val="24"/>
        </w:rPr>
        <w:t>3</w:t>
      </w:r>
      <w:r w:rsidRPr="00EF78C0">
        <w:rPr>
          <w:rFonts w:asciiTheme="minorHAnsi" w:hAnsiTheme="minorHAnsi" w:cstheme="minorHAnsi"/>
          <w:b/>
          <w:sz w:val="24"/>
          <w:szCs w:val="24"/>
        </w:rPr>
        <w:t xml:space="preserve"> Students</w:t>
      </w:r>
    </w:p>
    <w:p w14:paraId="278FEF3A" w14:textId="77777777" w:rsidR="00311319" w:rsidRPr="00311319" w:rsidRDefault="00311319" w:rsidP="00311319">
      <w:pPr>
        <w:pBdr>
          <w:top w:val="nil"/>
          <w:left w:val="nil"/>
          <w:bottom w:val="nil"/>
          <w:right w:val="nil"/>
          <w:between w:val="nil"/>
        </w:pBdr>
        <w:spacing w:before="147" w:line="264" w:lineRule="auto"/>
        <w:ind w:left="566" w:right="185"/>
        <w:rPr>
          <w:rFonts w:asciiTheme="minorHAnsi" w:hAnsiTheme="minorHAnsi" w:cstheme="minorHAnsi"/>
          <w:sz w:val="24"/>
          <w:szCs w:val="24"/>
          <w:lang w:val="en-GB"/>
        </w:rPr>
      </w:pPr>
      <w:r w:rsidRPr="00311319">
        <w:rPr>
          <w:rFonts w:asciiTheme="minorHAnsi" w:hAnsiTheme="minorHAnsi" w:cstheme="minorHAnsi"/>
          <w:sz w:val="24"/>
          <w:szCs w:val="24"/>
          <w:lang w:val="en-GB"/>
        </w:rPr>
        <w:t>Students are expected to take personal responsibility for their attendance, punctuality, and engagement in learning. Responsibilities include:</w:t>
      </w:r>
    </w:p>
    <w:p w14:paraId="57D947E1" w14:textId="42383354" w:rsidR="00311319" w:rsidRPr="00A87066" w:rsidRDefault="00311319" w:rsidP="00922ECE">
      <w:pPr>
        <w:pStyle w:val="NoSpacing"/>
        <w:numPr>
          <w:ilvl w:val="0"/>
          <w:numId w:val="37"/>
        </w:numPr>
        <w:rPr>
          <w:rFonts w:asciiTheme="minorHAnsi" w:hAnsiTheme="minorHAnsi" w:cstheme="minorHAnsi"/>
          <w:sz w:val="24"/>
          <w:szCs w:val="24"/>
          <w:lang w:val="en-GB"/>
        </w:rPr>
      </w:pPr>
      <w:r w:rsidRPr="00A87066">
        <w:rPr>
          <w:rFonts w:asciiTheme="minorHAnsi" w:hAnsiTheme="minorHAnsi" w:cstheme="minorHAnsi"/>
          <w:sz w:val="24"/>
          <w:szCs w:val="24"/>
          <w:lang w:val="en-GB"/>
        </w:rPr>
        <w:t>Attending school every day and arriving on time to registration</w:t>
      </w:r>
      <w:r w:rsidR="00EF78C0" w:rsidRPr="00A87066">
        <w:rPr>
          <w:rFonts w:asciiTheme="minorHAnsi" w:hAnsiTheme="minorHAnsi" w:cstheme="minorHAnsi"/>
          <w:sz w:val="24"/>
          <w:szCs w:val="24"/>
          <w:lang w:val="en-GB"/>
        </w:rPr>
        <w:t xml:space="preserve"> and lessons</w:t>
      </w:r>
      <w:r w:rsidRPr="00A87066">
        <w:rPr>
          <w:rFonts w:asciiTheme="minorHAnsi" w:hAnsiTheme="minorHAnsi" w:cstheme="minorHAnsi"/>
          <w:sz w:val="24"/>
          <w:szCs w:val="24"/>
          <w:lang w:val="en-GB"/>
        </w:rPr>
        <w:t>.</w:t>
      </w:r>
    </w:p>
    <w:p w14:paraId="42CDB1F6" w14:textId="77777777" w:rsidR="00311319" w:rsidRPr="00A87066" w:rsidRDefault="00311319" w:rsidP="00922ECE">
      <w:pPr>
        <w:pStyle w:val="NoSpacing"/>
        <w:numPr>
          <w:ilvl w:val="0"/>
          <w:numId w:val="37"/>
        </w:numPr>
        <w:rPr>
          <w:rFonts w:asciiTheme="minorHAnsi" w:hAnsiTheme="minorHAnsi" w:cstheme="minorHAnsi"/>
          <w:sz w:val="24"/>
          <w:szCs w:val="24"/>
          <w:lang w:val="en-GB"/>
        </w:rPr>
      </w:pPr>
      <w:r w:rsidRPr="00A87066">
        <w:rPr>
          <w:rFonts w:asciiTheme="minorHAnsi" w:hAnsiTheme="minorHAnsi" w:cstheme="minorHAnsi"/>
          <w:sz w:val="24"/>
          <w:szCs w:val="24"/>
          <w:lang w:val="en-GB"/>
        </w:rPr>
        <w:t>Engaging with support offered at all stages, including interventions, meetings with tutors, DHOYs, HOYs, Pastoral Managers, or other staff.</w:t>
      </w:r>
    </w:p>
    <w:p w14:paraId="3A7B6270" w14:textId="16BDDB4E" w:rsidR="00311319" w:rsidRPr="00A87066" w:rsidRDefault="00311319" w:rsidP="00922ECE">
      <w:pPr>
        <w:pStyle w:val="NoSpacing"/>
        <w:numPr>
          <w:ilvl w:val="0"/>
          <w:numId w:val="37"/>
        </w:numPr>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Actively participating in bespoke attendance/punctuality plans designed by </w:t>
      </w:r>
      <w:r w:rsidR="00230D32" w:rsidRPr="00A87066">
        <w:rPr>
          <w:rFonts w:asciiTheme="minorHAnsi" w:hAnsiTheme="minorHAnsi" w:cstheme="minorHAnsi"/>
          <w:sz w:val="24"/>
          <w:szCs w:val="24"/>
        </w:rPr>
        <w:t>Lead Practitioners</w:t>
      </w:r>
      <w:r w:rsidRPr="00A87066">
        <w:rPr>
          <w:rFonts w:asciiTheme="minorHAnsi" w:hAnsiTheme="minorHAnsi" w:cstheme="minorHAnsi"/>
          <w:sz w:val="24"/>
          <w:szCs w:val="24"/>
          <w:lang w:val="en-GB"/>
        </w:rPr>
        <w:t>, HOY, DHOY, or Pastoral Managers.</w:t>
      </w:r>
    </w:p>
    <w:p w14:paraId="2A7C2B38" w14:textId="77777777" w:rsidR="00311319" w:rsidRPr="00A87066" w:rsidRDefault="00311319" w:rsidP="00922ECE">
      <w:pPr>
        <w:pStyle w:val="NoSpacing"/>
        <w:numPr>
          <w:ilvl w:val="0"/>
          <w:numId w:val="37"/>
        </w:numPr>
        <w:rPr>
          <w:rFonts w:asciiTheme="minorHAnsi" w:hAnsiTheme="minorHAnsi" w:cstheme="minorHAnsi"/>
          <w:sz w:val="24"/>
          <w:szCs w:val="24"/>
          <w:lang w:val="en-GB"/>
        </w:rPr>
      </w:pPr>
      <w:r w:rsidRPr="00A87066">
        <w:rPr>
          <w:rFonts w:asciiTheme="minorHAnsi" w:hAnsiTheme="minorHAnsi" w:cstheme="minorHAnsi"/>
          <w:sz w:val="24"/>
          <w:szCs w:val="24"/>
          <w:lang w:val="en-GB"/>
        </w:rPr>
        <w:t>Maintaining communication with school staff if barriers to attendance arise, including issues with transport, health, or wellbeing.</w:t>
      </w:r>
    </w:p>
    <w:p w14:paraId="7892D696" w14:textId="56145EF3" w:rsidR="00311319" w:rsidRPr="00A87066" w:rsidRDefault="00311319" w:rsidP="00922ECE">
      <w:pPr>
        <w:pStyle w:val="NoSpacing"/>
        <w:numPr>
          <w:ilvl w:val="0"/>
          <w:numId w:val="37"/>
        </w:numPr>
        <w:rPr>
          <w:rFonts w:asciiTheme="minorHAnsi" w:hAnsiTheme="minorHAnsi" w:cstheme="minorHAnsi"/>
          <w:sz w:val="24"/>
          <w:szCs w:val="24"/>
          <w:lang w:val="en-GB"/>
        </w:rPr>
      </w:pPr>
      <w:r w:rsidRPr="00A87066">
        <w:rPr>
          <w:rFonts w:asciiTheme="minorHAnsi" w:hAnsiTheme="minorHAnsi" w:cstheme="minorHAnsi"/>
          <w:sz w:val="24"/>
          <w:szCs w:val="24"/>
          <w:lang w:val="en-GB"/>
        </w:rPr>
        <w:t>Respond</w:t>
      </w:r>
      <w:r w:rsidR="00EF78C0" w:rsidRPr="00A87066">
        <w:rPr>
          <w:rFonts w:asciiTheme="minorHAnsi" w:hAnsiTheme="minorHAnsi" w:cstheme="minorHAnsi"/>
          <w:sz w:val="24"/>
          <w:szCs w:val="24"/>
          <w:lang w:val="en-GB"/>
        </w:rPr>
        <w:t xml:space="preserve"> and engage with</w:t>
      </w:r>
      <w:r w:rsidRPr="00A87066">
        <w:rPr>
          <w:rFonts w:asciiTheme="minorHAnsi" w:hAnsiTheme="minorHAnsi" w:cstheme="minorHAnsi"/>
          <w:sz w:val="24"/>
          <w:szCs w:val="24"/>
          <w:lang w:val="en-GB"/>
        </w:rPr>
        <w:t xml:space="preserve"> </w:t>
      </w:r>
      <w:r w:rsidR="00EF78C0" w:rsidRPr="00A87066">
        <w:rPr>
          <w:rFonts w:asciiTheme="minorHAnsi" w:hAnsiTheme="minorHAnsi" w:cstheme="minorHAnsi"/>
          <w:sz w:val="24"/>
          <w:szCs w:val="24"/>
          <w:lang w:val="en-GB"/>
        </w:rPr>
        <w:t>a</w:t>
      </w:r>
      <w:r w:rsidRPr="00A87066">
        <w:rPr>
          <w:rFonts w:asciiTheme="minorHAnsi" w:hAnsiTheme="minorHAnsi" w:cstheme="minorHAnsi"/>
          <w:sz w:val="24"/>
          <w:szCs w:val="24"/>
          <w:lang w:val="en-GB"/>
        </w:rPr>
        <w:t xml:space="preserve">ttendance </w:t>
      </w:r>
      <w:r w:rsidR="00EF78C0" w:rsidRPr="00A87066">
        <w:rPr>
          <w:rFonts w:asciiTheme="minorHAnsi" w:hAnsiTheme="minorHAnsi" w:cstheme="minorHAnsi"/>
          <w:sz w:val="24"/>
          <w:szCs w:val="24"/>
          <w:lang w:val="en-GB"/>
        </w:rPr>
        <w:t xml:space="preserve">report </w:t>
      </w:r>
      <w:r w:rsidRPr="00A87066">
        <w:rPr>
          <w:rFonts w:asciiTheme="minorHAnsi" w:hAnsiTheme="minorHAnsi" w:cstheme="minorHAnsi"/>
          <w:sz w:val="24"/>
          <w:szCs w:val="24"/>
          <w:lang w:val="en-GB"/>
        </w:rPr>
        <w:t>requirements, including</w:t>
      </w:r>
      <w:r w:rsidR="00EF78C0" w:rsidRPr="00A87066">
        <w:rPr>
          <w:rFonts w:asciiTheme="minorHAnsi" w:hAnsiTheme="minorHAnsi" w:cstheme="minorHAnsi"/>
          <w:sz w:val="24"/>
          <w:szCs w:val="24"/>
          <w:lang w:val="en-GB"/>
        </w:rPr>
        <w:t xml:space="preserve"> ensuring that it is signed by teachers and parents,</w:t>
      </w:r>
    </w:p>
    <w:p w14:paraId="343F3121" w14:textId="77777777" w:rsidR="00311319" w:rsidRPr="00A87066" w:rsidRDefault="00311319" w:rsidP="00922ECE">
      <w:pPr>
        <w:pStyle w:val="NoSpacing"/>
        <w:numPr>
          <w:ilvl w:val="0"/>
          <w:numId w:val="37"/>
        </w:numPr>
        <w:rPr>
          <w:rFonts w:asciiTheme="minorHAnsi" w:hAnsiTheme="minorHAnsi" w:cstheme="minorHAnsi"/>
          <w:sz w:val="24"/>
          <w:szCs w:val="24"/>
          <w:lang w:val="en-GB"/>
        </w:rPr>
      </w:pPr>
      <w:r w:rsidRPr="00A87066">
        <w:rPr>
          <w:rFonts w:asciiTheme="minorHAnsi" w:hAnsiTheme="minorHAnsi" w:cstheme="minorHAnsi"/>
          <w:sz w:val="24"/>
          <w:szCs w:val="24"/>
          <w:lang w:val="en-GB"/>
        </w:rPr>
        <w:t>Engaging with restorative and support interventions, including small-group sessions, mentoring, or reintegration programmes.</w:t>
      </w:r>
    </w:p>
    <w:p w14:paraId="059F20FE" w14:textId="77777777" w:rsidR="00533F5E" w:rsidRPr="00EF78C0" w:rsidRDefault="00533F5E">
      <w:pPr>
        <w:pStyle w:val="Heading2"/>
        <w:ind w:left="566"/>
        <w:rPr>
          <w:rFonts w:asciiTheme="minorHAnsi" w:hAnsiTheme="minorHAnsi" w:cstheme="minorHAnsi"/>
        </w:rPr>
      </w:pPr>
    </w:p>
    <w:p w14:paraId="44C17043" w14:textId="77777777" w:rsidR="00533F5E" w:rsidRPr="00EF78C0" w:rsidRDefault="00B31D9F">
      <w:pPr>
        <w:pStyle w:val="Heading2"/>
        <w:ind w:left="566"/>
        <w:rPr>
          <w:rFonts w:asciiTheme="minorHAnsi" w:hAnsiTheme="minorHAnsi" w:cstheme="minorHAnsi"/>
        </w:rPr>
      </w:pPr>
      <w:r w:rsidRPr="00EF78C0">
        <w:rPr>
          <w:rFonts w:asciiTheme="minorHAnsi" w:hAnsiTheme="minorHAnsi" w:cstheme="minorHAnsi"/>
        </w:rPr>
        <w:t>4.  Recording attendance</w:t>
      </w:r>
    </w:p>
    <w:p w14:paraId="4BFC98D3" w14:textId="77777777" w:rsidR="00533F5E" w:rsidRPr="00EF78C0" w:rsidRDefault="00B31D9F">
      <w:pPr>
        <w:pStyle w:val="Heading3"/>
        <w:spacing w:before="151"/>
        <w:ind w:left="566"/>
        <w:rPr>
          <w:rFonts w:asciiTheme="minorHAnsi" w:hAnsiTheme="minorHAnsi" w:cstheme="minorHAnsi"/>
          <w:sz w:val="24"/>
          <w:szCs w:val="24"/>
        </w:rPr>
      </w:pPr>
      <w:r w:rsidRPr="00EF78C0">
        <w:rPr>
          <w:rFonts w:asciiTheme="minorHAnsi" w:hAnsiTheme="minorHAnsi" w:cstheme="minorHAnsi"/>
          <w:sz w:val="24"/>
          <w:szCs w:val="24"/>
        </w:rPr>
        <w:t>4.1 Attendance register</w:t>
      </w:r>
    </w:p>
    <w:p w14:paraId="347FB25E" w14:textId="29F8F2C6" w:rsidR="00533F5E" w:rsidRPr="00EF78C0" w:rsidRDefault="00B31D9F" w:rsidP="00677472">
      <w:pPr>
        <w:pBdr>
          <w:top w:val="nil"/>
          <w:left w:val="nil"/>
          <w:bottom w:val="nil"/>
          <w:right w:val="nil"/>
          <w:between w:val="nil"/>
        </w:pBdr>
        <w:spacing w:line="264" w:lineRule="auto"/>
        <w:ind w:left="566"/>
        <w:rPr>
          <w:rFonts w:asciiTheme="minorHAnsi" w:hAnsiTheme="minorHAnsi" w:cstheme="minorHAnsi"/>
          <w:sz w:val="24"/>
          <w:szCs w:val="24"/>
        </w:rPr>
      </w:pPr>
      <w:r w:rsidRPr="00EF78C0">
        <w:rPr>
          <w:rFonts w:asciiTheme="minorHAnsi" w:hAnsiTheme="minorHAnsi" w:cstheme="minorHAnsi"/>
          <w:sz w:val="24"/>
          <w:szCs w:val="24"/>
        </w:rPr>
        <w:t>We will keep an electronic attendance register</w:t>
      </w:r>
      <w:r w:rsidR="003166A7" w:rsidRPr="00EF78C0">
        <w:rPr>
          <w:rFonts w:asciiTheme="minorHAnsi" w:hAnsiTheme="minorHAnsi" w:cstheme="minorHAnsi"/>
          <w:sz w:val="24"/>
          <w:szCs w:val="24"/>
        </w:rPr>
        <w:t xml:space="preserve"> and place all students in</w:t>
      </w:r>
      <w:r w:rsidRPr="00EF78C0">
        <w:rPr>
          <w:rFonts w:asciiTheme="minorHAnsi" w:hAnsiTheme="minorHAnsi" w:cstheme="minorHAnsi"/>
          <w:sz w:val="24"/>
          <w:szCs w:val="24"/>
        </w:rPr>
        <w:t xml:space="preserve"> this register.</w:t>
      </w:r>
    </w:p>
    <w:p w14:paraId="21EA8037" w14:textId="3891325F" w:rsidR="00533F5E" w:rsidRPr="00A87066" w:rsidRDefault="00B31D9F">
      <w:pPr>
        <w:pBdr>
          <w:top w:val="nil"/>
          <w:left w:val="nil"/>
          <w:bottom w:val="nil"/>
          <w:right w:val="nil"/>
          <w:between w:val="nil"/>
        </w:pBdr>
        <w:spacing w:before="147" w:line="264"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Registration takes place at </w:t>
      </w:r>
      <w:r w:rsidR="003166A7" w:rsidRPr="00A87066">
        <w:rPr>
          <w:rFonts w:asciiTheme="minorHAnsi" w:hAnsiTheme="minorHAnsi" w:cstheme="minorHAnsi"/>
          <w:sz w:val="24"/>
          <w:szCs w:val="24"/>
        </w:rPr>
        <w:t>8.</w:t>
      </w:r>
      <w:r w:rsidR="003F706F" w:rsidRPr="00A87066">
        <w:rPr>
          <w:rFonts w:asciiTheme="minorHAnsi" w:hAnsiTheme="minorHAnsi" w:cstheme="minorHAnsi"/>
          <w:sz w:val="24"/>
          <w:szCs w:val="24"/>
        </w:rPr>
        <w:t>30</w:t>
      </w:r>
      <w:r w:rsidR="003166A7" w:rsidRPr="00A87066">
        <w:rPr>
          <w:rFonts w:asciiTheme="minorHAnsi" w:hAnsiTheme="minorHAnsi" w:cstheme="minorHAnsi"/>
          <w:sz w:val="24"/>
          <w:szCs w:val="24"/>
        </w:rPr>
        <w:t xml:space="preserve"> am</w:t>
      </w:r>
      <w:r w:rsidRPr="00A87066">
        <w:rPr>
          <w:rFonts w:asciiTheme="minorHAnsi" w:hAnsiTheme="minorHAnsi" w:cstheme="minorHAnsi"/>
          <w:sz w:val="24"/>
          <w:szCs w:val="24"/>
        </w:rPr>
        <w:t xml:space="preserve"> and will be kept open until </w:t>
      </w:r>
      <w:r w:rsidR="003F706F" w:rsidRPr="00A87066">
        <w:rPr>
          <w:rFonts w:asciiTheme="minorHAnsi" w:hAnsiTheme="minorHAnsi" w:cstheme="minorHAnsi"/>
          <w:sz w:val="24"/>
          <w:szCs w:val="24"/>
        </w:rPr>
        <w:t xml:space="preserve">9:00 </w:t>
      </w:r>
      <w:r w:rsidR="003166A7" w:rsidRPr="00A87066">
        <w:rPr>
          <w:rFonts w:asciiTheme="minorHAnsi" w:hAnsiTheme="minorHAnsi" w:cstheme="minorHAnsi"/>
          <w:sz w:val="24"/>
          <w:szCs w:val="24"/>
        </w:rPr>
        <w:t>am</w:t>
      </w:r>
      <w:r w:rsidRPr="00A87066">
        <w:rPr>
          <w:rFonts w:asciiTheme="minorHAnsi" w:hAnsiTheme="minorHAnsi" w:cstheme="minorHAnsi"/>
          <w:sz w:val="24"/>
          <w:szCs w:val="24"/>
        </w:rPr>
        <w:t xml:space="preserve">.  The register for the afternoon session will be taken at </w:t>
      </w:r>
      <w:r w:rsidR="003166A7" w:rsidRPr="00A87066">
        <w:rPr>
          <w:rFonts w:asciiTheme="minorHAnsi" w:hAnsiTheme="minorHAnsi" w:cstheme="minorHAnsi"/>
          <w:sz w:val="24"/>
          <w:szCs w:val="24"/>
        </w:rPr>
        <w:t>1.30 pm</w:t>
      </w:r>
      <w:r w:rsidRPr="00A87066">
        <w:rPr>
          <w:rFonts w:asciiTheme="minorHAnsi" w:hAnsiTheme="minorHAnsi" w:cstheme="minorHAnsi"/>
          <w:sz w:val="24"/>
          <w:szCs w:val="24"/>
        </w:rPr>
        <w:t xml:space="preserve"> and will be kept open until </w:t>
      </w:r>
      <w:r w:rsidR="003166A7" w:rsidRPr="00A87066">
        <w:rPr>
          <w:rFonts w:asciiTheme="minorHAnsi" w:hAnsiTheme="minorHAnsi" w:cstheme="minorHAnsi"/>
          <w:sz w:val="24"/>
          <w:szCs w:val="24"/>
        </w:rPr>
        <w:t>2.00 pm</w:t>
      </w:r>
      <w:r w:rsidRPr="00A87066">
        <w:rPr>
          <w:rFonts w:asciiTheme="minorHAnsi" w:hAnsiTheme="minorHAnsi" w:cstheme="minorHAnsi"/>
          <w:sz w:val="24"/>
          <w:szCs w:val="24"/>
        </w:rPr>
        <w:t xml:space="preserve">. </w:t>
      </w:r>
    </w:p>
    <w:p w14:paraId="3C457D12" w14:textId="76F27AB3" w:rsidR="00533F5E" w:rsidRPr="00EF78C0" w:rsidRDefault="00B31D9F">
      <w:pPr>
        <w:pBdr>
          <w:top w:val="nil"/>
          <w:left w:val="nil"/>
          <w:bottom w:val="nil"/>
          <w:right w:val="nil"/>
          <w:between w:val="nil"/>
        </w:pBdr>
        <w:spacing w:before="147" w:line="264" w:lineRule="auto"/>
        <w:ind w:left="566"/>
        <w:rPr>
          <w:rFonts w:asciiTheme="minorHAnsi" w:hAnsiTheme="minorHAnsi" w:cstheme="minorHAnsi"/>
          <w:sz w:val="24"/>
          <w:szCs w:val="24"/>
        </w:rPr>
      </w:pPr>
      <w:r w:rsidRPr="00EF78C0">
        <w:rPr>
          <w:rFonts w:asciiTheme="minorHAnsi" w:hAnsiTheme="minorHAnsi" w:cstheme="minorHAnsi"/>
          <w:sz w:val="24"/>
          <w:szCs w:val="24"/>
        </w:rPr>
        <w:t xml:space="preserve">If a student fails to arrive before the school gate closes at </w:t>
      </w:r>
      <w:r w:rsidR="003166A7" w:rsidRPr="00EF78C0">
        <w:rPr>
          <w:rFonts w:asciiTheme="minorHAnsi" w:hAnsiTheme="minorHAnsi" w:cstheme="minorHAnsi"/>
          <w:sz w:val="24"/>
          <w:szCs w:val="24"/>
        </w:rPr>
        <w:t>8.21 am</w:t>
      </w:r>
      <w:r w:rsidR="00EF78C0">
        <w:rPr>
          <w:rFonts w:asciiTheme="minorHAnsi" w:hAnsiTheme="minorHAnsi" w:cstheme="minorHAnsi"/>
          <w:sz w:val="24"/>
          <w:szCs w:val="24"/>
        </w:rPr>
        <w:t>,</w:t>
      </w:r>
      <w:r w:rsidRPr="00EF78C0">
        <w:rPr>
          <w:rFonts w:asciiTheme="minorHAnsi" w:hAnsiTheme="minorHAnsi" w:cstheme="minorHAnsi"/>
          <w:sz w:val="24"/>
          <w:szCs w:val="24"/>
        </w:rPr>
        <w:t xml:space="preserve"> he/she should report to the Reception Office and sign in using the electronic </w:t>
      </w:r>
      <w:r w:rsidR="00EF78C0">
        <w:rPr>
          <w:rFonts w:asciiTheme="minorHAnsi" w:hAnsiTheme="minorHAnsi" w:cstheme="minorHAnsi"/>
          <w:sz w:val="24"/>
          <w:szCs w:val="24"/>
        </w:rPr>
        <w:t>signing-in</w:t>
      </w:r>
      <w:r w:rsidRPr="00EF78C0">
        <w:rPr>
          <w:rFonts w:asciiTheme="minorHAnsi" w:hAnsiTheme="minorHAnsi" w:cstheme="minorHAnsi"/>
          <w:sz w:val="24"/>
          <w:szCs w:val="24"/>
        </w:rPr>
        <w:t xml:space="preserve"> system, </w:t>
      </w:r>
      <w:proofErr w:type="spellStart"/>
      <w:r w:rsidRPr="00EF78C0">
        <w:rPr>
          <w:rFonts w:asciiTheme="minorHAnsi" w:hAnsiTheme="minorHAnsi" w:cstheme="minorHAnsi"/>
          <w:sz w:val="24"/>
          <w:szCs w:val="24"/>
        </w:rPr>
        <w:t>InVentry</w:t>
      </w:r>
      <w:proofErr w:type="spellEnd"/>
      <w:r w:rsidRPr="00EF78C0">
        <w:rPr>
          <w:rFonts w:asciiTheme="minorHAnsi" w:hAnsiTheme="minorHAnsi" w:cstheme="minorHAnsi"/>
          <w:sz w:val="24"/>
          <w:szCs w:val="24"/>
        </w:rPr>
        <w:t xml:space="preserve">. The register will read ‘late’. If a student is regularly late, parents/carers are contacted. Arrival more than </w:t>
      </w:r>
      <w:r w:rsidR="003F706F">
        <w:rPr>
          <w:rFonts w:asciiTheme="minorHAnsi" w:hAnsiTheme="minorHAnsi" w:cstheme="minorHAnsi"/>
          <w:color w:val="4F81BD" w:themeColor="accent1"/>
          <w:sz w:val="24"/>
          <w:szCs w:val="24"/>
        </w:rPr>
        <w:t>3</w:t>
      </w:r>
      <w:r w:rsidRPr="00EF78C0">
        <w:rPr>
          <w:rFonts w:asciiTheme="minorHAnsi" w:hAnsiTheme="minorHAnsi" w:cstheme="minorHAnsi"/>
          <w:sz w:val="24"/>
          <w:szCs w:val="24"/>
        </w:rPr>
        <w:t xml:space="preserve">0 minutes after the registers have closed without an acceptable reason can result in the student being marked as </w:t>
      </w:r>
      <w:proofErr w:type="spellStart"/>
      <w:r w:rsidRPr="00EF78C0">
        <w:rPr>
          <w:rFonts w:asciiTheme="minorHAnsi" w:hAnsiTheme="minorHAnsi" w:cstheme="minorHAnsi"/>
          <w:sz w:val="24"/>
          <w:szCs w:val="24"/>
        </w:rPr>
        <w:t>unauthorised</w:t>
      </w:r>
      <w:proofErr w:type="spellEnd"/>
      <w:r w:rsidRPr="00EF78C0">
        <w:rPr>
          <w:rFonts w:asciiTheme="minorHAnsi" w:hAnsiTheme="minorHAnsi" w:cstheme="minorHAnsi"/>
          <w:sz w:val="24"/>
          <w:szCs w:val="24"/>
        </w:rPr>
        <w:t>.</w:t>
      </w:r>
    </w:p>
    <w:p w14:paraId="50DBF321" w14:textId="5101532A" w:rsidR="00533F5E" w:rsidRPr="00EF78C0" w:rsidRDefault="00B31D9F">
      <w:pPr>
        <w:pBdr>
          <w:top w:val="nil"/>
          <w:left w:val="nil"/>
          <w:bottom w:val="nil"/>
          <w:right w:val="nil"/>
          <w:between w:val="nil"/>
        </w:pBdr>
        <w:spacing w:before="120" w:line="264" w:lineRule="auto"/>
        <w:ind w:left="566" w:right="153"/>
        <w:rPr>
          <w:rFonts w:asciiTheme="minorHAnsi" w:hAnsiTheme="minorHAnsi" w:cstheme="minorHAnsi"/>
          <w:sz w:val="24"/>
          <w:szCs w:val="24"/>
        </w:rPr>
      </w:pPr>
      <w:r w:rsidRPr="00EF78C0">
        <w:rPr>
          <w:rFonts w:asciiTheme="minorHAnsi" w:hAnsiTheme="minorHAnsi" w:cstheme="minorHAnsi"/>
          <w:sz w:val="24"/>
          <w:szCs w:val="24"/>
        </w:rPr>
        <w:t xml:space="preserve">We will take our attendance register at the start of the first session of each school day and once during the second session. It will mark whether every </w:t>
      </w:r>
      <w:r w:rsidR="001F32AD">
        <w:rPr>
          <w:rFonts w:asciiTheme="minorHAnsi" w:hAnsiTheme="minorHAnsi" w:cstheme="minorHAnsi"/>
          <w:sz w:val="24"/>
          <w:szCs w:val="24"/>
        </w:rPr>
        <w:t>student</w:t>
      </w:r>
      <w:r w:rsidRPr="00EF78C0">
        <w:rPr>
          <w:rFonts w:asciiTheme="minorHAnsi" w:hAnsiTheme="minorHAnsi" w:cstheme="minorHAnsi"/>
          <w:sz w:val="24"/>
          <w:szCs w:val="24"/>
        </w:rPr>
        <w:t xml:space="preserve"> is:</w:t>
      </w:r>
    </w:p>
    <w:p w14:paraId="210B1FCB" w14:textId="77777777" w:rsidR="00533F5E" w:rsidRPr="00EF78C0" w:rsidRDefault="00B31D9F" w:rsidP="00922ECE">
      <w:pPr>
        <w:numPr>
          <w:ilvl w:val="0"/>
          <w:numId w:val="43"/>
        </w:numPr>
        <w:pBdr>
          <w:top w:val="nil"/>
          <w:left w:val="nil"/>
          <w:bottom w:val="nil"/>
          <w:right w:val="nil"/>
          <w:between w:val="nil"/>
        </w:pBdr>
        <w:tabs>
          <w:tab w:val="left" w:pos="1180"/>
        </w:tabs>
        <w:spacing w:before="119"/>
        <w:rPr>
          <w:rFonts w:asciiTheme="minorHAnsi" w:hAnsiTheme="minorHAnsi" w:cstheme="minorHAnsi"/>
          <w:sz w:val="24"/>
          <w:szCs w:val="24"/>
        </w:rPr>
      </w:pPr>
      <w:r w:rsidRPr="00EF78C0">
        <w:rPr>
          <w:rFonts w:asciiTheme="minorHAnsi" w:hAnsiTheme="minorHAnsi" w:cstheme="minorHAnsi"/>
          <w:sz w:val="24"/>
          <w:szCs w:val="24"/>
        </w:rPr>
        <w:t>Present</w:t>
      </w:r>
    </w:p>
    <w:p w14:paraId="42CF6A50" w14:textId="77777777" w:rsidR="00533F5E" w:rsidRPr="00EF78C0" w:rsidRDefault="00B31D9F" w:rsidP="00922ECE">
      <w:pPr>
        <w:numPr>
          <w:ilvl w:val="0"/>
          <w:numId w:val="43"/>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Attending an approved off-site educational activity</w:t>
      </w:r>
    </w:p>
    <w:p w14:paraId="2A2E686A" w14:textId="77777777" w:rsidR="00533F5E" w:rsidRPr="00EF78C0" w:rsidRDefault="00B31D9F" w:rsidP="00922ECE">
      <w:pPr>
        <w:numPr>
          <w:ilvl w:val="0"/>
          <w:numId w:val="43"/>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Absent</w:t>
      </w:r>
    </w:p>
    <w:p w14:paraId="51686CD2" w14:textId="7A51231C" w:rsidR="00533F5E" w:rsidRDefault="00B31D9F" w:rsidP="00922ECE">
      <w:pPr>
        <w:numPr>
          <w:ilvl w:val="0"/>
          <w:numId w:val="43"/>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 xml:space="preserve">Unable to attend due to exceptional circumstances </w:t>
      </w:r>
    </w:p>
    <w:p w14:paraId="15BCE8DA" w14:textId="0B3DBA75" w:rsidR="00A87066" w:rsidRDefault="00A87066" w:rsidP="00A87066">
      <w:pPr>
        <w:pBdr>
          <w:top w:val="nil"/>
          <w:left w:val="nil"/>
          <w:bottom w:val="nil"/>
          <w:right w:val="nil"/>
          <w:between w:val="nil"/>
        </w:pBdr>
        <w:tabs>
          <w:tab w:val="left" w:pos="1180"/>
        </w:tabs>
        <w:rPr>
          <w:rFonts w:asciiTheme="minorHAnsi" w:hAnsiTheme="minorHAnsi" w:cstheme="minorHAnsi"/>
          <w:sz w:val="24"/>
          <w:szCs w:val="24"/>
        </w:rPr>
      </w:pPr>
    </w:p>
    <w:p w14:paraId="5A26C403" w14:textId="77777777" w:rsidR="00A87066" w:rsidRPr="00EF78C0" w:rsidRDefault="00A87066" w:rsidP="00A87066">
      <w:pPr>
        <w:pBdr>
          <w:top w:val="nil"/>
          <w:left w:val="nil"/>
          <w:bottom w:val="nil"/>
          <w:right w:val="nil"/>
          <w:between w:val="nil"/>
        </w:pBdr>
        <w:tabs>
          <w:tab w:val="left" w:pos="1180"/>
        </w:tabs>
        <w:rPr>
          <w:rFonts w:asciiTheme="minorHAnsi" w:hAnsiTheme="minorHAnsi" w:cstheme="minorHAnsi"/>
          <w:sz w:val="24"/>
          <w:szCs w:val="24"/>
        </w:rPr>
      </w:pPr>
    </w:p>
    <w:p w14:paraId="2E23849D" w14:textId="77777777" w:rsidR="00533F5E" w:rsidRPr="00EF78C0" w:rsidRDefault="00533F5E" w:rsidP="00EF78C0">
      <w:pPr>
        <w:pBdr>
          <w:top w:val="nil"/>
          <w:left w:val="nil"/>
          <w:bottom w:val="nil"/>
          <w:right w:val="nil"/>
          <w:between w:val="nil"/>
        </w:pBdr>
        <w:tabs>
          <w:tab w:val="left" w:pos="1180"/>
        </w:tabs>
        <w:spacing w:before="27"/>
        <w:rPr>
          <w:rFonts w:asciiTheme="minorHAnsi" w:hAnsiTheme="minorHAnsi" w:cstheme="minorHAnsi"/>
          <w:sz w:val="24"/>
          <w:szCs w:val="24"/>
        </w:rPr>
      </w:pPr>
    </w:p>
    <w:p w14:paraId="23A34A16" w14:textId="77777777" w:rsidR="00533F5E" w:rsidRPr="00EF78C0" w:rsidRDefault="00B31D9F">
      <w:pPr>
        <w:pBdr>
          <w:top w:val="nil"/>
          <w:left w:val="nil"/>
          <w:bottom w:val="nil"/>
          <w:right w:val="nil"/>
          <w:between w:val="nil"/>
        </w:pBdr>
        <w:tabs>
          <w:tab w:val="left" w:pos="1180"/>
        </w:tabs>
        <w:spacing w:before="27"/>
        <w:ind w:left="566"/>
        <w:rPr>
          <w:rFonts w:asciiTheme="minorHAnsi" w:hAnsiTheme="minorHAnsi" w:cstheme="minorHAnsi"/>
          <w:sz w:val="24"/>
          <w:szCs w:val="24"/>
        </w:rPr>
      </w:pPr>
      <w:r w:rsidRPr="00EF78C0">
        <w:rPr>
          <w:rFonts w:asciiTheme="minorHAnsi" w:hAnsiTheme="minorHAnsi" w:cstheme="minorHAnsi"/>
          <w:sz w:val="24"/>
          <w:szCs w:val="24"/>
        </w:rPr>
        <w:lastRenderedPageBreak/>
        <w:t>Any amendment to the attendance register will include:</w:t>
      </w:r>
    </w:p>
    <w:p w14:paraId="4A5DF9AB" w14:textId="77777777" w:rsidR="00533F5E" w:rsidRPr="00EF78C0" w:rsidRDefault="00B31D9F" w:rsidP="00922ECE">
      <w:pPr>
        <w:numPr>
          <w:ilvl w:val="0"/>
          <w:numId w:val="49"/>
        </w:numPr>
        <w:pBdr>
          <w:top w:val="nil"/>
          <w:left w:val="nil"/>
          <w:bottom w:val="nil"/>
          <w:right w:val="nil"/>
          <w:between w:val="nil"/>
        </w:pBdr>
        <w:tabs>
          <w:tab w:val="left" w:pos="1180"/>
        </w:tabs>
        <w:spacing w:before="14"/>
        <w:rPr>
          <w:rFonts w:asciiTheme="minorHAnsi" w:hAnsiTheme="minorHAnsi" w:cstheme="minorHAnsi"/>
          <w:sz w:val="24"/>
          <w:szCs w:val="24"/>
        </w:rPr>
      </w:pPr>
      <w:r w:rsidRPr="00EF78C0">
        <w:rPr>
          <w:rFonts w:asciiTheme="minorHAnsi" w:hAnsiTheme="minorHAnsi" w:cstheme="minorHAnsi"/>
          <w:sz w:val="24"/>
          <w:szCs w:val="24"/>
        </w:rPr>
        <w:t>The original entry</w:t>
      </w:r>
    </w:p>
    <w:p w14:paraId="1240007F" w14:textId="77777777" w:rsidR="00533F5E" w:rsidRPr="00EF78C0" w:rsidRDefault="00B31D9F" w:rsidP="00922ECE">
      <w:pPr>
        <w:numPr>
          <w:ilvl w:val="0"/>
          <w:numId w:val="49"/>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The amended entry</w:t>
      </w:r>
    </w:p>
    <w:p w14:paraId="3C5FC6C7" w14:textId="77777777" w:rsidR="00533F5E" w:rsidRPr="00EF78C0" w:rsidRDefault="00B31D9F" w:rsidP="00922ECE">
      <w:pPr>
        <w:numPr>
          <w:ilvl w:val="0"/>
          <w:numId w:val="49"/>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The reason for the amendment</w:t>
      </w:r>
    </w:p>
    <w:p w14:paraId="41599470" w14:textId="77777777" w:rsidR="00533F5E" w:rsidRPr="00EF78C0" w:rsidRDefault="00B31D9F" w:rsidP="00922ECE">
      <w:pPr>
        <w:numPr>
          <w:ilvl w:val="0"/>
          <w:numId w:val="49"/>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The date on which the amendment was made</w:t>
      </w:r>
    </w:p>
    <w:p w14:paraId="24A065DB" w14:textId="77777777" w:rsidR="00533F5E" w:rsidRPr="00EF78C0" w:rsidRDefault="00B31D9F" w:rsidP="00922ECE">
      <w:pPr>
        <w:numPr>
          <w:ilvl w:val="0"/>
          <w:numId w:val="49"/>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 xml:space="preserve">The name and position of the person who made the amendment </w:t>
      </w:r>
    </w:p>
    <w:p w14:paraId="38703BE1" w14:textId="77777777" w:rsidR="00533F5E" w:rsidRPr="00EF78C0" w:rsidRDefault="00533F5E">
      <w:pPr>
        <w:pBdr>
          <w:top w:val="nil"/>
          <w:left w:val="nil"/>
          <w:bottom w:val="nil"/>
          <w:right w:val="nil"/>
          <w:between w:val="nil"/>
        </w:pBdr>
        <w:tabs>
          <w:tab w:val="left" w:pos="1180"/>
        </w:tabs>
        <w:spacing w:before="27"/>
        <w:ind w:left="630"/>
        <w:rPr>
          <w:rFonts w:asciiTheme="minorHAnsi" w:hAnsiTheme="minorHAnsi" w:cstheme="minorHAnsi"/>
          <w:sz w:val="24"/>
          <w:szCs w:val="24"/>
        </w:rPr>
      </w:pPr>
    </w:p>
    <w:p w14:paraId="44B5FEDB" w14:textId="77777777" w:rsidR="00533F5E" w:rsidRPr="00EF78C0" w:rsidRDefault="00B31D9F">
      <w:pPr>
        <w:pBdr>
          <w:top w:val="nil"/>
          <w:left w:val="nil"/>
          <w:bottom w:val="nil"/>
          <w:right w:val="nil"/>
          <w:between w:val="nil"/>
        </w:pBdr>
        <w:tabs>
          <w:tab w:val="left" w:pos="1180"/>
        </w:tabs>
        <w:spacing w:before="27"/>
        <w:ind w:left="630"/>
        <w:rPr>
          <w:rFonts w:asciiTheme="minorHAnsi" w:hAnsiTheme="minorHAnsi" w:cstheme="minorHAnsi"/>
          <w:sz w:val="24"/>
          <w:szCs w:val="24"/>
        </w:rPr>
      </w:pPr>
      <w:r w:rsidRPr="00EF78C0">
        <w:rPr>
          <w:rFonts w:asciiTheme="minorHAnsi" w:hAnsiTheme="minorHAnsi" w:cstheme="minorHAnsi"/>
          <w:sz w:val="24"/>
          <w:szCs w:val="24"/>
        </w:rPr>
        <w:t>See Appendix 1 for the DfE attendance codes.</w:t>
      </w:r>
    </w:p>
    <w:p w14:paraId="14FEE26A" w14:textId="77777777" w:rsidR="00533F5E" w:rsidRPr="00EF78C0" w:rsidRDefault="00533F5E">
      <w:pPr>
        <w:pBdr>
          <w:top w:val="nil"/>
          <w:left w:val="nil"/>
          <w:bottom w:val="nil"/>
          <w:right w:val="nil"/>
          <w:between w:val="nil"/>
        </w:pBdr>
        <w:tabs>
          <w:tab w:val="left" w:pos="1180"/>
        </w:tabs>
        <w:spacing w:before="27"/>
        <w:ind w:left="566"/>
        <w:rPr>
          <w:rFonts w:asciiTheme="minorHAnsi" w:hAnsiTheme="minorHAnsi" w:cstheme="minorHAnsi"/>
          <w:sz w:val="24"/>
          <w:szCs w:val="24"/>
        </w:rPr>
      </w:pPr>
    </w:p>
    <w:p w14:paraId="1140C198" w14:textId="77777777" w:rsidR="00533F5E" w:rsidRPr="00EF78C0" w:rsidRDefault="00B31D9F">
      <w:pPr>
        <w:pBdr>
          <w:top w:val="nil"/>
          <w:left w:val="nil"/>
          <w:bottom w:val="nil"/>
          <w:right w:val="nil"/>
          <w:between w:val="nil"/>
        </w:pBdr>
        <w:tabs>
          <w:tab w:val="left" w:pos="1180"/>
        </w:tabs>
        <w:spacing w:before="27"/>
        <w:ind w:left="566"/>
        <w:rPr>
          <w:rFonts w:asciiTheme="minorHAnsi" w:hAnsiTheme="minorHAnsi" w:cstheme="minorHAnsi"/>
          <w:sz w:val="24"/>
          <w:szCs w:val="24"/>
        </w:rPr>
      </w:pPr>
      <w:r w:rsidRPr="00EF78C0">
        <w:rPr>
          <w:rFonts w:asciiTheme="minorHAnsi" w:hAnsiTheme="minorHAnsi" w:cstheme="minorHAnsi"/>
          <w:sz w:val="24"/>
          <w:szCs w:val="24"/>
        </w:rPr>
        <w:t>We will also record:</w:t>
      </w:r>
    </w:p>
    <w:p w14:paraId="7C4FA9D3" w14:textId="77777777" w:rsidR="00533F5E" w:rsidRPr="00B54976" w:rsidRDefault="00B31D9F" w:rsidP="00922ECE">
      <w:pPr>
        <w:pStyle w:val="ListParagraph"/>
        <w:numPr>
          <w:ilvl w:val="0"/>
          <w:numId w:val="50"/>
        </w:numPr>
        <w:pBdr>
          <w:top w:val="nil"/>
          <w:left w:val="nil"/>
          <w:bottom w:val="nil"/>
          <w:right w:val="nil"/>
          <w:between w:val="nil"/>
        </w:pBdr>
        <w:tabs>
          <w:tab w:val="left" w:pos="1180"/>
        </w:tabs>
        <w:spacing w:before="14"/>
        <w:rPr>
          <w:rFonts w:asciiTheme="minorHAnsi" w:hAnsiTheme="minorHAnsi" w:cstheme="minorHAnsi"/>
          <w:sz w:val="24"/>
          <w:szCs w:val="24"/>
        </w:rPr>
      </w:pPr>
      <w:r w:rsidRPr="00B54976">
        <w:rPr>
          <w:rFonts w:asciiTheme="minorHAnsi" w:hAnsiTheme="minorHAnsi" w:cstheme="minorHAnsi"/>
          <w:sz w:val="24"/>
          <w:szCs w:val="24"/>
        </w:rPr>
        <w:t xml:space="preserve">Whether the absence is </w:t>
      </w:r>
      <w:proofErr w:type="spellStart"/>
      <w:r w:rsidRPr="00B54976">
        <w:rPr>
          <w:rFonts w:asciiTheme="minorHAnsi" w:hAnsiTheme="minorHAnsi" w:cstheme="minorHAnsi"/>
          <w:sz w:val="24"/>
          <w:szCs w:val="24"/>
        </w:rPr>
        <w:t>authorised</w:t>
      </w:r>
      <w:proofErr w:type="spellEnd"/>
      <w:r w:rsidRPr="00B54976">
        <w:rPr>
          <w:rFonts w:asciiTheme="minorHAnsi" w:hAnsiTheme="minorHAnsi" w:cstheme="minorHAnsi"/>
          <w:sz w:val="24"/>
          <w:szCs w:val="24"/>
        </w:rPr>
        <w:t xml:space="preserve"> or not</w:t>
      </w:r>
    </w:p>
    <w:p w14:paraId="1732FA0B" w14:textId="77777777" w:rsidR="00533F5E" w:rsidRPr="00B54976" w:rsidRDefault="00B31D9F" w:rsidP="00922ECE">
      <w:pPr>
        <w:pStyle w:val="ListParagraph"/>
        <w:numPr>
          <w:ilvl w:val="0"/>
          <w:numId w:val="50"/>
        </w:numPr>
        <w:pBdr>
          <w:top w:val="nil"/>
          <w:left w:val="nil"/>
          <w:bottom w:val="nil"/>
          <w:right w:val="nil"/>
          <w:between w:val="nil"/>
        </w:pBdr>
        <w:tabs>
          <w:tab w:val="left" w:pos="1180"/>
        </w:tabs>
        <w:rPr>
          <w:rFonts w:asciiTheme="minorHAnsi" w:hAnsiTheme="minorHAnsi" w:cstheme="minorHAnsi"/>
          <w:sz w:val="24"/>
          <w:szCs w:val="24"/>
        </w:rPr>
      </w:pPr>
      <w:r w:rsidRPr="00B54976">
        <w:rPr>
          <w:rFonts w:asciiTheme="minorHAnsi" w:hAnsiTheme="minorHAnsi" w:cstheme="minorHAnsi"/>
          <w:sz w:val="24"/>
          <w:szCs w:val="24"/>
        </w:rPr>
        <w:t>The nature of the activity if a student is attending an approved educational activity</w:t>
      </w:r>
    </w:p>
    <w:p w14:paraId="70181325" w14:textId="5946204F" w:rsidR="00533F5E" w:rsidRPr="00B54976" w:rsidRDefault="00B31D9F" w:rsidP="00922ECE">
      <w:pPr>
        <w:pStyle w:val="ListParagraph"/>
        <w:numPr>
          <w:ilvl w:val="0"/>
          <w:numId w:val="50"/>
        </w:numPr>
        <w:pBdr>
          <w:top w:val="nil"/>
          <w:left w:val="nil"/>
          <w:bottom w:val="nil"/>
          <w:right w:val="nil"/>
          <w:between w:val="nil"/>
        </w:pBdr>
        <w:tabs>
          <w:tab w:val="left" w:pos="1180"/>
        </w:tabs>
        <w:rPr>
          <w:rFonts w:asciiTheme="minorHAnsi" w:hAnsiTheme="minorHAnsi" w:cstheme="minorHAnsi"/>
          <w:sz w:val="24"/>
          <w:szCs w:val="24"/>
        </w:rPr>
      </w:pPr>
      <w:r w:rsidRPr="00B54976">
        <w:rPr>
          <w:rFonts w:asciiTheme="minorHAnsi" w:hAnsiTheme="minorHAnsi" w:cstheme="minorHAnsi"/>
          <w:sz w:val="24"/>
          <w:szCs w:val="24"/>
        </w:rPr>
        <w:t xml:space="preserve">The nature of circumstances where a student is unable to attend due to exceptional circumstances </w:t>
      </w:r>
    </w:p>
    <w:p w14:paraId="66A35C50" w14:textId="77777777" w:rsidR="00533F5E" w:rsidRPr="00EF78C0" w:rsidRDefault="00B31D9F">
      <w:pPr>
        <w:pBdr>
          <w:top w:val="nil"/>
          <w:left w:val="nil"/>
          <w:bottom w:val="nil"/>
          <w:right w:val="nil"/>
          <w:between w:val="nil"/>
        </w:pBdr>
        <w:tabs>
          <w:tab w:val="left" w:pos="1180"/>
        </w:tabs>
        <w:spacing w:before="27"/>
        <w:ind w:left="566"/>
        <w:rPr>
          <w:rFonts w:asciiTheme="minorHAnsi" w:hAnsiTheme="minorHAnsi" w:cstheme="minorHAnsi"/>
          <w:sz w:val="24"/>
          <w:szCs w:val="24"/>
        </w:rPr>
      </w:pPr>
      <w:r w:rsidRPr="00EF78C0">
        <w:rPr>
          <w:rFonts w:asciiTheme="minorHAnsi" w:hAnsiTheme="minorHAnsi" w:cstheme="minorHAnsi"/>
          <w:sz w:val="24"/>
          <w:szCs w:val="24"/>
        </w:rPr>
        <w:t>We will keep every entry on the attendance register for 6 years after the date on which the entry was made.</w:t>
      </w:r>
    </w:p>
    <w:p w14:paraId="24195C3B" w14:textId="77777777" w:rsidR="00533F5E" w:rsidRPr="00EF78C0" w:rsidRDefault="00533F5E">
      <w:pPr>
        <w:pBdr>
          <w:top w:val="nil"/>
          <w:left w:val="nil"/>
          <w:bottom w:val="nil"/>
          <w:right w:val="nil"/>
          <w:between w:val="nil"/>
        </w:pBdr>
        <w:spacing w:before="160"/>
        <w:ind w:left="566"/>
        <w:rPr>
          <w:rFonts w:asciiTheme="minorHAnsi" w:hAnsiTheme="minorHAnsi" w:cstheme="minorHAnsi"/>
          <w:sz w:val="24"/>
          <w:szCs w:val="24"/>
        </w:rPr>
      </w:pPr>
    </w:p>
    <w:p w14:paraId="7BF3FDE0" w14:textId="77777777" w:rsidR="00533F5E" w:rsidRPr="00A87066" w:rsidRDefault="00B31D9F">
      <w:pPr>
        <w:pStyle w:val="Heading2"/>
        <w:spacing w:line="293" w:lineRule="auto"/>
        <w:ind w:left="566"/>
        <w:jc w:val="both"/>
        <w:rPr>
          <w:rFonts w:asciiTheme="minorHAnsi" w:hAnsiTheme="minorHAnsi" w:cstheme="minorHAnsi"/>
        </w:rPr>
      </w:pPr>
      <w:r w:rsidRPr="00A87066">
        <w:rPr>
          <w:rFonts w:asciiTheme="minorHAnsi" w:hAnsiTheme="minorHAnsi" w:cstheme="minorHAnsi"/>
        </w:rPr>
        <w:t>4.2 Unplanned absence</w:t>
      </w:r>
    </w:p>
    <w:p w14:paraId="1A16E6B9" w14:textId="2FAA3025" w:rsidR="00533F5E" w:rsidRPr="00A87066" w:rsidRDefault="00B22AB7" w:rsidP="00B22AB7">
      <w:pPr>
        <w:widowControl/>
        <w:ind w:left="566"/>
        <w:rPr>
          <w:rFonts w:asciiTheme="minorHAnsi" w:hAnsiTheme="minorHAnsi" w:cstheme="minorHAnsi"/>
          <w:sz w:val="24"/>
          <w:szCs w:val="24"/>
        </w:rPr>
      </w:pPr>
      <w:r w:rsidRPr="00A87066">
        <w:rPr>
          <w:rFonts w:asciiTheme="minorHAnsi" w:hAnsiTheme="minorHAnsi" w:cstheme="minorHAnsi"/>
          <w:sz w:val="24"/>
          <w:szCs w:val="24"/>
        </w:rPr>
        <w:t xml:space="preserve">The student’s parent or </w:t>
      </w:r>
      <w:proofErr w:type="spellStart"/>
      <w:r w:rsidRPr="00A87066">
        <w:rPr>
          <w:rFonts w:asciiTheme="minorHAnsi" w:hAnsiTheme="minorHAnsi" w:cstheme="minorHAnsi"/>
          <w:sz w:val="24"/>
          <w:szCs w:val="24"/>
        </w:rPr>
        <w:t>carer</w:t>
      </w:r>
      <w:proofErr w:type="spellEnd"/>
      <w:r w:rsidRPr="00A87066">
        <w:rPr>
          <w:rFonts w:asciiTheme="minorHAnsi" w:hAnsiTheme="minorHAnsi" w:cstheme="minorHAnsi"/>
          <w:sz w:val="24"/>
          <w:szCs w:val="24"/>
        </w:rPr>
        <w:t xml:space="preserve"> must inform the school of the reason for an unplanned absence on the first day by 8 am, or as soon as possible, by calling the absence line at 020 8311 3868 (</w:t>
      </w:r>
      <w:proofErr w:type="spellStart"/>
      <w:r w:rsidRPr="00A87066">
        <w:rPr>
          <w:rFonts w:asciiTheme="minorHAnsi" w:hAnsiTheme="minorHAnsi" w:cstheme="minorHAnsi"/>
          <w:sz w:val="24"/>
          <w:szCs w:val="24"/>
        </w:rPr>
        <w:t>ext</w:t>
      </w:r>
      <w:proofErr w:type="spellEnd"/>
      <w:r w:rsidRPr="00A87066">
        <w:rPr>
          <w:rFonts w:asciiTheme="minorHAnsi" w:hAnsiTheme="minorHAnsi" w:cstheme="minorHAnsi"/>
          <w:sz w:val="24"/>
          <w:szCs w:val="24"/>
        </w:rPr>
        <w:t xml:space="preserve"> 131) or emailing attendance@stpauls.greenwich.sch.uk. The Academy needs to be notified each day the student is absent.</w:t>
      </w:r>
    </w:p>
    <w:p w14:paraId="2F05D32F" w14:textId="77777777" w:rsidR="00B22AB7" w:rsidRPr="00B22AB7" w:rsidRDefault="00B22AB7" w:rsidP="00B22AB7">
      <w:pPr>
        <w:widowControl/>
        <w:ind w:left="566"/>
        <w:rPr>
          <w:rFonts w:asciiTheme="minorHAnsi" w:hAnsiTheme="minorHAnsi" w:cstheme="minorHAnsi"/>
          <w:color w:val="0070C0"/>
          <w:sz w:val="24"/>
          <w:szCs w:val="24"/>
        </w:rPr>
      </w:pPr>
    </w:p>
    <w:p w14:paraId="2F7DFAAE" w14:textId="458E5B49" w:rsidR="00533F5E" w:rsidRPr="00EF78C0" w:rsidRDefault="00B31D9F" w:rsidP="001627D3">
      <w:pPr>
        <w:pBdr>
          <w:top w:val="nil"/>
          <w:left w:val="nil"/>
          <w:bottom w:val="nil"/>
          <w:right w:val="nil"/>
          <w:between w:val="nil"/>
        </w:pBdr>
        <w:ind w:left="566"/>
        <w:rPr>
          <w:rFonts w:asciiTheme="minorHAnsi" w:hAnsiTheme="minorHAnsi" w:cstheme="minorHAnsi"/>
          <w:sz w:val="24"/>
          <w:szCs w:val="24"/>
        </w:rPr>
      </w:pPr>
      <w:r w:rsidRPr="00EF78C0">
        <w:rPr>
          <w:rFonts w:asciiTheme="minorHAnsi" w:hAnsiTheme="minorHAnsi" w:cstheme="minorHAnsi"/>
          <w:sz w:val="24"/>
          <w:szCs w:val="24"/>
        </w:rPr>
        <w:t xml:space="preserve">For an absence of 3 or more days, or </w:t>
      </w:r>
      <w:r w:rsidR="003166A7" w:rsidRPr="00EF78C0">
        <w:rPr>
          <w:rFonts w:asciiTheme="minorHAnsi" w:hAnsiTheme="minorHAnsi" w:cstheme="minorHAnsi"/>
          <w:sz w:val="24"/>
          <w:szCs w:val="24"/>
        </w:rPr>
        <w:t xml:space="preserve">if there are doubts about the authenticity of the illness, the parent or carer must supply medical evidence in the form of a doctor’s note / a copy of the prescription or a </w:t>
      </w:r>
      <w:r w:rsidRPr="00EF78C0">
        <w:rPr>
          <w:rFonts w:asciiTheme="minorHAnsi" w:hAnsiTheme="minorHAnsi" w:cstheme="minorHAnsi"/>
          <w:sz w:val="24"/>
          <w:szCs w:val="24"/>
        </w:rPr>
        <w:t xml:space="preserve">medical appointment card to show that your child has been to see a health professional.  We will not ask for medical evidence unnecessarily. If the school is not satisfied </w:t>
      </w:r>
      <w:r w:rsidR="003166A7" w:rsidRPr="00EF78C0">
        <w:rPr>
          <w:rFonts w:asciiTheme="minorHAnsi" w:hAnsiTheme="minorHAnsi" w:cstheme="minorHAnsi"/>
          <w:sz w:val="24"/>
          <w:szCs w:val="24"/>
        </w:rPr>
        <w:t xml:space="preserve">with the authenticity of the illness, the absence will be recorded as </w:t>
      </w:r>
      <w:proofErr w:type="spellStart"/>
      <w:r w:rsidR="003166A7" w:rsidRPr="00EF78C0">
        <w:rPr>
          <w:rFonts w:asciiTheme="minorHAnsi" w:hAnsiTheme="minorHAnsi" w:cstheme="minorHAnsi"/>
          <w:sz w:val="24"/>
          <w:szCs w:val="24"/>
        </w:rPr>
        <w:t>unauthorised</w:t>
      </w:r>
      <w:proofErr w:type="spellEnd"/>
      <w:r w:rsidR="003166A7" w:rsidRPr="00EF78C0">
        <w:rPr>
          <w:rFonts w:asciiTheme="minorHAnsi" w:hAnsiTheme="minorHAnsi" w:cstheme="minorHAnsi"/>
          <w:sz w:val="24"/>
          <w:szCs w:val="24"/>
        </w:rPr>
        <w:t>,</w:t>
      </w:r>
      <w:r w:rsidRPr="00EF78C0">
        <w:rPr>
          <w:rFonts w:asciiTheme="minorHAnsi" w:hAnsiTheme="minorHAnsi" w:cstheme="minorHAnsi"/>
          <w:sz w:val="24"/>
          <w:szCs w:val="24"/>
        </w:rPr>
        <w:t xml:space="preserve"> and parents/</w:t>
      </w:r>
      <w:proofErr w:type="spellStart"/>
      <w:r w:rsidRPr="00EF78C0">
        <w:rPr>
          <w:rFonts w:asciiTheme="minorHAnsi" w:hAnsiTheme="minorHAnsi" w:cstheme="minorHAnsi"/>
          <w:sz w:val="24"/>
          <w:szCs w:val="24"/>
        </w:rPr>
        <w:t>carers</w:t>
      </w:r>
      <w:proofErr w:type="spellEnd"/>
      <w:r w:rsidRPr="00EF78C0">
        <w:rPr>
          <w:rFonts w:asciiTheme="minorHAnsi" w:hAnsiTheme="minorHAnsi" w:cstheme="minorHAnsi"/>
          <w:sz w:val="24"/>
          <w:szCs w:val="24"/>
        </w:rPr>
        <w:t xml:space="preserve"> will be notified of this in advance.</w:t>
      </w:r>
    </w:p>
    <w:p w14:paraId="0F06B40A" w14:textId="77777777" w:rsidR="00533F5E" w:rsidRPr="00EF78C0" w:rsidRDefault="00B31D9F">
      <w:pPr>
        <w:spacing w:before="33" w:line="264" w:lineRule="auto"/>
        <w:ind w:left="566" w:right="153"/>
        <w:rPr>
          <w:rFonts w:asciiTheme="minorHAnsi" w:hAnsiTheme="minorHAnsi" w:cstheme="minorHAnsi"/>
          <w:sz w:val="24"/>
          <w:szCs w:val="24"/>
        </w:rPr>
      </w:pPr>
      <w:r w:rsidRPr="00EF78C0">
        <w:rPr>
          <w:rFonts w:asciiTheme="minorHAnsi" w:hAnsiTheme="minorHAnsi" w:cstheme="minorHAnsi"/>
          <w:sz w:val="24"/>
          <w:szCs w:val="24"/>
        </w:rPr>
        <w:t xml:space="preserve">We will mark absence due to physical or mental illness as </w:t>
      </w:r>
      <w:proofErr w:type="spellStart"/>
      <w:r w:rsidRPr="00EF78C0">
        <w:rPr>
          <w:rFonts w:asciiTheme="minorHAnsi" w:hAnsiTheme="minorHAnsi" w:cstheme="minorHAnsi"/>
          <w:sz w:val="24"/>
          <w:szCs w:val="24"/>
        </w:rPr>
        <w:t>authorised</w:t>
      </w:r>
      <w:proofErr w:type="spellEnd"/>
      <w:r w:rsidRPr="00EF78C0">
        <w:rPr>
          <w:rFonts w:asciiTheme="minorHAnsi" w:hAnsiTheme="minorHAnsi" w:cstheme="minorHAnsi"/>
          <w:sz w:val="24"/>
          <w:szCs w:val="24"/>
        </w:rPr>
        <w:t xml:space="preserve"> unless the school has a genuine concern about the authenticity of the illness.</w:t>
      </w:r>
    </w:p>
    <w:p w14:paraId="0F359A69" w14:textId="77777777" w:rsidR="00533F5E" w:rsidRPr="00EF78C0" w:rsidRDefault="00533F5E">
      <w:pPr>
        <w:pBdr>
          <w:top w:val="nil"/>
          <w:left w:val="nil"/>
          <w:bottom w:val="nil"/>
          <w:right w:val="nil"/>
          <w:between w:val="nil"/>
        </w:pBdr>
        <w:spacing w:before="33" w:line="264" w:lineRule="auto"/>
        <w:ind w:left="566" w:right="153"/>
        <w:rPr>
          <w:rFonts w:asciiTheme="minorHAnsi" w:hAnsiTheme="minorHAnsi" w:cstheme="minorHAnsi"/>
          <w:sz w:val="24"/>
          <w:szCs w:val="24"/>
        </w:rPr>
      </w:pPr>
    </w:p>
    <w:p w14:paraId="73C12A92" w14:textId="77777777" w:rsidR="008F207A" w:rsidRDefault="00B31D9F" w:rsidP="008F207A">
      <w:pPr>
        <w:pStyle w:val="Heading2"/>
        <w:spacing w:line="293" w:lineRule="auto"/>
        <w:ind w:left="566"/>
        <w:rPr>
          <w:rFonts w:asciiTheme="minorHAnsi" w:hAnsiTheme="minorHAnsi" w:cstheme="minorHAnsi"/>
        </w:rPr>
      </w:pPr>
      <w:r w:rsidRPr="00EF78C0">
        <w:rPr>
          <w:rFonts w:asciiTheme="minorHAnsi" w:hAnsiTheme="minorHAnsi" w:cstheme="minorHAnsi"/>
        </w:rPr>
        <w:t>4.3 Planned absence</w:t>
      </w:r>
    </w:p>
    <w:p w14:paraId="011330D0" w14:textId="0150DD8F" w:rsidR="00533F5E" w:rsidRDefault="00B31D9F" w:rsidP="00677472">
      <w:pPr>
        <w:pStyle w:val="Heading2"/>
        <w:spacing w:line="293" w:lineRule="auto"/>
        <w:ind w:left="566"/>
        <w:rPr>
          <w:rFonts w:asciiTheme="minorHAnsi" w:hAnsiTheme="minorHAnsi" w:cstheme="minorHAnsi"/>
          <w:b w:val="0"/>
          <w:bCs w:val="0"/>
        </w:rPr>
      </w:pPr>
      <w:r w:rsidRPr="00EF78C0">
        <w:rPr>
          <w:rFonts w:asciiTheme="minorHAnsi" w:hAnsiTheme="minorHAnsi" w:cstheme="minorHAnsi"/>
          <w:b w:val="0"/>
        </w:rPr>
        <w:t xml:space="preserve">Attending a medical or dental appointment will be counted as </w:t>
      </w:r>
      <w:proofErr w:type="spellStart"/>
      <w:r w:rsidRPr="00EF78C0">
        <w:rPr>
          <w:rFonts w:asciiTheme="minorHAnsi" w:hAnsiTheme="minorHAnsi" w:cstheme="minorHAnsi"/>
          <w:b w:val="0"/>
        </w:rPr>
        <w:t>authorised</w:t>
      </w:r>
      <w:proofErr w:type="spellEnd"/>
      <w:r w:rsidR="003F706F">
        <w:rPr>
          <w:rFonts w:asciiTheme="minorHAnsi" w:hAnsiTheme="minorHAnsi" w:cstheme="minorHAnsi"/>
          <w:b w:val="0"/>
        </w:rPr>
        <w:t>, provided the student’s parent notifies the school in advance</w:t>
      </w:r>
      <w:r w:rsidRPr="00EF78C0">
        <w:rPr>
          <w:rFonts w:asciiTheme="minorHAnsi" w:hAnsiTheme="minorHAnsi" w:cstheme="minorHAnsi"/>
          <w:b w:val="0"/>
        </w:rPr>
        <w:t xml:space="preserve">.  The parent/carer should send </w:t>
      </w:r>
      <w:r w:rsidR="003F706F">
        <w:rPr>
          <w:rFonts w:asciiTheme="minorHAnsi" w:hAnsiTheme="minorHAnsi" w:cstheme="minorHAnsi"/>
          <w:b w:val="0"/>
        </w:rPr>
        <w:t>a copy of the appointment paperwork (e.g., a letter or appointment card)</w:t>
      </w:r>
      <w:r w:rsidRPr="00EF78C0">
        <w:rPr>
          <w:rFonts w:asciiTheme="minorHAnsi" w:hAnsiTheme="minorHAnsi" w:cstheme="minorHAnsi"/>
          <w:b w:val="0"/>
        </w:rPr>
        <w:t xml:space="preserve"> in advance of the appointment. This should be marked for the attention of the school Attendance Officer.  The documents can also be brought to Reception</w:t>
      </w:r>
      <w:r w:rsidR="003166A7" w:rsidRPr="00EF78C0">
        <w:rPr>
          <w:rFonts w:asciiTheme="minorHAnsi" w:hAnsiTheme="minorHAnsi" w:cstheme="minorHAnsi"/>
          <w:b w:val="0"/>
        </w:rPr>
        <w:t>,</w:t>
      </w:r>
      <w:r w:rsidRPr="00EF78C0">
        <w:rPr>
          <w:rFonts w:asciiTheme="minorHAnsi" w:hAnsiTheme="minorHAnsi" w:cstheme="minorHAnsi"/>
          <w:b w:val="0"/>
        </w:rPr>
        <w:t xml:space="preserve"> where a copy will be taken for school attendance records. However, we encourage parents/carers to make medical and dental appointments out of school hours where possible. Where this is not possible, the student should be out of school for the minimum amount of time necessary.</w:t>
      </w:r>
      <w:r w:rsidR="00677472">
        <w:rPr>
          <w:rFonts w:asciiTheme="minorHAnsi" w:hAnsiTheme="minorHAnsi" w:cstheme="minorHAnsi"/>
          <w:b w:val="0"/>
        </w:rPr>
        <w:t xml:space="preserve"> </w:t>
      </w:r>
      <w:r w:rsidRPr="00677472">
        <w:rPr>
          <w:rFonts w:asciiTheme="minorHAnsi" w:hAnsiTheme="minorHAnsi" w:cstheme="minorHAnsi"/>
          <w:b w:val="0"/>
          <w:bCs w:val="0"/>
        </w:rPr>
        <w:t>The student’s parent/carer must also apply for other types of term-time absence as far in advance as possible of the requested absence.</w:t>
      </w:r>
    </w:p>
    <w:p w14:paraId="30DCC79F" w14:textId="77777777" w:rsidR="00380523" w:rsidRPr="00EF78C0" w:rsidRDefault="00380523" w:rsidP="00380523">
      <w:pPr>
        <w:pStyle w:val="Heading2"/>
        <w:spacing w:line="293" w:lineRule="auto"/>
        <w:ind w:left="0"/>
        <w:rPr>
          <w:rFonts w:asciiTheme="minorHAnsi" w:hAnsiTheme="minorHAnsi" w:cstheme="minorHAnsi"/>
        </w:rPr>
      </w:pPr>
    </w:p>
    <w:p w14:paraId="584450D6" w14:textId="7BB32CAC" w:rsidR="00533F5E" w:rsidRPr="00A87066" w:rsidRDefault="00B31D9F">
      <w:pPr>
        <w:pStyle w:val="Heading3"/>
        <w:ind w:left="566"/>
        <w:rPr>
          <w:rFonts w:asciiTheme="minorHAnsi" w:hAnsiTheme="minorHAnsi" w:cstheme="minorHAnsi"/>
          <w:sz w:val="24"/>
          <w:szCs w:val="24"/>
        </w:rPr>
      </w:pPr>
      <w:r w:rsidRPr="00A87066">
        <w:rPr>
          <w:rFonts w:asciiTheme="minorHAnsi" w:hAnsiTheme="minorHAnsi" w:cstheme="minorHAnsi"/>
          <w:sz w:val="24"/>
          <w:szCs w:val="24"/>
        </w:rPr>
        <w:t>4.</w:t>
      </w:r>
      <w:r w:rsidR="00EE13F7" w:rsidRPr="00A87066">
        <w:rPr>
          <w:rFonts w:asciiTheme="minorHAnsi" w:hAnsiTheme="minorHAnsi" w:cstheme="minorHAnsi"/>
          <w:sz w:val="24"/>
          <w:szCs w:val="24"/>
        </w:rPr>
        <w:t>4</w:t>
      </w:r>
      <w:r w:rsidRPr="00A87066">
        <w:rPr>
          <w:rFonts w:asciiTheme="minorHAnsi" w:hAnsiTheme="minorHAnsi" w:cstheme="minorHAnsi"/>
          <w:sz w:val="24"/>
          <w:szCs w:val="24"/>
        </w:rPr>
        <w:t xml:space="preserve"> Following up </w:t>
      </w:r>
      <w:r w:rsidR="003166A7" w:rsidRPr="00A87066">
        <w:rPr>
          <w:rFonts w:asciiTheme="minorHAnsi" w:hAnsiTheme="minorHAnsi" w:cstheme="minorHAnsi"/>
          <w:sz w:val="24"/>
          <w:szCs w:val="24"/>
        </w:rPr>
        <w:t xml:space="preserve">on </w:t>
      </w:r>
      <w:r w:rsidRPr="00A87066">
        <w:rPr>
          <w:rFonts w:asciiTheme="minorHAnsi" w:hAnsiTheme="minorHAnsi" w:cstheme="minorHAnsi"/>
          <w:sz w:val="24"/>
          <w:szCs w:val="24"/>
        </w:rPr>
        <w:t>unexplained absence</w:t>
      </w:r>
    </w:p>
    <w:p w14:paraId="4FDE0134" w14:textId="77777777" w:rsidR="00533F5E" w:rsidRPr="00EF78C0" w:rsidRDefault="00B31D9F" w:rsidP="00677472">
      <w:pPr>
        <w:pBdr>
          <w:top w:val="nil"/>
          <w:left w:val="nil"/>
          <w:bottom w:val="nil"/>
          <w:right w:val="nil"/>
          <w:between w:val="nil"/>
        </w:pBdr>
        <w:ind w:left="566"/>
        <w:rPr>
          <w:rFonts w:asciiTheme="minorHAnsi" w:hAnsiTheme="minorHAnsi" w:cstheme="minorHAnsi"/>
          <w:sz w:val="24"/>
          <w:szCs w:val="24"/>
        </w:rPr>
      </w:pPr>
      <w:r w:rsidRPr="00EF78C0">
        <w:rPr>
          <w:rFonts w:asciiTheme="minorHAnsi" w:hAnsiTheme="minorHAnsi" w:cstheme="minorHAnsi"/>
          <w:sz w:val="24"/>
          <w:szCs w:val="24"/>
        </w:rPr>
        <w:t>Where any student we expect to attend school does not attend, or stops attending, without reason, the school will:</w:t>
      </w:r>
    </w:p>
    <w:p w14:paraId="12E0F692" w14:textId="77777777" w:rsidR="00533F5E" w:rsidRPr="00A70855" w:rsidRDefault="00B31D9F" w:rsidP="00922ECE">
      <w:pPr>
        <w:pStyle w:val="ListParagraph"/>
        <w:numPr>
          <w:ilvl w:val="0"/>
          <w:numId w:val="39"/>
        </w:numPr>
        <w:pBdr>
          <w:top w:val="nil"/>
          <w:left w:val="nil"/>
          <w:bottom w:val="nil"/>
          <w:right w:val="nil"/>
          <w:between w:val="nil"/>
        </w:pBdr>
        <w:tabs>
          <w:tab w:val="left" w:pos="1180"/>
        </w:tabs>
        <w:spacing w:before="147" w:line="264" w:lineRule="auto"/>
        <w:ind w:right="201"/>
        <w:rPr>
          <w:rFonts w:asciiTheme="minorHAnsi" w:hAnsiTheme="minorHAnsi" w:cstheme="minorHAnsi"/>
          <w:sz w:val="24"/>
          <w:szCs w:val="24"/>
        </w:rPr>
      </w:pPr>
      <w:r w:rsidRPr="00A70855">
        <w:rPr>
          <w:rFonts w:asciiTheme="minorHAnsi" w:hAnsiTheme="minorHAnsi" w:cstheme="minorHAnsi"/>
          <w:sz w:val="24"/>
          <w:szCs w:val="24"/>
        </w:rPr>
        <w:t xml:space="preserve">Call the student’s parent/carer on the morning of the first day of unexplained absence to </w:t>
      </w:r>
      <w:r w:rsidRPr="00A70855">
        <w:rPr>
          <w:rFonts w:asciiTheme="minorHAnsi" w:hAnsiTheme="minorHAnsi" w:cstheme="minorHAnsi"/>
          <w:sz w:val="24"/>
          <w:szCs w:val="24"/>
        </w:rPr>
        <w:lastRenderedPageBreak/>
        <w:t>ascertain the reason. If the school cannot reach any of the student’s emergency contacts, the school may conduct a home visit or contact the police</w:t>
      </w:r>
    </w:p>
    <w:p w14:paraId="5B5FE7E0" w14:textId="77777777" w:rsidR="00533F5E" w:rsidRPr="00A70855" w:rsidRDefault="00B31D9F" w:rsidP="00922ECE">
      <w:pPr>
        <w:pStyle w:val="ListParagraph"/>
        <w:numPr>
          <w:ilvl w:val="0"/>
          <w:numId w:val="39"/>
        </w:numPr>
        <w:pBdr>
          <w:top w:val="nil"/>
          <w:left w:val="nil"/>
          <w:bottom w:val="nil"/>
          <w:right w:val="nil"/>
          <w:between w:val="nil"/>
        </w:pBdr>
        <w:tabs>
          <w:tab w:val="left" w:pos="1180"/>
        </w:tabs>
        <w:rPr>
          <w:rFonts w:asciiTheme="minorHAnsi" w:hAnsiTheme="minorHAnsi" w:cstheme="minorHAnsi"/>
          <w:sz w:val="24"/>
          <w:szCs w:val="24"/>
        </w:rPr>
      </w:pPr>
      <w:r w:rsidRPr="00A70855">
        <w:rPr>
          <w:rFonts w:asciiTheme="minorHAnsi" w:hAnsiTheme="minorHAnsi" w:cstheme="minorHAnsi"/>
          <w:sz w:val="24"/>
          <w:szCs w:val="24"/>
        </w:rPr>
        <w:t>Identify whether the absence is approved or not</w:t>
      </w:r>
    </w:p>
    <w:p w14:paraId="094F55FE" w14:textId="77777777" w:rsidR="00533F5E" w:rsidRPr="00A70855" w:rsidRDefault="00B31D9F" w:rsidP="00922ECE">
      <w:pPr>
        <w:pStyle w:val="ListParagraph"/>
        <w:numPr>
          <w:ilvl w:val="0"/>
          <w:numId w:val="39"/>
        </w:numPr>
        <w:pBdr>
          <w:top w:val="nil"/>
          <w:left w:val="nil"/>
          <w:bottom w:val="nil"/>
          <w:right w:val="nil"/>
          <w:between w:val="nil"/>
        </w:pBdr>
        <w:tabs>
          <w:tab w:val="left" w:pos="1180"/>
        </w:tabs>
        <w:rPr>
          <w:rFonts w:asciiTheme="minorHAnsi" w:hAnsiTheme="minorHAnsi" w:cstheme="minorHAnsi"/>
          <w:sz w:val="24"/>
          <w:szCs w:val="24"/>
        </w:rPr>
      </w:pPr>
      <w:r w:rsidRPr="00A70855">
        <w:rPr>
          <w:rFonts w:asciiTheme="minorHAnsi" w:hAnsiTheme="minorHAnsi" w:cstheme="minorHAnsi"/>
          <w:sz w:val="24"/>
          <w:szCs w:val="24"/>
        </w:rPr>
        <w:t>Identify the correct attendance code to use and input it as soon as the reason for absence is ascertained – this will be no later than 5 working days after the session</w:t>
      </w:r>
    </w:p>
    <w:p w14:paraId="43A2AE0A" w14:textId="77777777" w:rsidR="00533F5E" w:rsidRPr="00A70855" w:rsidRDefault="00B31D9F" w:rsidP="00922ECE">
      <w:pPr>
        <w:pStyle w:val="ListParagraph"/>
        <w:numPr>
          <w:ilvl w:val="0"/>
          <w:numId w:val="39"/>
        </w:numPr>
        <w:pBdr>
          <w:top w:val="nil"/>
          <w:left w:val="nil"/>
          <w:bottom w:val="nil"/>
          <w:right w:val="nil"/>
          <w:between w:val="nil"/>
        </w:pBdr>
        <w:tabs>
          <w:tab w:val="left" w:pos="1180"/>
        </w:tabs>
        <w:spacing w:line="264" w:lineRule="auto"/>
        <w:ind w:right="557"/>
        <w:rPr>
          <w:rFonts w:asciiTheme="minorHAnsi" w:hAnsiTheme="minorHAnsi" w:cstheme="minorHAnsi"/>
          <w:sz w:val="24"/>
          <w:szCs w:val="24"/>
        </w:rPr>
      </w:pPr>
      <w:r w:rsidRPr="00A70855">
        <w:rPr>
          <w:rFonts w:asciiTheme="minorHAnsi" w:hAnsiTheme="minorHAnsi" w:cstheme="minorHAnsi"/>
          <w:sz w:val="24"/>
          <w:szCs w:val="24"/>
        </w:rPr>
        <w:t>Call the parent/carer on each day that the absence continues without explanation to ensure proper safeguarding action is taken where necessary. If absence continues, the school will consider involving an education welfare officer</w:t>
      </w:r>
    </w:p>
    <w:p w14:paraId="52FB9B62" w14:textId="77777777" w:rsidR="00533F5E" w:rsidRPr="00A70855" w:rsidRDefault="00B31D9F" w:rsidP="00922ECE">
      <w:pPr>
        <w:pStyle w:val="ListParagraph"/>
        <w:numPr>
          <w:ilvl w:val="0"/>
          <w:numId w:val="39"/>
        </w:numPr>
        <w:pBdr>
          <w:top w:val="nil"/>
          <w:left w:val="nil"/>
          <w:bottom w:val="nil"/>
          <w:right w:val="nil"/>
          <w:between w:val="nil"/>
        </w:pBdr>
        <w:tabs>
          <w:tab w:val="left" w:pos="1180"/>
        </w:tabs>
        <w:spacing w:line="264" w:lineRule="auto"/>
        <w:ind w:right="557"/>
        <w:rPr>
          <w:rFonts w:asciiTheme="minorHAnsi" w:hAnsiTheme="minorHAnsi" w:cstheme="minorHAnsi"/>
          <w:sz w:val="24"/>
          <w:szCs w:val="24"/>
        </w:rPr>
      </w:pPr>
      <w:r w:rsidRPr="00A70855">
        <w:rPr>
          <w:rFonts w:asciiTheme="minorHAnsi" w:hAnsiTheme="minorHAnsi" w:cstheme="minorHAnsi"/>
          <w:sz w:val="24"/>
          <w:szCs w:val="24"/>
        </w:rPr>
        <w:t>Where relevant, report the unexplained absence to the student’s youth offending team officer</w:t>
      </w:r>
    </w:p>
    <w:p w14:paraId="1984F212" w14:textId="77777777" w:rsidR="00533F5E" w:rsidRPr="00A70855" w:rsidRDefault="00B31D9F" w:rsidP="00922ECE">
      <w:pPr>
        <w:pStyle w:val="ListParagraph"/>
        <w:numPr>
          <w:ilvl w:val="0"/>
          <w:numId w:val="39"/>
        </w:numPr>
        <w:pBdr>
          <w:top w:val="nil"/>
          <w:left w:val="nil"/>
          <w:bottom w:val="nil"/>
          <w:right w:val="nil"/>
          <w:between w:val="nil"/>
        </w:pBdr>
        <w:tabs>
          <w:tab w:val="left" w:pos="1180"/>
        </w:tabs>
        <w:spacing w:line="264" w:lineRule="auto"/>
        <w:ind w:right="557"/>
        <w:rPr>
          <w:rFonts w:asciiTheme="minorHAnsi" w:hAnsiTheme="minorHAnsi" w:cstheme="minorHAnsi"/>
          <w:sz w:val="24"/>
          <w:szCs w:val="24"/>
        </w:rPr>
      </w:pPr>
      <w:r w:rsidRPr="00A70855">
        <w:rPr>
          <w:rFonts w:asciiTheme="minorHAnsi" w:hAnsiTheme="minorHAnsi" w:cstheme="minorHAnsi"/>
          <w:sz w:val="24"/>
          <w:szCs w:val="24"/>
        </w:rPr>
        <w:t>Where appropriate, offer support to the student and/or their parents to improve attendance</w:t>
      </w:r>
    </w:p>
    <w:p w14:paraId="1C474C7F" w14:textId="77777777" w:rsidR="00533F5E" w:rsidRPr="00A70855" w:rsidRDefault="00B31D9F" w:rsidP="00922ECE">
      <w:pPr>
        <w:pStyle w:val="ListParagraph"/>
        <w:numPr>
          <w:ilvl w:val="0"/>
          <w:numId w:val="39"/>
        </w:numPr>
        <w:pBdr>
          <w:top w:val="nil"/>
          <w:left w:val="nil"/>
          <w:bottom w:val="nil"/>
          <w:right w:val="nil"/>
          <w:between w:val="nil"/>
        </w:pBdr>
        <w:tabs>
          <w:tab w:val="left" w:pos="1180"/>
        </w:tabs>
        <w:spacing w:line="264" w:lineRule="auto"/>
        <w:ind w:right="557"/>
        <w:rPr>
          <w:rFonts w:asciiTheme="minorHAnsi" w:hAnsiTheme="minorHAnsi" w:cstheme="minorHAnsi"/>
          <w:sz w:val="24"/>
          <w:szCs w:val="24"/>
        </w:rPr>
      </w:pPr>
      <w:r w:rsidRPr="00A70855">
        <w:rPr>
          <w:rFonts w:asciiTheme="minorHAnsi" w:hAnsiTheme="minorHAnsi" w:cstheme="minorHAnsi"/>
          <w:sz w:val="24"/>
          <w:szCs w:val="24"/>
        </w:rPr>
        <w:t>Identify whether the student needs support from wider partners, as quickly as possible, and make the necessary referrals</w:t>
      </w:r>
    </w:p>
    <w:p w14:paraId="764E6133" w14:textId="77777777" w:rsidR="00533F5E" w:rsidRPr="00A70855" w:rsidRDefault="00B31D9F" w:rsidP="00922ECE">
      <w:pPr>
        <w:pStyle w:val="ListParagraph"/>
        <w:numPr>
          <w:ilvl w:val="0"/>
          <w:numId w:val="39"/>
        </w:numPr>
        <w:pBdr>
          <w:top w:val="nil"/>
          <w:left w:val="nil"/>
          <w:bottom w:val="nil"/>
          <w:right w:val="nil"/>
          <w:between w:val="nil"/>
        </w:pBdr>
        <w:tabs>
          <w:tab w:val="left" w:pos="1180"/>
        </w:tabs>
        <w:spacing w:line="264" w:lineRule="auto"/>
        <w:ind w:right="557"/>
        <w:rPr>
          <w:rFonts w:asciiTheme="minorHAnsi" w:hAnsiTheme="minorHAnsi" w:cstheme="minorHAnsi"/>
          <w:sz w:val="24"/>
          <w:szCs w:val="24"/>
        </w:rPr>
      </w:pPr>
      <w:r w:rsidRPr="00A70855">
        <w:rPr>
          <w:rFonts w:asciiTheme="minorHAnsi" w:hAnsiTheme="minorHAnsi" w:cstheme="minorHAnsi"/>
          <w:sz w:val="24"/>
          <w:szCs w:val="24"/>
        </w:rPr>
        <w:t>Where support is not appropriate, not successful, or not engaged with: issue a notice to improve, penalty notice or other legal intervention as appropriate</w:t>
      </w:r>
    </w:p>
    <w:p w14:paraId="37F3E327" w14:textId="7565E4B3" w:rsidR="00533F5E" w:rsidRPr="00EF78C0" w:rsidRDefault="00B31D9F">
      <w:pPr>
        <w:widowControl/>
        <w:pBdr>
          <w:top w:val="nil"/>
          <w:left w:val="nil"/>
          <w:bottom w:val="nil"/>
          <w:right w:val="nil"/>
          <w:between w:val="nil"/>
        </w:pBdr>
        <w:spacing w:before="240" w:after="120"/>
        <w:ind w:left="566"/>
        <w:rPr>
          <w:rFonts w:asciiTheme="minorHAnsi" w:hAnsiTheme="minorHAnsi" w:cstheme="minorHAnsi"/>
          <w:sz w:val="24"/>
          <w:szCs w:val="24"/>
        </w:rPr>
      </w:pPr>
      <w:r w:rsidRPr="00EF78C0">
        <w:rPr>
          <w:rFonts w:asciiTheme="minorHAnsi" w:hAnsiTheme="minorHAnsi" w:cstheme="minorHAnsi"/>
          <w:b/>
          <w:sz w:val="24"/>
          <w:szCs w:val="24"/>
        </w:rPr>
        <w:t>4.</w:t>
      </w:r>
      <w:r w:rsidR="00EE13F7" w:rsidRPr="00A87066">
        <w:rPr>
          <w:rFonts w:asciiTheme="minorHAnsi" w:hAnsiTheme="minorHAnsi" w:cstheme="minorHAnsi"/>
          <w:b/>
          <w:sz w:val="24"/>
          <w:szCs w:val="24"/>
        </w:rPr>
        <w:t>5</w:t>
      </w:r>
      <w:r w:rsidRPr="00A87066">
        <w:rPr>
          <w:rFonts w:asciiTheme="minorHAnsi" w:hAnsiTheme="minorHAnsi" w:cstheme="minorHAnsi"/>
          <w:b/>
          <w:sz w:val="24"/>
          <w:szCs w:val="24"/>
        </w:rPr>
        <w:t xml:space="preserve"> </w:t>
      </w:r>
      <w:r w:rsidRPr="00EF78C0">
        <w:rPr>
          <w:rFonts w:asciiTheme="minorHAnsi" w:hAnsiTheme="minorHAnsi" w:cstheme="minorHAnsi"/>
          <w:b/>
          <w:sz w:val="24"/>
          <w:szCs w:val="24"/>
        </w:rPr>
        <w:t>Reporting to parents</w:t>
      </w:r>
    </w:p>
    <w:p w14:paraId="225E324D" w14:textId="77777777" w:rsidR="00533F5E" w:rsidRPr="00B54976" w:rsidRDefault="00B31D9F" w:rsidP="00922ECE">
      <w:pPr>
        <w:pStyle w:val="ListParagraph"/>
        <w:widowControl/>
        <w:numPr>
          <w:ilvl w:val="0"/>
          <w:numId w:val="40"/>
        </w:numPr>
        <w:pBdr>
          <w:top w:val="nil"/>
          <w:left w:val="nil"/>
          <w:bottom w:val="nil"/>
          <w:right w:val="nil"/>
          <w:between w:val="nil"/>
        </w:pBdr>
        <w:spacing w:before="120"/>
        <w:rPr>
          <w:rFonts w:asciiTheme="minorHAnsi" w:hAnsiTheme="minorHAnsi" w:cstheme="minorHAnsi"/>
          <w:sz w:val="24"/>
          <w:szCs w:val="24"/>
        </w:rPr>
      </w:pPr>
      <w:r w:rsidRPr="00B54976">
        <w:rPr>
          <w:rFonts w:asciiTheme="minorHAnsi" w:hAnsiTheme="minorHAnsi" w:cstheme="minorHAnsi"/>
          <w:sz w:val="24"/>
          <w:szCs w:val="24"/>
        </w:rPr>
        <w:t xml:space="preserve">When a student's attendance falls below the DFE’s expected figure, parents will receive phone calls or letters informing them of our concern: Stage 1, Stage 2 and Stage 3 </w:t>
      </w:r>
    </w:p>
    <w:p w14:paraId="12BC735D" w14:textId="463BC7D2" w:rsidR="00533F5E" w:rsidRPr="00B54976" w:rsidRDefault="00B31D9F" w:rsidP="00922ECE">
      <w:pPr>
        <w:pStyle w:val="ListParagraph"/>
        <w:widowControl/>
        <w:numPr>
          <w:ilvl w:val="0"/>
          <w:numId w:val="40"/>
        </w:numPr>
        <w:pBdr>
          <w:top w:val="nil"/>
          <w:left w:val="nil"/>
          <w:bottom w:val="nil"/>
          <w:right w:val="nil"/>
          <w:between w:val="nil"/>
        </w:pBdr>
        <w:rPr>
          <w:rFonts w:asciiTheme="minorHAnsi" w:hAnsiTheme="minorHAnsi" w:cstheme="minorHAnsi"/>
          <w:sz w:val="24"/>
          <w:szCs w:val="24"/>
        </w:rPr>
      </w:pPr>
      <w:r w:rsidRPr="00B54976">
        <w:rPr>
          <w:rFonts w:asciiTheme="minorHAnsi" w:hAnsiTheme="minorHAnsi" w:cstheme="minorHAnsi"/>
          <w:sz w:val="24"/>
          <w:szCs w:val="24"/>
        </w:rPr>
        <w:t xml:space="preserve">The school will also ring home if there has been no communication or </w:t>
      </w:r>
      <w:r w:rsidR="00EE13F7" w:rsidRPr="00B54976">
        <w:rPr>
          <w:rFonts w:asciiTheme="minorHAnsi" w:hAnsiTheme="minorHAnsi" w:cstheme="minorHAnsi"/>
          <w:sz w:val="24"/>
          <w:szCs w:val="24"/>
        </w:rPr>
        <w:t xml:space="preserve">a </w:t>
      </w:r>
      <w:r w:rsidRPr="00B54976">
        <w:rPr>
          <w:rFonts w:asciiTheme="minorHAnsi" w:hAnsiTheme="minorHAnsi" w:cstheme="minorHAnsi"/>
          <w:sz w:val="24"/>
          <w:szCs w:val="24"/>
        </w:rPr>
        <w:t>reason provided for absence</w:t>
      </w:r>
    </w:p>
    <w:p w14:paraId="62A283E2" w14:textId="0892C71D" w:rsidR="00533F5E" w:rsidRPr="00B54976" w:rsidRDefault="00B31D9F" w:rsidP="00922ECE">
      <w:pPr>
        <w:pStyle w:val="ListParagraph"/>
        <w:widowControl/>
        <w:numPr>
          <w:ilvl w:val="0"/>
          <w:numId w:val="40"/>
        </w:numPr>
        <w:pBdr>
          <w:top w:val="nil"/>
          <w:left w:val="nil"/>
          <w:bottom w:val="nil"/>
          <w:right w:val="nil"/>
          <w:between w:val="nil"/>
        </w:pBdr>
        <w:spacing w:after="120"/>
        <w:rPr>
          <w:rFonts w:asciiTheme="minorHAnsi" w:hAnsiTheme="minorHAnsi" w:cstheme="minorHAnsi"/>
          <w:sz w:val="24"/>
          <w:szCs w:val="24"/>
        </w:rPr>
      </w:pPr>
      <w:r w:rsidRPr="00B54976">
        <w:rPr>
          <w:rFonts w:asciiTheme="minorHAnsi" w:hAnsiTheme="minorHAnsi" w:cstheme="minorHAnsi"/>
          <w:sz w:val="24"/>
          <w:szCs w:val="24"/>
        </w:rPr>
        <w:t>The school reports to parents on their child’s attendance record via reports</w:t>
      </w:r>
      <w:r w:rsidR="00EE13F7" w:rsidRPr="00B54976">
        <w:rPr>
          <w:rFonts w:asciiTheme="minorHAnsi" w:hAnsiTheme="minorHAnsi" w:cstheme="minorHAnsi"/>
          <w:sz w:val="24"/>
          <w:szCs w:val="24"/>
        </w:rPr>
        <w:t>,</w:t>
      </w:r>
      <w:r w:rsidRPr="00B54976">
        <w:rPr>
          <w:rFonts w:asciiTheme="minorHAnsi" w:hAnsiTheme="minorHAnsi" w:cstheme="minorHAnsi"/>
          <w:sz w:val="24"/>
          <w:szCs w:val="24"/>
        </w:rPr>
        <w:t xml:space="preserve"> and it is readily available on </w:t>
      </w:r>
      <w:proofErr w:type="spellStart"/>
      <w:r w:rsidRPr="00B54976">
        <w:rPr>
          <w:rFonts w:asciiTheme="minorHAnsi" w:hAnsiTheme="minorHAnsi" w:cstheme="minorHAnsi"/>
          <w:sz w:val="24"/>
          <w:szCs w:val="24"/>
        </w:rPr>
        <w:t>Edulink</w:t>
      </w:r>
      <w:proofErr w:type="spellEnd"/>
      <w:r w:rsidRPr="00B54976">
        <w:rPr>
          <w:rFonts w:asciiTheme="minorHAnsi" w:hAnsiTheme="minorHAnsi" w:cstheme="minorHAnsi"/>
          <w:sz w:val="24"/>
          <w:szCs w:val="24"/>
        </w:rPr>
        <w:t xml:space="preserve"> </w:t>
      </w:r>
    </w:p>
    <w:p w14:paraId="0FAA71C9" w14:textId="77777777" w:rsidR="00533F5E" w:rsidRPr="00EF78C0" w:rsidRDefault="00533F5E">
      <w:pPr>
        <w:pBdr>
          <w:top w:val="nil"/>
          <w:left w:val="nil"/>
          <w:bottom w:val="nil"/>
          <w:right w:val="nil"/>
          <w:between w:val="nil"/>
        </w:pBdr>
        <w:spacing w:before="24"/>
        <w:ind w:left="566"/>
        <w:rPr>
          <w:rFonts w:asciiTheme="minorHAnsi" w:hAnsiTheme="minorHAnsi" w:cstheme="minorHAnsi"/>
          <w:sz w:val="24"/>
          <w:szCs w:val="24"/>
        </w:rPr>
      </w:pPr>
    </w:p>
    <w:p w14:paraId="18DBE917" w14:textId="77777777" w:rsidR="00533F5E" w:rsidRPr="00EF78C0" w:rsidRDefault="00B31D9F">
      <w:pPr>
        <w:pStyle w:val="Heading2"/>
        <w:ind w:left="566"/>
        <w:rPr>
          <w:rFonts w:asciiTheme="minorHAnsi" w:hAnsiTheme="minorHAnsi" w:cstheme="minorHAnsi"/>
        </w:rPr>
      </w:pPr>
      <w:r w:rsidRPr="00EF78C0">
        <w:rPr>
          <w:rFonts w:asciiTheme="minorHAnsi" w:hAnsiTheme="minorHAnsi" w:cstheme="minorHAnsi"/>
        </w:rPr>
        <w:t xml:space="preserve">5. </w:t>
      </w:r>
      <w:proofErr w:type="spellStart"/>
      <w:r w:rsidRPr="00EF78C0">
        <w:rPr>
          <w:rFonts w:asciiTheme="minorHAnsi" w:hAnsiTheme="minorHAnsi" w:cstheme="minorHAnsi"/>
        </w:rPr>
        <w:t>Authorised</w:t>
      </w:r>
      <w:proofErr w:type="spellEnd"/>
      <w:r w:rsidRPr="00EF78C0">
        <w:rPr>
          <w:rFonts w:asciiTheme="minorHAnsi" w:hAnsiTheme="minorHAnsi" w:cstheme="minorHAnsi"/>
        </w:rPr>
        <w:t xml:space="preserve"> and </w:t>
      </w:r>
      <w:proofErr w:type="spellStart"/>
      <w:r w:rsidRPr="00EF78C0">
        <w:rPr>
          <w:rFonts w:asciiTheme="minorHAnsi" w:hAnsiTheme="minorHAnsi" w:cstheme="minorHAnsi"/>
        </w:rPr>
        <w:t>unauthorised</w:t>
      </w:r>
      <w:proofErr w:type="spellEnd"/>
      <w:r w:rsidRPr="00EF78C0">
        <w:rPr>
          <w:rFonts w:asciiTheme="minorHAnsi" w:hAnsiTheme="minorHAnsi" w:cstheme="minorHAnsi"/>
        </w:rPr>
        <w:t xml:space="preserve"> absence</w:t>
      </w:r>
    </w:p>
    <w:p w14:paraId="0FB9BB16" w14:textId="77777777" w:rsidR="008674BF" w:rsidRPr="00A87066" w:rsidRDefault="008D42F4" w:rsidP="008674BF">
      <w:pPr>
        <w:widowControl/>
        <w:ind w:left="566"/>
        <w:rPr>
          <w:rFonts w:asciiTheme="minorHAnsi" w:hAnsiTheme="minorHAnsi" w:cstheme="minorHAnsi"/>
          <w:sz w:val="24"/>
          <w:szCs w:val="24"/>
        </w:rPr>
      </w:pPr>
      <w:r w:rsidRPr="00A87066">
        <w:rPr>
          <w:rFonts w:asciiTheme="minorHAnsi" w:hAnsiTheme="minorHAnsi" w:cstheme="minorHAnsi"/>
          <w:sz w:val="24"/>
          <w:szCs w:val="24"/>
        </w:rPr>
        <w:t xml:space="preserve">St Paul’s Academy </w:t>
      </w:r>
      <w:proofErr w:type="spellStart"/>
      <w:r w:rsidRPr="00A87066">
        <w:rPr>
          <w:rFonts w:asciiTheme="minorHAnsi" w:hAnsiTheme="minorHAnsi" w:cstheme="minorHAnsi"/>
          <w:sz w:val="24"/>
          <w:szCs w:val="24"/>
        </w:rPr>
        <w:t>recognises</w:t>
      </w:r>
      <w:proofErr w:type="spellEnd"/>
      <w:r w:rsidRPr="00A87066">
        <w:rPr>
          <w:rFonts w:asciiTheme="minorHAnsi" w:hAnsiTheme="minorHAnsi" w:cstheme="minorHAnsi"/>
          <w:sz w:val="24"/>
          <w:szCs w:val="24"/>
        </w:rPr>
        <w:t xml:space="preserve"> that there may be occasions when a student needs to be absent from school for specific educational or exceptional activities. Any leave of absence is granted at the </w:t>
      </w:r>
      <w:proofErr w:type="gramStart"/>
      <w:r w:rsidRPr="00A87066">
        <w:rPr>
          <w:rFonts w:asciiTheme="minorHAnsi" w:hAnsiTheme="minorHAnsi" w:cstheme="minorHAnsi"/>
          <w:sz w:val="24"/>
          <w:szCs w:val="24"/>
        </w:rPr>
        <w:t>Principal’s</w:t>
      </w:r>
      <w:proofErr w:type="gramEnd"/>
      <w:r w:rsidRPr="00A87066">
        <w:rPr>
          <w:rFonts w:asciiTheme="minorHAnsi" w:hAnsiTheme="minorHAnsi" w:cstheme="minorHAnsi"/>
          <w:sz w:val="24"/>
          <w:szCs w:val="24"/>
        </w:rPr>
        <w:t xml:space="preserve"> discretion, including the duration of the </w:t>
      </w:r>
      <w:proofErr w:type="spellStart"/>
      <w:r w:rsidRPr="00A87066">
        <w:rPr>
          <w:rFonts w:asciiTheme="minorHAnsi" w:hAnsiTheme="minorHAnsi" w:cstheme="minorHAnsi"/>
          <w:sz w:val="24"/>
          <w:szCs w:val="24"/>
        </w:rPr>
        <w:t>authorised</w:t>
      </w:r>
      <w:proofErr w:type="spellEnd"/>
      <w:r w:rsidRPr="00A87066">
        <w:rPr>
          <w:rFonts w:asciiTheme="minorHAnsi" w:hAnsiTheme="minorHAnsi" w:cstheme="minorHAnsi"/>
          <w:sz w:val="24"/>
          <w:szCs w:val="24"/>
        </w:rPr>
        <w:t xml:space="preserve"> absence. </w:t>
      </w:r>
      <w:r w:rsidR="008674BF" w:rsidRPr="00A87066">
        <w:rPr>
          <w:rFonts w:asciiTheme="minorHAnsi" w:hAnsiTheme="minorHAnsi" w:cstheme="minorHAnsi"/>
          <w:sz w:val="24"/>
          <w:szCs w:val="24"/>
        </w:rPr>
        <w:t xml:space="preserve">The </w:t>
      </w:r>
      <w:proofErr w:type="gramStart"/>
      <w:r w:rsidR="008674BF" w:rsidRPr="00A87066">
        <w:rPr>
          <w:rFonts w:asciiTheme="minorHAnsi" w:hAnsiTheme="minorHAnsi" w:cstheme="minorHAnsi"/>
          <w:sz w:val="24"/>
          <w:szCs w:val="24"/>
        </w:rPr>
        <w:t>Principal</w:t>
      </w:r>
      <w:proofErr w:type="gramEnd"/>
      <w:r w:rsidR="008674BF" w:rsidRPr="00A87066">
        <w:rPr>
          <w:rFonts w:asciiTheme="minorHAnsi" w:hAnsiTheme="minorHAnsi" w:cstheme="minorHAnsi"/>
          <w:sz w:val="24"/>
          <w:szCs w:val="24"/>
        </w:rPr>
        <w:t xml:space="preserve"> considers each application for term-time absence individually, taking into account the specific facts, circumstances and relevant background context behind the request. </w:t>
      </w:r>
    </w:p>
    <w:p w14:paraId="283821FC" w14:textId="77777777" w:rsidR="008D42F4" w:rsidRPr="00A87066" w:rsidRDefault="008D42F4" w:rsidP="008674BF">
      <w:pPr>
        <w:widowControl/>
        <w:rPr>
          <w:rFonts w:asciiTheme="minorHAnsi" w:hAnsiTheme="minorHAnsi" w:cstheme="minorHAnsi"/>
          <w:sz w:val="24"/>
          <w:szCs w:val="24"/>
        </w:rPr>
      </w:pPr>
    </w:p>
    <w:p w14:paraId="06EA9E51" w14:textId="21448B21" w:rsidR="008D42F4" w:rsidRPr="00A87066" w:rsidRDefault="00FA3BB4" w:rsidP="008D42F4">
      <w:pPr>
        <w:widowControl/>
        <w:ind w:left="566"/>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 xml:space="preserve">5.1 </w:t>
      </w:r>
      <w:r w:rsidR="008D42F4" w:rsidRPr="00A87066">
        <w:rPr>
          <w:rFonts w:asciiTheme="minorHAnsi" w:hAnsiTheme="minorHAnsi" w:cstheme="minorHAnsi"/>
          <w:b/>
          <w:bCs/>
          <w:sz w:val="24"/>
          <w:szCs w:val="24"/>
          <w:lang w:val="en-GB"/>
        </w:rPr>
        <w:t>Authorisation Criteria</w:t>
      </w:r>
    </w:p>
    <w:p w14:paraId="1E11FE23" w14:textId="251E8606" w:rsidR="00677472" w:rsidRPr="00A87066" w:rsidRDefault="00FA3BB4" w:rsidP="00677472">
      <w:pPr>
        <w:pBdr>
          <w:top w:val="nil"/>
          <w:left w:val="nil"/>
          <w:bottom w:val="nil"/>
          <w:right w:val="nil"/>
          <w:between w:val="nil"/>
        </w:pBdr>
        <w:spacing w:line="264" w:lineRule="auto"/>
        <w:ind w:left="566" w:right="153"/>
        <w:rPr>
          <w:rFonts w:asciiTheme="minorHAnsi" w:hAnsiTheme="minorHAnsi" w:cstheme="minorHAnsi"/>
          <w:sz w:val="24"/>
          <w:szCs w:val="24"/>
        </w:rPr>
      </w:pPr>
      <w:r w:rsidRPr="00A87066">
        <w:rPr>
          <w:rFonts w:asciiTheme="minorHAnsi" w:hAnsiTheme="minorHAnsi" w:cstheme="minorHAnsi"/>
          <w:sz w:val="24"/>
          <w:szCs w:val="24"/>
          <w:lang w:val="en-GB"/>
        </w:rPr>
        <w:t xml:space="preserve">Leave of absence during term time will only be authorised in accordance with the </w:t>
      </w:r>
      <w:hyperlink r:id="rId30" w:anchor=":~:text=11.,an%20%E2%80%9Cauthorised%20person%E2%80%9D).&amp;text=(b)regulated%20employment%20abroad.">
        <w:r w:rsidR="00B31D9F" w:rsidRPr="00A87066">
          <w:rPr>
            <w:rFonts w:asciiTheme="minorHAnsi" w:hAnsiTheme="minorHAnsi" w:cstheme="minorHAnsi"/>
            <w:sz w:val="24"/>
            <w:szCs w:val="24"/>
            <w:u w:val="single"/>
          </w:rPr>
          <w:t>2024 school attendance regulations</w:t>
        </w:r>
      </w:hyperlink>
      <w:r w:rsidR="00677472" w:rsidRPr="00A87066">
        <w:rPr>
          <w:rFonts w:asciiTheme="minorHAnsi" w:hAnsiTheme="minorHAnsi" w:cstheme="minorHAnsi"/>
          <w:sz w:val="24"/>
          <w:szCs w:val="24"/>
        </w:rPr>
        <w:t xml:space="preserve"> and DfE guidance.</w:t>
      </w:r>
      <w:r w:rsidR="00B31D9F" w:rsidRPr="00A87066">
        <w:rPr>
          <w:rFonts w:asciiTheme="minorHAnsi" w:hAnsiTheme="minorHAnsi" w:cstheme="minorHAnsi"/>
          <w:sz w:val="24"/>
          <w:szCs w:val="24"/>
        </w:rPr>
        <w:t xml:space="preserve"> </w:t>
      </w:r>
      <w:r w:rsidRPr="00A87066">
        <w:rPr>
          <w:rFonts w:asciiTheme="minorHAnsi" w:hAnsiTheme="minorHAnsi" w:cstheme="minorHAnsi"/>
          <w:sz w:val="24"/>
          <w:szCs w:val="24"/>
        </w:rPr>
        <w:t xml:space="preserve">The Principal, Attendance Officer and Attendance Team are responsible for determining whether an absence is </w:t>
      </w:r>
      <w:proofErr w:type="spellStart"/>
      <w:r w:rsidRPr="00A87066">
        <w:rPr>
          <w:rFonts w:asciiTheme="minorHAnsi" w:hAnsiTheme="minorHAnsi" w:cstheme="minorHAnsi"/>
          <w:sz w:val="24"/>
          <w:szCs w:val="24"/>
        </w:rPr>
        <w:t>authorised</w:t>
      </w:r>
      <w:proofErr w:type="spellEnd"/>
      <w:r w:rsidRPr="00A87066">
        <w:rPr>
          <w:rFonts w:asciiTheme="minorHAnsi" w:hAnsiTheme="minorHAnsi" w:cstheme="minorHAnsi"/>
          <w:sz w:val="24"/>
          <w:szCs w:val="24"/>
        </w:rPr>
        <w:t>, based on the reason provided by the parent or carer and any supporting evidence.</w:t>
      </w:r>
      <w:r w:rsidR="00677472" w:rsidRPr="00A87066">
        <w:rPr>
          <w:rFonts w:asciiTheme="minorHAnsi" w:hAnsiTheme="minorHAnsi" w:cstheme="minorHAnsi"/>
          <w:sz w:val="24"/>
          <w:szCs w:val="24"/>
        </w:rPr>
        <w:t xml:space="preserve"> The role of the Attendance Officer is key in this issue and ensures consistency of practice. The Attendance Team decides on how absence is recorded, following the latest guidance from the DfE. They will look at the reason provided for absence by the parent or carer, and decide whether the reason is genuine [</w:t>
      </w:r>
      <w:proofErr w:type="spellStart"/>
      <w:r w:rsidR="00677472" w:rsidRPr="00A87066">
        <w:rPr>
          <w:rFonts w:asciiTheme="minorHAnsi" w:hAnsiTheme="minorHAnsi" w:cstheme="minorHAnsi"/>
          <w:sz w:val="24"/>
          <w:szCs w:val="24"/>
        </w:rPr>
        <w:t>authorised</w:t>
      </w:r>
      <w:proofErr w:type="spellEnd"/>
      <w:r w:rsidR="00677472" w:rsidRPr="00A87066">
        <w:rPr>
          <w:rFonts w:asciiTheme="minorHAnsi" w:hAnsiTheme="minorHAnsi" w:cstheme="minorHAnsi"/>
          <w:sz w:val="24"/>
          <w:szCs w:val="24"/>
        </w:rPr>
        <w:t>].</w:t>
      </w:r>
    </w:p>
    <w:p w14:paraId="1F0848C8" w14:textId="77777777" w:rsidR="00677472" w:rsidRPr="00A87066" w:rsidRDefault="00677472" w:rsidP="00677472">
      <w:pPr>
        <w:pBdr>
          <w:top w:val="nil"/>
          <w:left w:val="nil"/>
          <w:bottom w:val="nil"/>
          <w:right w:val="nil"/>
          <w:between w:val="nil"/>
        </w:pBdr>
        <w:spacing w:line="264" w:lineRule="auto"/>
        <w:ind w:left="566" w:right="153"/>
        <w:rPr>
          <w:rFonts w:asciiTheme="minorHAnsi" w:hAnsiTheme="minorHAnsi" w:cstheme="minorHAnsi"/>
          <w:sz w:val="24"/>
          <w:szCs w:val="24"/>
        </w:rPr>
      </w:pPr>
    </w:p>
    <w:p w14:paraId="41579E14" w14:textId="6317788B" w:rsidR="00677472" w:rsidRPr="00A87066" w:rsidRDefault="00677472" w:rsidP="00677472">
      <w:pPr>
        <w:widowControl/>
        <w:spacing w:after="120"/>
        <w:ind w:left="566"/>
        <w:rPr>
          <w:rFonts w:asciiTheme="minorHAnsi" w:hAnsiTheme="minorHAnsi" w:cstheme="minorHAnsi"/>
          <w:b/>
          <w:bCs/>
          <w:sz w:val="24"/>
          <w:szCs w:val="24"/>
        </w:rPr>
      </w:pPr>
      <w:r w:rsidRPr="00A87066">
        <w:rPr>
          <w:rFonts w:asciiTheme="minorHAnsi" w:hAnsiTheme="minorHAnsi" w:cstheme="minorHAnsi"/>
          <w:b/>
          <w:bCs/>
          <w:sz w:val="24"/>
          <w:szCs w:val="24"/>
        </w:rPr>
        <w:t>5.2 Application Process</w:t>
      </w:r>
    </w:p>
    <w:p w14:paraId="59584386" w14:textId="77777777" w:rsidR="00677472" w:rsidRPr="00A87066" w:rsidRDefault="00677472" w:rsidP="00677472">
      <w:pPr>
        <w:pStyle w:val="ListParagraph"/>
        <w:widowControl/>
        <w:numPr>
          <w:ilvl w:val="0"/>
          <w:numId w:val="52"/>
        </w:numPr>
        <w:spacing w:before="0"/>
        <w:rPr>
          <w:rFonts w:asciiTheme="minorHAnsi" w:hAnsiTheme="minorHAnsi" w:cstheme="minorHAnsi"/>
          <w:sz w:val="24"/>
          <w:szCs w:val="24"/>
        </w:rPr>
      </w:pPr>
      <w:r w:rsidRPr="00A87066">
        <w:rPr>
          <w:rFonts w:asciiTheme="minorHAnsi" w:hAnsiTheme="minorHAnsi" w:cstheme="minorHAnsi"/>
          <w:sz w:val="24"/>
          <w:szCs w:val="24"/>
        </w:rPr>
        <w:t>Requests should be submitted (supporting evidence) as soon as the absence is anticipated and, wherever possible, at least four weeks in advance.</w:t>
      </w:r>
    </w:p>
    <w:p w14:paraId="2A2358DA" w14:textId="77777777" w:rsidR="00677472" w:rsidRPr="00A87066" w:rsidRDefault="00677472" w:rsidP="00677472">
      <w:pPr>
        <w:pStyle w:val="ListParagraph"/>
        <w:widowControl/>
        <w:numPr>
          <w:ilvl w:val="0"/>
          <w:numId w:val="52"/>
        </w:numPr>
        <w:spacing w:before="0"/>
        <w:rPr>
          <w:rFonts w:asciiTheme="minorHAnsi" w:hAnsiTheme="minorHAnsi" w:cstheme="minorHAnsi"/>
          <w:sz w:val="24"/>
          <w:szCs w:val="24"/>
        </w:rPr>
      </w:pPr>
      <w:r w:rsidRPr="00A87066">
        <w:rPr>
          <w:rFonts w:asciiTheme="minorHAnsi" w:hAnsiTheme="minorHAnsi" w:cstheme="minorHAnsi"/>
          <w:sz w:val="24"/>
          <w:szCs w:val="24"/>
        </w:rPr>
        <w:t>Supporting evidence must be provided</w:t>
      </w:r>
    </w:p>
    <w:p w14:paraId="05199436" w14:textId="563A3E06" w:rsidR="00677472" w:rsidRPr="00A87066" w:rsidRDefault="00677472" w:rsidP="00677472">
      <w:pPr>
        <w:pStyle w:val="ListParagraph"/>
        <w:widowControl/>
        <w:numPr>
          <w:ilvl w:val="0"/>
          <w:numId w:val="52"/>
        </w:numPr>
        <w:spacing w:before="0"/>
        <w:rPr>
          <w:rFonts w:asciiTheme="minorHAnsi" w:hAnsiTheme="minorHAnsi" w:cstheme="minorHAnsi"/>
          <w:sz w:val="24"/>
          <w:szCs w:val="24"/>
        </w:rPr>
      </w:pPr>
      <w:r w:rsidRPr="00A87066">
        <w:rPr>
          <w:rFonts w:asciiTheme="minorHAnsi" w:hAnsiTheme="minorHAnsi" w:cstheme="minorHAnsi"/>
          <w:sz w:val="24"/>
          <w:szCs w:val="24"/>
        </w:rPr>
        <w:lastRenderedPageBreak/>
        <w:t>Requests must be made using the school’s Leave of Absence Request Form, available via the school office.</w:t>
      </w:r>
    </w:p>
    <w:p w14:paraId="136A4C04" w14:textId="77777777" w:rsidR="00677472" w:rsidRPr="00A87066" w:rsidRDefault="00677472" w:rsidP="00677472">
      <w:pPr>
        <w:pStyle w:val="ListParagraph"/>
        <w:widowControl/>
        <w:spacing w:before="0"/>
        <w:ind w:left="1440" w:firstLine="0"/>
        <w:rPr>
          <w:rFonts w:asciiTheme="minorHAnsi" w:hAnsiTheme="minorHAnsi" w:cstheme="minorHAnsi"/>
          <w:sz w:val="24"/>
          <w:szCs w:val="24"/>
        </w:rPr>
      </w:pPr>
    </w:p>
    <w:p w14:paraId="5C624DD3" w14:textId="24060B2D" w:rsidR="00FA3BB4" w:rsidRPr="00A87066" w:rsidRDefault="00677472" w:rsidP="00677472">
      <w:pPr>
        <w:widowControl/>
        <w:ind w:left="566"/>
        <w:rPr>
          <w:rFonts w:asciiTheme="minorHAnsi" w:hAnsiTheme="minorHAnsi" w:cstheme="minorHAnsi"/>
          <w:b/>
          <w:bCs/>
          <w:sz w:val="24"/>
          <w:szCs w:val="24"/>
        </w:rPr>
      </w:pPr>
      <w:r w:rsidRPr="00A87066">
        <w:rPr>
          <w:rFonts w:asciiTheme="minorHAnsi" w:hAnsiTheme="minorHAnsi" w:cstheme="minorHAnsi"/>
          <w:b/>
          <w:bCs/>
          <w:sz w:val="24"/>
          <w:szCs w:val="24"/>
        </w:rPr>
        <w:t xml:space="preserve">5.3 Types of </w:t>
      </w:r>
      <w:proofErr w:type="spellStart"/>
      <w:r w:rsidRPr="00A87066">
        <w:rPr>
          <w:rFonts w:asciiTheme="minorHAnsi" w:hAnsiTheme="minorHAnsi" w:cstheme="minorHAnsi"/>
          <w:b/>
          <w:bCs/>
          <w:sz w:val="24"/>
          <w:szCs w:val="24"/>
        </w:rPr>
        <w:t>authorised</w:t>
      </w:r>
      <w:proofErr w:type="spellEnd"/>
      <w:r w:rsidRPr="00A87066">
        <w:rPr>
          <w:rFonts w:asciiTheme="minorHAnsi" w:hAnsiTheme="minorHAnsi" w:cstheme="minorHAnsi"/>
          <w:b/>
          <w:bCs/>
          <w:sz w:val="24"/>
          <w:szCs w:val="24"/>
        </w:rPr>
        <w:t xml:space="preserve"> absences</w:t>
      </w:r>
    </w:p>
    <w:p w14:paraId="271852AA" w14:textId="775844E6" w:rsidR="00FA3BB4" w:rsidRPr="00A87066" w:rsidRDefault="00FA3BB4" w:rsidP="008D42F4">
      <w:pPr>
        <w:widowControl/>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A leave of absence may be authorised during term time only where it meets one of the following circumstances:</w:t>
      </w:r>
    </w:p>
    <w:p w14:paraId="68E8EB08" w14:textId="77777777" w:rsidR="00533F5E" w:rsidRPr="00A87066" w:rsidRDefault="00B31D9F" w:rsidP="00922ECE">
      <w:pPr>
        <w:widowControl/>
        <w:numPr>
          <w:ilvl w:val="0"/>
          <w:numId w:val="51"/>
        </w:numPr>
        <w:rPr>
          <w:rFonts w:asciiTheme="minorHAnsi" w:hAnsiTheme="minorHAnsi" w:cstheme="minorHAnsi"/>
          <w:sz w:val="24"/>
          <w:szCs w:val="24"/>
        </w:rPr>
      </w:pPr>
      <w:r w:rsidRPr="00A87066">
        <w:rPr>
          <w:rFonts w:asciiTheme="minorHAnsi" w:hAnsiTheme="minorHAnsi" w:cstheme="minorHAnsi"/>
          <w:sz w:val="24"/>
          <w:szCs w:val="24"/>
        </w:rPr>
        <w:t>Taking part in a regulated performance, or regulated employment abroad</w:t>
      </w:r>
    </w:p>
    <w:p w14:paraId="4A8D8D9D" w14:textId="77777777" w:rsidR="00533F5E" w:rsidRPr="00A87066" w:rsidRDefault="00B31D9F" w:rsidP="00922ECE">
      <w:pPr>
        <w:widowControl/>
        <w:numPr>
          <w:ilvl w:val="0"/>
          <w:numId w:val="51"/>
        </w:numPr>
        <w:rPr>
          <w:rFonts w:asciiTheme="minorHAnsi" w:hAnsiTheme="minorHAnsi" w:cstheme="minorHAnsi"/>
          <w:sz w:val="24"/>
          <w:szCs w:val="24"/>
        </w:rPr>
      </w:pPr>
      <w:r w:rsidRPr="00A87066">
        <w:rPr>
          <w:rFonts w:asciiTheme="minorHAnsi" w:hAnsiTheme="minorHAnsi" w:cstheme="minorHAnsi"/>
          <w:sz w:val="24"/>
          <w:szCs w:val="24"/>
        </w:rPr>
        <w:t>Attending an interview</w:t>
      </w:r>
    </w:p>
    <w:p w14:paraId="337E959B" w14:textId="758C5278" w:rsidR="00533F5E" w:rsidRPr="00A87066" w:rsidRDefault="00FA3BB4" w:rsidP="00922ECE">
      <w:pPr>
        <w:widowControl/>
        <w:numPr>
          <w:ilvl w:val="0"/>
          <w:numId w:val="51"/>
        </w:numPr>
        <w:rPr>
          <w:rFonts w:asciiTheme="minorHAnsi" w:hAnsiTheme="minorHAnsi" w:cstheme="minorHAnsi"/>
          <w:sz w:val="24"/>
          <w:szCs w:val="24"/>
        </w:rPr>
      </w:pPr>
      <w:r w:rsidRPr="00A87066">
        <w:rPr>
          <w:rFonts w:asciiTheme="minorHAnsi" w:hAnsiTheme="minorHAnsi" w:cstheme="minorHAnsi"/>
          <w:sz w:val="24"/>
          <w:szCs w:val="24"/>
        </w:rPr>
        <w:t>Approved s</w:t>
      </w:r>
      <w:r w:rsidR="00B31D9F" w:rsidRPr="00A87066">
        <w:rPr>
          <w:rFonts w:asciiTheme="minorHAnsi" w:hAnsiTheme="minorHAnsi" w:cstheme="minorHAnsi"/>
          <w:sz w:val="24"/>
          <w:szCs w:val="24"/>
        </w:rPr>
        <w:t xml:space="preserve">tudy </w:t>
      </w:r>
      <w:proofErr w:type="gramStart"/>
      <w:r w:rsidR="00B31D9F" w:rsidRPr="00A87066">
        <w:rPr>
          <w:rFonts w:asciiTheme="minorHAnsi" w:hAnsiTheme="minorHAnsi" w:cstheme="minorHAnsi"/>
          <w:sz w:val="24"/>
          <w:szCs w:val="24"/>
        </w:rPr>
        <w:t>leave</w:t>
      </w:r>
      <w:proofErr w:type="gramEnd"/>
    </w:p>
    <w:p w14:paraId="1A3E1F6C" w14:textId="77777777" w:rsidR="00533F5E" w:rsidRPr="00A87066" w:rsidRDefault="00B31D9F" w:rsidP="00922ECE">
      <w:pPr>
        <w:widowControl/>
        <w:numPr>
          <w:ilvl w:val="0"/>
          <w:numId w:val="51"/>
        </w:numPr>
        <w:rPr>
          <w:rFonts w:asciiTheme="minorHAnsi" w:hAnsiTheme="minorHAnsi" w:cstheme="minorHAnsi"/>
          <w:sz w:val="24"/>
          <w:szCs w:val="24"/>
        </w:rPr>
      </w:pPr>
      <w:r w:rsidRPr="00A87066">
        <w:rPr>
          <w:rFonts w:asciiTheme="minorHAnsi" w:hAnsiTheme="minorHAnsi" w:cstheme="minorHAnsi"/>
          <w:sz w:val="24"/>
          <w:szCs w:val="24"/>
        </w:rPr>
        <w:t>A temporary, time-limited part-time timetable</w:t>
      </w:r>
    </w:p>
    <w:p w14:paraId="1B5415BB" w14:textId="36DB0270" w:rsidR="008D42F4" w:rsidRPr="008D42F4" w:rsidRDefault="00B31D9F" w:rsidP="00922ECE">
      <w:pPr>
        <w:widowControl/>
        <w:numPr>
          <w:ilvl w:val="0"/>
          <w:numId w:val="51"/>
        </w:numPr>
        <w:spacing w:after="120"/>
        <w:rPr>
          <w:rFonts w:asciiTheme="minorHAnsi" w:hAnsiTheme="minorHAnsi" w:cstheme="minorHAnsi"/>
          <w:sz w:val="24"/>
          <w:szCs w:val="24"/>
        </w:rPr>
      </w:pPr>
      <w:r w:rsidRPr="00EF78C0">
        <w:rPr>
          <w:rFonts w:asciiTheme="minorHAnsi" w:hAnsiTheme="minorHAnsi" w:cstheme="minorHAnsi"/>
          <w:sz w:val="24"/>
          <w:szCs w:val="24"/>
        </w:rPr>
        <w:t>Exceptional circumstances</w:t>
      </w:r>
    </w:p>
    <w:p w14:paraId="3836274A" w14:textId="0AF9436E" w:rsidR="006B0713" w:rsidRPr="00EF78C0" w:rsidRDefault="008D42F4" w:rsidP="008D42F4">
      <w:pPr>
        <w:pStyle w:val="Heading3"/>
        <w:ind w:left="566"/>
        <w:rPr>
          <w:rFonts w:asciiTheme="minorHAnsi" w:hAnsiTheme="minorHAnsi" w:cstheme="minorHAnsi"/>
          <w:sz w:val="24"/>
          <w:szCs w:val="24"/>
        </w:rPr>
      </w:pPr>
      <w:r w:rsidRPr="008D42F4">
        <w:rPr>
          <w:rFonts w:asciiTheme="minorHAnsi" w:hAnsiTheme="minorHAnsi" w:cstheme="minorHAnsi"/>
          <w:b w:val="0"/>
          <w:bCs w:val="0"/>
          <w:sz w:val="24"/>
          <w:szCs w:val="24"/>
        </w:rPr>
        <w:t>‘Exceptional circumstances’ are defined as one-off events that are unavoidable. Examples include:</w:t>
      </w:r>
    </w:p>
    <w:p w14:paraId="108E2371" w14:textId="77777777" w:rsidR="006B0713" w:rsidRPr="00EF78C0" w:rsidRDefault="006B0713" w:rsidP="00677472">
      <w:pPr>
        <w:numPr>
          <w:ilvl w:val="0"/>
          <w:numId w:val="2"/>
        </w:numPr>
        <w:pBdr>
          <w:top w:val="nil"/>
          <w:left w:val="nil"/>
          <w:bottom w:val="nil"/>
          <w:right w:val="nil"/>
          <w:between w:val="nil"/>
        </w:pBdr>
        <w:tabs>
          <w:tab w:val="left" w:pos="1179"/>
        </w:tabs>
        <w:rPr>
          <w:rFonts w:asciiTheme="minorHAnsi" w:hAnsiTheme="minorHAnsi" w:cstheme="minorHAnsi"/>
          <w:sz w:val="24"/>
          <w:szCs w:val="24"/>
        </w:rPr>
      </w:pPr>
      <w:r w:rsidRPr="00EF78C0">
        <w:rPr>
          <w:rFonts w:asciiTheme="minorHAnsi" w:hAnsiTheme="minorHAnsi" w:cstheme="minorHAnsi"/>
          <w:sz w:val="24"/>
          <w:szCs w:val="24"/>
        </w:rPr>
        <w:t>When an absence from school is recommended by a health professional as part of a parent or child’s rehabilitation from a medical or emotional issue.</w:t>
      </w:r>
    </w:p>
    <w:p w14:paraId="37F26C8F" w14:textId="77777777" w:rsidR="006B0713" w:rsidRPr="00EF78C0" w:rsidRDefault="006B0713" w:rsidP="00922ECE">
      <w:pPr>
        <w:numPr>
          <w:ilvl w:val="0"/>
          <w:numId w:val="2"/>
        </w:numPr>
        <w:pBdr>
          <w:top w:val="nil"/>
          <w:left w:val="nil"/>
          <w:bottom w:val="nil"/>
          <w:right w:val="nil"/>
          <w:between w:val="nil"/>
        </w:pBdr>
        <w:tabs>
          <w:tab w:val="left" w:pos="1179"/>
        </w:tabs>
        <w:rPr>
          <w:rFonts w:asciiTheme="minorHAnsi" w:hAnsiTheme="minorHAnsi" w:cstheme="minorHAnsi"/>
          <w:sz w:val="24"/>
          <w:szCs w:val="24"/>
        </w:rPr>
      </w:pPr>
      <w:r w:rsidRPr="00EF78C0">
        <w:rPr>
          <w:rFonts w:asciiTheme="minorHAnsi" w:hAnsiTheme="minorHAnsi" w:cstheme="minorHAnsi"/>
          <w:sz w:val="24"/>
          <w:szCs w:val="24"/>
        </w:rPr>
        <w:t>The death or terminal illness of a person close to the family</w:t>
      </w:r>
    </w:p>
    <w:p w14:paraId="6A3B80DD" w14:textId="77777777" w:rsidR="006B0713" w:rsidRPr="00EF78C0" w:rsidRDefault="006B0713" w:rsidP="00922ECE">
      <w:pPr>
        <w:numPr>
          <w:ilvl w:val="0"/>
          <w:numId w:val="2"/>
        </w:numPr>
        <w:pBdr>
          <w:top w:val="nil"/>
          <w:left w:val="nil"/>
          <w:bottom w:val="nil"/>
          <w:right w:val="nil"/>
          <w:between w:val="nil"/>
        </w:pBdr>
        <w:tabs>
          <w:tab w:val="left" w:pos="1179"/>
        </w:tabs>
        <w:rPr>
          <w:rFonts w:asciiTheme="minorHAnsi" w:hAnsiTheme="minorHAnsi" w:cstheme="minorHAnsi"/>
          <w:sz w:val="24"/>
          <w:szCs w:val="24"/>
        </w:rPr>
      </w:pPr>
      <w:r w:rsidRPr="00EF78C0">
        <w:rPr>
          <w:rFonts w:asciiTheme="minorHAnsi" w:hAnsiTheme="minorHAnsi" w:cstheme="minorHAnsi"/>
          <w:sz w:val="24"/>
          <w:szCs w:val="24"/>
        </w:rPr>
        <w:t>To attend the wedding or funeral of a person close to the family</w:t>
      </w:r>
    </w:p>
    <w:p w14:paraId="07CB931A" w14:textId="77777777" w:rsidR="006B0713" w:rsidRPr="00EF78C0" w:rsidRDefault="006B0713" w:rsidP="00922ECE">
      <w:pPr>
        <w:numPr>
          <w:ilvl w:val="0"/>
          <w:numId w:val="2"/>
        </w:numPr>
        <w:pBdr>
          <w:top w:val="nil"/>
          <w:left w:val="nil"/>
          <w:bottom w:val="nil"/>
          <w:right w:val="nil"/>
          <w:between w:val="nil"/>
        </w:pBdr>
        <w:tabs>
          <w:tab w:val="left" w:pos="1178"/>
          <w:tab w:val="left" w:pos="1180"/>
        </w:tabs>
        <w:spacing w:line="264" w:lineRule="auto"/>
        <w:ind w:right="327"/>
        <w:rPr>
          <w:rFonts w:asciiTheme="minorHAnsi" w:hAnsiTheme="minorHAnsi" w:cstheme="minorHAnsi"/>
          <w:sz w:val="24"/>
          <w:szCs w:val="24"/>
        </w:rPr>
      </w:pPr>
      <w:r w:rsidRPr="00EF78C0">
        <w:rPr>
          <w:rFonts w:asciiTheme="minorHAnsi" w:hAnsiTheme="minorHAnsi" w:cstheme="minorHAnsi"/>
          <w:sz w:val="24"/>
          <w:szCs w:val="24"/>
        </w:rPr>
        <w:t>Service personnel returning from a tour of duty abroad</w:t>
      </w:r>
      <w:r>
        <w:rPr>
          <w:rFonts w:asciiTheme="minorHAnsi" w:hAnsiTheme="minorHAnsi" w:cstheme="minorHAnsi"/>
          <w:sz w:val="24"/>
          <w:szCs w:val="24"/>
        </w:rPr>
        <w:t>,</w:t>
      </w:r>
      <w:r w:rsidRPr="00EF78C0">
        <w:rPr>
          <w:rFonts w:asciiTheme="minorHAnsi" w:hAnsiTheme="minorHAnsi" w:cstheme="minorHAnsi"/>
          <w:sz w:val="24"/>
          <w:szCs w:val="24"/>
        </w:rPr>
        <w:t xml:space="preserve"> where it is evidenced that the individual will not be in receipt of any leave in the near future that will coincide with school holidays</w:t>
      </w:r>
    </w:p>
    <w:p w14:paraId="27D706BE" w14:textId="42B51762" w:rsidR="006B0713" w:rsidRDefault="006B0713" w:rsidP="00922ECE">
      <w:pPr>
        <w:numPr>
          <w:ilvl w:val="0"/>
          <w:numId w:val="2"/>
        </w:numPr>
        <w:pBdr>
          <w:top w:val="nil"/>
          <w:left w:val="nil"/>
          <w:bottom w:val="nil"/>
          <w:right w:val="nil"/>
          <w:between w:val="nil"/>
        </w:pBdr>
        <w:tabs>
          <w:tab w:val="left" w:pos="1178"/>
          <w:tab w:val="left" w:pos="1180"/>
        </w:tabs>
        <w:spacing w:line="264" w:lineRule="auto"/>
        <w:ind w:right="537"/>
        <w:rPr>
          <w:rFonts w:asciiTheme="minorHAnsi" w:hAnsiTheme="minorHAnsi" w:cstheme="minorHAnsi"/>
          <w:sz w:val="24"/>
          <w:szCs w:val="24"/>
        </w:rPr>
      </w:pPr>
      <w:r w:rsidRPr="00EF78C0">
        <w:rPr>
          <w:rFonts w:asciiTheme="minorHAnsi" w:hAnsiTheme="minorHAnsi" w:cstheme="minorHAnsi"/>
          <w:sz w:val="24"/>
          <w:szCs w:val="24"/>
        </w:rPr>
        <w:t xml:space="preserve">Where there are exceptional and unforeseen circumstances that fall outside of the situations described above, the </w:t>
      </w:r>
      <w:proofErr w:type="gramStart"/>
      <w:r w:rsidRPr="00EF78C0">
        <w:rPr>
          <w:rFonts w:asciiTheme="minorHAnsi" w:hAnsiTheme="minorHAnsi" w:cstheme="minorHAnsi"/>
          <w:sz w:val="24"/>
          <w:szCs w:val="24"/>
        </w:rPr>
        <w:t>Principal</w:t>
      </w:r>
      <w:proofErr w:type="gramEnd"/>
      <w:r w:rsidRPr="00EF78C0">
        <w:rPr>
          <w:rFonts w:asciiTheme="minorHAnsi" w:hAnsiTheme="minorHAnsi" w:cstheme="minorHAnsi"/>
          <w:sz w:val="24"/>
          <w:szCs w:val="24"/>
        </w:rPr>
        <w:t xml:space="preserve"> may then consult with the Attendance Advisory Service (AAS), prior to any authority given to the parent or carer. The AAS will then make a recommendation to the school.</w:t>
      </w:r>
    </w:p>
    <w:p w14:paraId="17E253D4" w14:textId="763B73E5" w:rsidR="008674BF" w:rsidRPr="00F121E0" w:rsidRDefault="008674BF" w:rsidP="00F121E0">
      <w:pPr>
        <w:pBdr>
          <w:top w:val="nil"/>
          <w:left w:val="nil"/>
          <w:bottom w:val="nil"/>
          <w:right w:val="nil"/>
          <w:between w:val="nil"/>
        </w:pBdr>
        <w:tabs>
          <w:tab w:val="left" w:pos="1178"/>
          <w:tab w:val="left" w:pos="1180"/>
        </w:tabs>
        <w:spacing w:line="264" w:lineRule="auto"/>
        <w:ind w:right="537"/>
        <w:rPr>
          <w:rFonts w:asciiTheme="minorHAnsi" w:hAnsiTheme="minorHAnsi" w:cstheme="minorHAnsi"/>
          <w:b/>
          <w:bCs/>
          <w:sz w:val="24"/>
          <w:szCs w:val="24"/>
        </w:rPr>
      </w:pPr>
    </w:p>
    <w:p w14:paraId="66FBEFF3" w14:textId="6EB7AFDB" w:rsidR="00533F5E" w:rsidRPr="00EF78C0" w:rsidRDefault="00B31D9F" w:rsidP="00677472">
      <w:pPr>
        <w:widowControl/>
        <w:spacing w:after="120"/>
        <w:ind w:left="720"/>
        <w:rPr>
          <w:rFonts w:asciiTheme="minorHAnsi" w:hAnsiTheme="minorHAnsi" w:cstheme="minorHAnsi"/>
          <w:sz w:val="24"/>
          <w:szCs w:val="24"/>
        </w:rPr>
      </w:pPr>
      <w:r w:rsidRPr="00EF78C0">
        <w:rPr>
          <w:rFonts w:asciiTheme="minorHAnsi" w:hAnsiTheme="minorHAnsi" w:cstheme="minorHAnsi"/>
          <w:sz w:val="24"/>
          <w:szCs w:val="24"/>
        </w:rPr>
        <w:t xml:space="preserve">Other valid reasons for </w:t>
      </w:r>
      <w:proofErr w:type="spellStart"/>
      <w:r w:rsidRPr="00EF78C0">
        <w:rPr>
          <w:rFonts w:asciiTheme="minorHAnsi" w:hAnsiTheme="minorHAnsi" w:cstheme="minorHAnsi"/>
          <w:b/>
          <w:sz w:val="24"/>
          <w:szCs w:val="24"/>
        </w:rPr>
        <w:t>authorised</w:t>
      </w:r>
      <w:proofErr w:type="spellEnd"/>
      <w:r w:rsidRPr="00EF78C0">
        <w:rPr>
          <w:rFonts w:asciiTheme="minorHAnsi" w:hAnsiTheme="minorHAnsi" w:cstheme="minorHAnsi"/>
          <w:b/>
          <w:sz w:val="24"/>
          <w:szCs w:val="24"/>
        </w:rPr>
        <w:t xml:space="preserve"> absence </w:t>
      </w:r>
      <w:r w:rsidRPr="00EF78C0">
        <w:rPr>
          <w:rFonts w:asciiTheme="minorHAnsi" w:hAnsiTheme="minorHAnsi" w:cstheme="minorHAnsi"/>
          <w:sz w:val="24"/>
          <w:szCs w:val="24"/>
        </w:rPr>
        <w:t>include (but are not limited to):</w:t>
      </w:r>
    </w:p>
    <w:p w14:paraId="6CDFBECA" w14:textId="77777777" w:rsidR="00FA3BB4" w:rsidRPr="00FA3BB4" w:rsidRDefault="00FA3BB4" w:rsidP="00FA3BB4">
      <w:pPr>
        <w:widowControl/>
        <w:numPr>
          <w:ilvl w:val="0"/>
          <w:numId w:val="15"/>
        </w:numPr>
        <w:rPr>
          <w:rFonts w:asciiTheme="minorHAnsi" w:hAnsiTheme="minorHAnsi" w:cstheme="minorHAnsi"/>
          <w:sz w:val="24"/>
          <w:szCs w:val="24"/>
        </w:rPr>
      </w:pPr>
      <w:r w:rsidRPr="00FA3BB4">
        <w:rPr>
          <w:rFonts w:asciiTheme="minorHAnsi" w:hAnsiTheme="minorHAnsi" w:cstheme="minorHAnsi"/>
          <w:sz w:val="24"/>
          <w:szCs w:val="24"/>
        </w:rPr>
        <w:t>Illness, including mental health conditions, and medical or dental appointments</w:t>
      </w:r>
    </w:p>
    <w:p w14:paraId="53AC83FF" w14:textId="77777777" w:rsidR="00FA3BB4" w:rsidRPr="00FA3BB4" w:rsidRDefault="00FA3BB4" w:rsidP="00FA3BB4">
      <w:pPr>
        <w:widowControl/>
        <w:numPr>
          <w:ilvl w:val="0"/>
          <w:numId w:val="15"/>
        </w:numPr>
        <w:rPr>
          <w:rFonts w:asciiTheme="minorHAnsi" w:hAnsiTheme="minorHAnsi" w:cstheme="minorHAnsi"/>
          <w:sz w:val="24"/>
          <w:szCs w:val="24"/>
        </w:rPr>
      </w:pPr>
      <w:r w:rsidRPr="00FA3BB4">
        <w:rPr>
          <w:rFonts w:asciiTheme="minorHAnsi" w:hAnsiTheme="minorHAnsi" w:cstheme="minorHAnsi"/>
          <w:sz w:val="24"/>
          <w:szCs w:val="24"/>
        </w:rPr>
        <w:t>Religious observance, where the day is set apart exclusively for religious observance by the relevant religious body. The school may seek confirmation where necessary</w:t>
      </w:r>
    </w:p>
    <w:p w14:paraId="6A8555D5" w14:textId="35510115" w:rsidR="00533F5E" w:rsidRPr="00EF78C0" w:rsidRDefault="00B31D9F" w:rsidP="00922ECE">
      <w:pPr>
        <w:widowControl/>
        <w:numPr>
          <w:ilvl w:val="0"/>
          <w:numId w:val="15"/>
        </w:numPr>
        <w:rPr>
          <w:rFonts w:asciiTheme="minorHAnsi" w:hAnsiTheme="minorHAnsi" w:cstheme="minorHAnsi"/>
          <w:sz w:val="24"/>
          <w:szCs w:val="24"/>
        </w:rPr>
      </w:pPr>
      <w:r w:rsidRPr="00EF78C0">
        <w:rPr>
          <w:rFonts w:asciiTheme="minorHAnsi" w:hAnsiTheme="minorHAnsi" w:cstheme="minorHAnsi"/>
          <w:sz w:val="24"/>
          <w:szCs w:val="24"/>
        </w:rPr>
        <w:t>Parent(s) travelling for occupational purposes</w:t>
      </w:r>
      <w:r w:rsidRPr="00EF78C0">
        <w:rPr>
          <w:rFonts w:asciiTheme="minorHAnsi" w:hAnsiTheme="minorHAnsi" w:cstheme="minorHAnsi"/>
          <w:i/>
          <w:sz w:val="24"/>
          <w:szCs w:val="24"/>
        </w:rPr>
        <w:t xml:space="preserve"> </w:t>
      </w:r>
      <w:r w:rsidRPr="00EF78C0">
        <w:rPr>
          <w:rFonts w:asciiTheme="minorHAnsi" w:hAnsiTheme="minorHAnsi" w:cstheme="minorHAnsi"/>
          <w:sz w:val="24"/>
          <w:szCs w:val="24"/>
        </w:rPr>
        <w:t xml:space="preserve">– this covers Roma, English and Welsh gypsies, Irish and Scottish </w:t>
      </w:r>
      <w:proofErr w:type="spellStart"/>
      <w:r w:rsidRPr="00EF78C0">
        <w:rPr>
          <w:rFonts w:asciiTheme="minorHAnsi" w:hAnsiTheme="minorHAnsi" w:cstheme="minorHAnsi"/>
          <w:sz w:val="24"/>
          <w:szCs w:val="24"/>
        </w:rPr>
        <w:t>travellers</w:t>
      </w:r>
      <w:proofErr w:type="spellEnd"/>
      <w:r w:rsidRPr="00EF78C0">
        <w:rPr>
          <w:rFonts w:asciiTheme="minorHAnsi" w:hAnsiTheme="minorHAnsi" w:cstheme="minorHAnsi"/>
          <w:sz w:val="24"/>
          <w:szCs w:val="24"/>
        </w:rPr>
        <w:t xml:space="preserve">, showmen (fairground people) and circus people, </w:t>
      </w:r>
      <w:proofErr w:type="spellStart"/>
      <w:r w:rsidRPr="00EF78C0">
        <w:rPr>
          <w:rFonts w:asciiTheme="minorHAnsi" w:hAnsiTheme="minorHAnsi" w:cstheme="minorHAnsi"/>
          <w:sz w:val="24"/>
          <w:szCs w:val="24"/>
        </w:rPr>
        <w:t>bargees</w:t>
      </w:r>
      <w:proofErr w:type="spellEnd"/>
      <w:r w:rsidRPr="00EF78C0">
        <w:rPr>
          <w:rFonts w:asciiTheme="minorHAnsi" w:hAnsiTheme="minorHAnsi" w:cstheme="minorHAnsi"/>
          <w:sz w:val="24"/>
          <w:szCs w:val="24"/>
        </w:rPr>
        <w:t xml:space="preserve"> (occupational boat dwellers) and new </w:t>
      </w:r>
      <w:proofErr w:type="spellStart"/>
      <w:r w:rsidRPr="00EF78C0">
        <w:rPr>
          <w:rFonts w:asciiTheme="minorHAnsi" w:hAnsiTheme="minorHAnsi" w:cstheme="minorHAnsi"/>
          <w:sz w:val="24"/>
          <w:szCs w:val="24"/>
        </w:rPr>
        <w:t>travellers</w:t>
      </w:r>
      <w:proofErr w:type="spellEnd"/>
      <w:r w:rsidRPr="00EF78C0">
        <w:rPr>
          <w:rFonts w:asciiTheme="minorHAnsi" w:hAnsiTheme="minorHAnsi" w:cstheme="minorHAnsi"/>
          <w:sz w:val="24"/>
          <w:szCs w:val="24"/>
        </w:rPr>
        <w:t xml:space="preserve">. Absence may be </w:t>
      </w:r>
      <w:proofErr w:type="spellStart"/>
      <w:r w:rsidRPr="00EF78C0">
        <w:rPr>
          <w:rFonts w:asciiTheme="minorHAnsi" w:hAnsiTheme="minorHAnsi" w:cstheme="minorHAnsi"/>
          <w:sz w:val="24"/>
          <w:szCs w:val="24"/>
        </w:rPr>
        <w:t>authorised</w:t>
      </w:r>
      <w:proofErr w:type="spellEnd"/>
      <w:r w:rsidRPr="00EF78C0">
        <w:rPr>
          <w:rFonts w:asciiTheme="minorHAnsi" w:hAnsiTheme="minorHAnsi" w:cstheme="minorHAnsi"/>
          <w:sz w:val="24"/>
          <w:szCs w:val="24"/>
        </w:rPr>
        <w:t xml:space="preserve"> only when a </w:t>
      </w:r>
      <w:proofErr w:type="spellStart"/>
      <w:r w:rsidR="00F121E0">
        <w:rPr>
          <w:rFonts w:asciiTheme="minorHAnsi" w:hAnsiTheme="minorHAnsi" w:cstheme="minorHAnsi"/>
          <w:sz w:val="24"/>
          <w:szCs w:val="24"/>
        </w:rPr>
        <w:t>traveller's</w:t>
      </w:r>
      <w:proofErr w:type="spellEnd"/>
      <w:r w:rsidRPr="00EF78C0">
        <w:rPr>
          <w:rFonts w:asciiTheme="minorHAnsi" w:hAnsiTheme="minorHAnsi" w:cstheme="minorHAnsi"/>
          <w:sz w:val="24"/>
          <w:szCs w:val="24"/>
        </w:rPr>
        <w:t xml:space="preserve"> family is known to be travelling for occupational purposes and has agreed this with the school, but it is not known whether the student is attending educational provision</w:t>
      </w:r>
    </w:p>
    <w:p w14:paraId="58EFD5D4" w14:textId="0B496EEA" w:rsidR="00677472" w:rsidRPr="00677472" w:rsidRDefault="00B31D9F" w:rsidP="00677472">
      <w:pPr>
        <w:widowControl/>
        <w:numPr>
          <w:ilvl w:val="0"/>
          <w:numId w:val="15"/>
        </w:numPr>
        <w:spacing w:after="120"/>
        <w:rPr>
          <w:rFonts w:asciiTheme="minorHAnsi" w:hAnsiTheme="minorHAnsi" w:cstheme="minorHAnsi"/>
          <w:sz w:val="24"/>
          <w:szCs w:val="24"/>
        </w:rPr>
      </w:pPr>
      <w:r w:rsidRPr="00EF78C0">
        <w:rPr>
          <w:rFonts w:asciiTheme="minorHAnsi" w:hAnsiTheme="minorHAnsi" w:cstheme="minorHAnsi"/>
          <w:sz w:val="24"/>
          <w:szCs w:val="24"/>
        </w:rPr>
        <w:t>If the student is currently suspended or excluded from school (and no alternative provision has been made)</w:t>
      </w:r>
    </w:p>
    <w:p w14:paraId="2179D0CE" w14:textId="77777777" w:rsidR="00533F5E" w:rsidRPr="00EF78C0" w:rsidRDefault="00B31D9F" w:rsidP="00677472">
      <w:pPr>
        <w:widowControl/>
        <w:spacing w:after="120"/>
        <w:ind w:left="720"/>
        <w:rPr>
          <w:rFonts w:asciiTheme="minorHAnsi" w:hAnsiTheme="minorHAnsi" w:cstheme="minorHAnsi"/>
          <w:sz w:val="24"/>
          <w:szCs w:val="24"/>
        </w:rPr>
      </w:pPr>
      <w:r w:rsidRPr="00EF78C0">
        <w:rPr>
          <w:rFonts w:asciiTheme="minorHAnsi" w:hAnsiTheme="minorHAnsi" w:cstheme="minorHAnsi"/>
          <w:sz w:val="24"/>
          <w:szCs w:val="24"/>
        </w:rPr>
        <w:t>Other reasons the school may allow a student to be absent from the school site, which are not classified as absences, include (but are not limited to):</w:t>
      </w:r>
    </w:p>
    <w:p w14:paraId="594C338B" w14:textId="5BF9E1F5" w:rsidR="00533F5E" w:rsidRPr="00EF78C0" w:rsidRDefault="00B31D9F" w:rsidP="00922ECE">
      <w:pPr>
        <w:widowControl/>
        <w:numPr>
          <w:ilvl w:val="0"/>
          <w:numId w:val="3"/>
        </w:numPr>
        <w:rPr>
          <w:rFonts w:asciiTheme="minorHAnsi" w:hAnsiTheme="minorHAnsi" w:cstheme="minorHAnsi"/>
          <w:sz w:val="24"/>
          <w:szCs w:val="24"/>
        </w:rPr>
      </w:pPr>
      <w:r w:rsidRPr="00EF78C0">
        <w:rPr>
          <w:rFonts w:asciiTheme="minorHAnsi" w:hAnsiTheme="minorHAnsi" w:cstheme="minorHAnsi"/>
          <w:sz w:val="24"/>
          <w:szCs w:val="24"/>
        </w:rPr>
        <w:t xml:space="preserve">Attending an </w:t>
      </w:r>
      <w:r w:rsidR="00F121E0">
        <w:rPr>
          <w:rFonts w:asciiTheme="minorHAnsi" w:hAnsiTheme="minorHAnsi" w:cstheme="minorHAnsi"/>
          <w:sz w:val="24"/>
          <w:szCs w:val="24"/>
        </w:rPr>
        <w:t>off-site</w:t>
      </w:r>
      <w:r w:rsidRPr="00EF78C0">
        <w:rPr>
          <w:rFonts w:asciiTheme="minorHAnsi" w:hAnsiTheme="minorHAnsi" w:cstheme="minorHAnsi"/>
          <w:sz w:val="24"/>
          <w:szCs w:val="24"/>
        </w:rPr>
        <w:t xml:space="preserve"> approved educational activity, sporting activity or visit or trip arranged by the school</w:t>
      </w:r>
    </w:p>
    <w:p w14:paraId="5B624AFD" w14:textId="77777777" w:rsidR="00533F5E" w:rsidRPr="00EF78C0" w:rsidRDefault="00B31D9F" w:rsidP="00922ECE">
      <w:pPr>
        <w:widowControl/>
        <w:numPr>
          <w:ilvl w:val="0"/>
          <w:numId w:val="3"/>
        </w:numPr>
        <w:rPr>
          <w:rFonts w:asciiTheme="minorHAnsi" w:hAnsiTheme="minorHAnsi" w:cstheme="minorHAnsi"/>
          <w:sz w:val="24"/>
          <w:szCs w:val="24"/>
        </w:rPr>
      </w:pPr>
      <w:r w:rsidRPr="00EF78C0">
        <w:rPr>
          <w:rFonts w:asciiTheme="minorHAnsi" w:hAnsiTheme="minorHAnsi" w:cstheme="minorHAnsi"/>
          <w:sz w:val="24"/>
          <w:szCs w:val="24"/>
        </w:rPr>
        <w:t>Attending another school at which the student is also registered (dual registration)</w:t>
      </w:r>
    </w:p>
    <w:p w14:paraId="64E3B089" w14:textId="77777777" w:rsidR="00533F5E" w:rsidRPr="00EF78C0" w:rsidRDefault="00B31D9F" w:rsidP="00922ECE">
      <w:pPr>
        <w:widowControl/>
        <w:numPr>
          <w:ilvl w:val="0"/>
          <w:numId w:val="3"/>
        </w:numPr>
        <w:rPr>
          <w:rFonts w:asciiTheme="minorHAnsi" w:hAnsiTheme="minorHAnsi" w:cstheme="minorHAnsi"/>
          <w:sz w:val="24"/>
          <w:szCs w:val="24"/>
        </w:rPr>
      </w:pPr>
      <w:r w:rsidRPr="00EF78C0">
        <w:rPr>
          <w:rFonts w:asciiTheme="minorHAnsi" w:hAnsiTheme="minorHAnsi" w:cstheme="minorHAnsi"/>
          <w:sz w:val="24"/>
          <w:szCs w:val="24"/>
        </w:rPr>
        <w:t>Attending provision arranged by the local authority</w:t>
      </w:r>
    </w:p>
    <w:p w14:paraId="0DF875CD" w14:textId="3BFCE22A" w:rsidR="00533F5E" w:rsidRDefault="00B31D9F" w:rsidP="00922ECE">
      <w:pPr>
        <w:widowControl/>
        <w:numPr>
          <w:ilvl w:val="0"/>
          <w:numId w:val="3"/>
        </w:numPr>
        <w:rPr>
          <w:rFonts w:asciiTheme="minorHAnsi" w:hAnsiTheme="minorHAnsi" w:cstheme="minorHAnsi"/>
          <w:sz w:val="24"/>
          <w:szCs w:val="24"/>
        </w:rPr>
      </w:pPr>
      <w:r w:rsidRPr="00EF78C0">
        <w:rPr>
          <w:rFonts w:asciiTheme="minorHAnsi" w:hAnsiTheme="minorHAnsi" w:cstheme="minorHAnsi"/>
          <w:sz w:val="24"/>
          <w:szCs w:val="24"/>
        </w:rPr>
        <w:t>Attending work experience</w:t>
      </w:r>
    </w:p>
    <w:p w14:paraId="33A836AF" w14:textId="77777777" w:rsidR="00677472" w:rsidRPr="00EF78C0" w:rsidRDefault="00677472" w:rsidP="00677472">
      <w:pPr>
        <w:numPr>
          <w:ilvl w:val="0"/>
          <w:numId w:val="3"/>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Representation in sport and other areas</w:t>
      </w:r>
    </w:p>
    <w:p w14:paraId="5746A593" w14:textId="77777777" w:rsidR="00677472" w:rsidRPr="00EF78C0" w:rsidRDefault="00677472" w:rsidP="00677472">
      <w:pPr>
        <w:numPr>
          <w:ilvl w:val="0"/>
          <w:numId w:val="3"/>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Public performance</w:t>
      </w:r>
    </w:p>
    <w:p w14:paraId="6F7D440A" w14:textId="4CFABD55" w:rsidR="00677472" w:rsidRPr="00677472" w:rsidRDefault="00677472" w:rsidP="00677472">
      <w:pPr>
        <w:numPr>
          <w:ilvl w:val="0"/>
          <w:numId w:val="3"/>
        </w:numPr>
        <w:pBdr>
          <w:top w:val="nil"/>
          <w:left w:val="nil"/>
          <w:bottom w:val="nil"/>
          <w:right w:val="nil"/>
          <w:between w:val="nil"/>
        </w:pBdr>
        <w:tabs>
          <w:tab w:val="left" w:pos="1180"/>
        </w:tabs>
        <w:rPr>
          <w:rFonts w:asciiTheme="minorHAnsi" w:hAnsiTheme="minorHAnsi" w:cstheme="minorHAnsi"/>
          <w:sz w:val="24"/>
          <w:szCs w:val="24"/>
        </w:rPr>
      </w:pPr>
      <w:r w:rsidRPr="00EF78C0">
        <w:rPr>
          <w:rFonts w:asciiTheme="minorHAnsi" w:hAnsiTheme="minorHAnsi" w:cstheme="minorHAnsi"/>
          <w:sz w:val="24"/>
          <w:szCs w:val="24"/>
        </w:rPr>
        <w:t>Interviews with prospective colleges or 6</w:t>
      </w:r>
      <w:r w:rsidRPr="00EF78C0">
        <w:rPr>
          <w:rFonts w:asciiTheme="minorHAnsi" w:hAnsiTheme="minorHAnsi" w:cstheme="minorHAnsi"/>
          <w:sz w:val="24"/>
          <w:szCs w:val="24"/>
          <w:vertAlign w:val="superscript"/>
        </w:rPr>
        <w:t>th</w:t>
      </w:r>
      <w:r w:rsidRPr="00EF78C0">
        <w:rPr>
          <w:rFonts w:asciiTheme="minorHAnsi" w:hAnsiTheme="minorHAnsi" w:cstheme="minorHAnsi"/>
          <w:sz w:val="24"/>
          <w:szCs w:val="24"/>
        </w:rPr>
        <w:t xml:space="preserve"> forms</w:t>
      </w:r>
    </w:p>
    <w:p w14:paraId="0FCC00E2" w14:textId="77777777" w:rsidR="00533F5E" w:rsidRPr="00EF78C0" w:rsidRDefault="00B31D9F" w:rsidP="00922ECE">
      <w:pPr>
        <w:widowControl/>
        <w:numPr>
          <w:ilvl w:val="0"/>
          <w:numId w:val="3"/>
        </w:numPr>
        <w:spacing w:after="120"/>
        <w:rPr>
          <w:rFonts w:asciiTheme="minorHAnsi" w:hAnsiTheme="minorHAnsi" w:cstheme="minorHAnsi"/>
          <w:sz w:val="24"/>
          <w:szCs w:val="24"/>
        </w:rPr>
      </w:pPr>
      <w:r w:rsidRPr="00EF78C0">
        <w:rPr>
          <w:rFonts w:asciiTheme="minorHAnsi" w:hAnsiTheme="minorHAnsi" w:cstheme="minorHAnsi"/>
          <w:sz w:val="24"/>
          <w:szCs w:val="24"/>
        </w:rPr>
        <w:lastRenderedPageBreak/>
        <w:t>If there is any other unavoidable cause for the student not to attend school, such as disruption to travel caused by an emergency, a lack of access arrangements, or because the school premises are closed</w:t>
      </w:r>
    </w:p>
    <w:p w14:paraId="102FB8DE" w14:textId="78DF045F" w:rsidR="00F121E0" w:rsidRPr="00677472" w:rsidRDefault="00F121E0" w:rsidP="00677472">
      <w:pPr>
        <w:pBdr>
          <w:top w:val="nil"/>
          <w:left w:val="nil"/>
          <w:bottom w:val="nil"/>
          <w:right w:val="nil"/>
          <w:between w:val="nil"/>
        </w:pBdr>
        <w:spacing w:before="120"/>
        <w:rPr>
          <w:rFonts w:asciiTheme="minorHAnsi" w:hAnsiTheme="minorHAnsi" w:cstheme="minorHAnsi"/>
          <w:sz w:val="24"/>
          <w:szCs w:val="24"/>
        </w:rPr>
      </w:pPr>
    </w:p>
    <w:p w14:paraId="3A57CD05" w14:textId="06FADF4D" w:rsidR="00F121E0" w:rsidRPr="00F121E0" w:rsidRDefault="00677472" w:rsidP="00677472">
      <w:pPr>
        <w:pBdr>
          <w:top w:val="nil"/>
          <w:left w:val="nil"/>
          <w:bottom w:val="nil"/>
          <w:right w:val="nil"/>
          <w:between w:val="nil"/>
        </w:pBdr>
        <w:tabs>
          <w:tab w:val="left" w:pos="1178"/>
          <w:tab w:val="left" w:pos="1180"/>
        </w:tabs>
        <w:spacing w:line="264" w:lineRule="auto"/>
        <w:ind w:left="720" w:right="537"/>
        <w:rPr>
          <w:rFonts w:asciiTheme="minorHAnsi" w:hAnsiTheme="minorHAnsi" w:cstheme="minorHAnsi"/>
          <w:b/>
          <w:bCs/>
          <w:sz w:val="24"/>
          <w:szCs w:val="24"/>
        </w:rPr>
      </w:pPr>
      <w:r>
        <w:rPr>
          <w:rFonts w:asciiTheme="minorHAnsi" w:hAnsiTheme="minorHAnsi" w:cstheme="minorHAnsi"/>
          <w:b/>
          <w:bCs/>
          <w:sz w:val="24"/>
          <w:szCs w:val="24"/>
        </w:rPr>
        <w:t xml:space="preserve">5.4 </w:t>
      </w:r>
      <w:r w:rsidR="00F121E0" w:rsidRPr="00F121E0">
        <w:rPr>
          <w:rFonts w:asciiTheme="minorHAnsi" w:hAnsiTheme="minorHAnsi" w:cstheme="minorHAnsi"/>
          <w:b/>
          <w:bCs/>
          <w:sz w:val="24"/>
          <w:szCs w:val="24"/>
        </w:rPr>
        <w:t>Holidays During Term Time</w:t>
      </w:r>
    </w:p>
    <w:p w14:paraId="5561071E" w14:textId="77777777" w:rsidR="00F121E0" w:rsidRPr="00A87066" w:rsidRDefault="00F121E0" w:rsidP="00677472">
      <w:pPr>
        <w:pBdr>
          <w:top w:val="nil"/>
          <w:left w:val="nil"/>
          <w:bottom w:val="nil"/>
          <w:right w:val="nil"/>
          <w:between w:val="nil"/>
        </w:pBdr>
        <w:tabs>
          <w:tab w:val="left" w:pos="1178"/>
          <w:tab w:val="left" w:pos="1180"/>
        </w:tabs>
        <w:spacing w:line="264" w:lineRule="auto"/>
        <w:ind w:left="720" w:right="537"/>
        <w:rPr>
          <w:rFonts w:asciiTheme="minorHAnsi" w:hAnsiTheme="minorHAnsi" w:cstheme="minorHAnsi"/>
          <w:sz w:val="24"/>
          <w:szCs w:val="24"/>
        </w:rPr>
      </w:pPr>
      <w:bookmarkStart w:id="1" w:name="_heading=h.2zyla0dde4ag" w:colFirst="0" w:colLast="0"/>
      <w:bookmarkEnd w:id="1"/>
      <w:r w:rsidRPr="00A87066">
        <w:rPr>
          <w:rFonts w:asciiTheme="minorHAnsi" w:hAnsiTheme="minorHAnsi" w:cstheme="minorHAnsi"/>
          <w:sz w:val="24"/>
          <w:szCs w:val="24"/>
        </w:rPr>
        <w:t xml:space="preserve">Parents and carers are required to submit a Leave of Absence Request Form if they wish to remove their child from school during term time. The </w:t>
      </w:r>
      <w:proofErr w:type="gramStart"/>
      <w:r w:rsidRPr="00A87066">
        <w:rPr>
          <w:rFonts w:asciiTheme="minorHAnsi" w:hAnsiTheme="minorHAnsi" w:cstheme="minorHAnsi"/>
          <w:sz w:val="24"/>
          <w:szCs w:val="24"/>
        </w:rPr>
        <w:t>Principal</w:t>
      </w:r>
      <w:proofErr w:type="gramEnd"/>
      <w:r w:rsidRPr="00A87066">
        <w:rPr>
          <w:rFonts w:asciiTheme="minorHAnsi" w:hAnsiTheme="minorHAnsi" w:cstheme="minorHAnsi"/>
          <w:sz w:val="24"/>
          <w:szCs w:val="24"/>
        </w:rPr>
        <w:t xml:space="preserve"> will consider each request and will confirm the Academy’s decision in writing. Where a request does not meet the criteria for an exceptional circumstance, permission may be refused. In such cases, any absence taken will be recorded in the official attendance register as ‘G’ – </w:t>
      </w:r>
      <w:proofErr w:type="spellStart"/>
      <w:r w:rsidRPr="00A87066">
        <w:rPr>
          <w:rFonts w:asciiTheme="minorHAnsi" w:hAnsiTheme="minorHAnsi" w:cstheme="minorHAnsi"/>
          <w:sz w:val="24"/>
          <w:szCs w:val="24"/>
        </w:rPr>
        <w:t>unauthorised</w:t>
      </w:r>
      <w:proofErr w:type="spellEnd"/>
      <w:r w:rsidRPr="00A87066">
        <w:rPr>
          <w:rFonts w:asciiTheme="minorHAnsi" w:hAnsiTheme="minorHAnsi" w:cstheme="minorHAnsi"/>
          <w:sz w:val="24"/>
          <w:szCs w:val="24"/>
        </w:rPr>
        <w:t xml:space="preserve"> family holiday.</w:t>
      </w:r>
    </w:p>
    <w:p w14:paraId="065ADCA0" w14:textId="77777777" w:rsidR="00F121E0" w:rsidRPr="00F121E0" w:rsidRDefault="00F121E0" w:rsidP="00F121E0">
      <w:pPr>
        <w:pBdr>
          <w:top w:val="nil"/>
          <w:left w:val="nil"/>
          <w:bottom w:val="nil"/>
          <w:right w:val="nil"/>
          <w:between w:val="nil"/>
        </w:pBdr>
        <w:tabs>
          <w:tab w:val="left" w:pos="1178"/>
          <w:tab w:val="left" w:pos="1180"/>
        </w:tabs>
        <w:spacing w:line="264" w:lineRule="auto"/>
        <w:ind w:right="537"/>
        <w:rPr>
          <w:rFonts w:asciiTheme="minorHAnsi" w:hAnsiTheme="minorHAnsi" w:cstheme="minorHAnsi"/>
          <w:sz w:val="24"/>
          <w:szCs w:val="24"/>
        </w:rPr>
      </w:pPr>
    </w:p>
    <w:p w14:paraId="66CE879E" w14:textId="77777777" w:rsidR="00F121E0" w:rsidRPr="00F121E0" w:rsidRDefault="00F121E0" w:rsidP="00F121E0">
      <w:pPr>
        <w:pBdr>
          <w:top w:val="nil"/>
          <w:left w:val="nil"/>
          <w:bottom w:val="nil"/>
          <w:right w:val="nil"/>
          <w:between w:val="nil"/>
        </w:pBdr>
        <w:tabs>
          <w:tab w:val="left" w:pos="1178"/>
          <w:tab w:val="left" w:pos="1180"/>
        </w:tabs>
        <w:spacing w:line="264" w:lineRule="auto"/>
        <w:ind w:left="720" w:right="537"/>
        <w:rPr>
          <w:rFonts w:asciiTheme="minorHAnsi" w:hAnsiTheme="minorHAnsi" w:cstheme="minorHAnsi"/>
          <w:sz w:val="24"/>
          <w:szCs w:val="24"/>
        </w:rPr>
      </w:pPr>
      <w:r w:rsidRPr="00F121E0">
        <w:rPr>
          <w:rFonts w:asciiTheme="minorHAnsi" w:hAnsiTheme="minorHAnsi" w:cstheme="minorHAnsi"/>
          <w:sz w:val="24"/>
          <w:szCs w:val="24"/>
        </w:rPr>
        <w:t xml:space="preserve">If parents or carers choose to proceed with a planned holiday during term time, resulting in an absence of five school days or more, the period of absence will be recorded as </w:t>
      </w:r>
      <w:proofErr w:type="spellStart"/>
      <w:r w:rsidRPr="00F121E0">
        <w:rPr>
          <w:rFonts w:asciiTheme="minorHAnsi" w:hAnsiTheme="minorHAnsi" w:cstheme="minorHAnsi"/>
          <w:sz w:val="24"/>
          <w:szCs w:val="24"/>
        </w:rPr>
        <w:t>unauthorised</w:t>
      </w:r>
      <w:proofErr w:type="spellEnd"/>
      <w:r w:rsidRPr="00F121E0">
        <w:rPr>
          <w:rFonts w:asciiTheme="minorHAnsi" w:hAnsiTheme="minorHAnsi" w:cstheme="minorHAnsi"/>
          <w:sz w:val="24"/>
          <w:szCs w:val="24"/>
        </w:rPr>
        <w:t xml:space="preserve"> using code ‘G’. Following the student’s return to school, the Attendance Team may submit a Penalty Notice referral to the Attendance Advisory Service. This referral may include:</w:t>
      </w:r>
    </w:p>
    <w:p w14:paraId="1C3599A8" w14:textId="77777777" w:rsidR="00F121E0" w:rsidRPr="00F121E0" w:rsidRDefault="00F121E0" w:rsidP="00F121E0">
      <w:pPr>
        <w:pBdr>
          <w:top w:val="nil"/>
          <w:left w:val="nil"/>
          <w:bottom w:val="nil"/>
          <w:right w:val="nil"/>
          <w:between w:val="nil"/>
        </w:pBdr>
        <w:tabs>
          <w:tab w:val="left" w:pos="1178"/>
          <w:tab w:val="left" w:pos="1180"/>
        </w:tabs>
        <w:spacing w:line="264" w:lineRule="auto"/>
        <w:ind w:right="537"/>
        <w:rPr>
          <w:rFonts w:asciiTheme="minorHAnsi" w:hAnsiTheme="minorHAnsi" w:cstheme="minorHAnsi"/>
          <w:sz w:val="24"/>
          <w:szCs w:val="24"/>
        </w:rPr>
      </w:pPr>
    </w:p>
    <w:p w14:paraId="4F549307" w14:textId="77777777" w:rsidR="00F121E0" w:rsidRPr="00F121E0" w:rsidRDefault="00F121E0" w:rsidP="00F121E0">
      <w:pPr>
        <w:pBdr>
          <w:top w:val="nil"/>
          <w:left w:val="nil"/>
          <w:bottom w:val="nil"/>
          <w:right w:val="nil"/>
          <w:between w:val="nil"/>
        </w:pBdr>
        <w:tabs>
          <w:tab w:val="left" w:pos="1178"/>
          <w:tab w:val="left" w:pos="1180"/>
        </w:tabs>
        <w:spacing w:line="264" w:lineRule="auto"/>
        <w:ind w:left="720" w:right="537"/>
        <w:rPr>
          <w:rFonts w:asciiTheme="minorHAnsi" w:hAnsiTheme="minorHAnsi" w:cstheme="minorHAnsi"/>
          <w:sz w:val="24"/>
          <w:szCs w:val="24"/>
        </w:rPr>
      </w:pPr>
      <w:r w:rsidRPr="00F121E0">
        <w:rPr>
          <w:rFonts w:asciiTheme="minorHAnsi" w:hAnsiTheme="minorHAnsi" w:cstheme="minorHAnsi"/>
          <w:sz w:val="24"/>
          <w:szCs w:val="24"/>
        </w:rPr>
        <w:t xml:space="preserve">A copy of the letter issued to the parent or carer advising that the absence would not be </w:t>
      </w:r>
      <w:proofErr w:type="spellStart"/>
      <w:r w:rsidRPr="00F121E0">
        <w:rPr>
          <w:rFonts w:asciiTheme="minorHAnsi" w:hAnsiTheme="minorHAnsi" w:cstheme="minorHAnsi"/>
          <w:sz w:val="24"/>
          <w:szCs w:val="24"/>
        </w:rPr>
        <w:t>authorised</w:t>
      </w:r>
      <w:proofErr w:type="spellEnd"/>
      <w:r w:rsidRPr="00F121E0">
        <w:rPr>
          <w:rFonts w:asciiTheme="minorHAnsi" w:hAnsiTheme="minorHAnsi" w:cstheme="minorHAnsi"/>
          <w:sz w:val="24"/>
          <w:szCs w:val="24"/>
        </w:rPr>
        <w:t xml:space="preserve"> and that the matter may be referred to the Local Authority. A copy of the student’s registration certificate clearly showing the period of absence recorded as ‘G’ – </w:t>
      </w:r>
      <w:proofErr w:type="spellStart"/>
      <w:r w:rsidRPr="00F121E0">
        <w:rPr>
          <w:rFonts w:asciiTheme="minorHAnsi" w:hAnsiTheme="minorHAnsi" w:cstheme="minorHAnsi"/>
          <w:sz w:val="24"/>
          <w:szCs w:val="24"/>
        </w:rPr>
        <w:t>unauthorised</w:t>
      </w:r>
      <w:proofErr w:type="spellEnd"/>
      <w:r w:rsidRPr="00F121E0">
        <w:rPr>
          <w:rFonts w:asciiTheme="minorHAnsi" w:hAnsiTheme="minorHAnsi" w:cstheme="minorHAnsi"/>
          <w:sz w:val="24"/>
          <w:szCs w:val="24"/>
        </w:rPr>
        <w:t xml:space="preserve"> family holiday.</w:t>
      </w:r>
    </w:p>
    <w:p w14:paraId="276FB9CF" w14:textId="77777777" w:rsidR="00880BB2" w:rsidRPr="00880BB2" w:rsidRDefault="00880BB2" w:rsidP="00880BB2">
      <w:pPr>
        <w:pBdr>
          <w:top w:val="nil"/>
          <w:left w:val="nil"/>
          <w:bottom w:val="nil"/>
          <w:right w:val="nil"/>
          <w:between w:val="nil"/>
        </w:pBdr>
        <w:tabs>
          <w:tab w:val="left" w:pos="1180"/>
        </w:tabs>
        <w:spacing w:line="364" w:lineRule="auto"/>
        <w:ind w:right="3620"/>
        <w:rPr>
          <w:rFonts w:asciiTheme="minorHAnsi" w:hAnsiTheme="minorHAnsi" w:cstheme="minorHAnsi"/>
          <w:sz w:val="24"/>
          <w:szCs w:val="24"/>
        </w:rPr>
      </w:pPr>
    </w:p>
    <w:p w14:paraId="2B3053C2" w14:textId="10EAC2AB" w:rsidR="00533F5E" w:rsidRDefault="00B31D9F" w:rsidP="00677472">
      <w:pPr>
        <w:pBdr>
          <w:top w:val="nil"/>
          <w:left w:val="nil"/>
          <w:bottom w:val="nil"/>
          <w:right w:val="nil"/>
          <w:between w:val="nil"/>
        </w:pBdr>
        <w:tabs>
          <w:tab w:val="left" w:pos="1180"/>
        </w:tabs>
        <w:spacing w:line="364" w:lineRule="auto"/>
        <w:ind w:right="3620"/>
        <w:rPr>
          <w:rFonts w:asciiTheme="minorHAnsi" w:hAnsiTheme="minorHAnsi" w:cstheme="minorHAnsi"/>
          <w:b/>
          <w:bCs/>
          <w:sz w:val="24"/>
          <w:szCs w:val="24"/>
        </w:rPr>
      </w:pPr>
      <w:r w:rsidRPr="00EF78C0">
        <w:rPr>
          <w:rFonts w:asciiTheme="minorHAnsi" w:hAnsiTheme="minorHAnsi" w:cstheme="minorHAnsi"/>
          <w:sz w:val="24"/>
          <w:szCs w:val="24"/>
        </w:rPr>
        <w:t xml:space="preserve">          </w:t>
      </w:r>
      <w:r w:rsidR="00677472" w:rsidRPr="00677472">
        <w:rPr>
          <w:rFonts w:asciiTheme="minorHAnsi" w:hAnsiTheme="minorHAnsi" w:cstheme="minorHAnsi"/>
          <w:b/>
          <w:bCs/>
          <w:sz w:val="24"/>
          <w:szCs w:val="24"/>
        </w:rPr>
        <w:t xml:space="preserve">5.5 </w:t>
      </w:r>
      <w:r w:rsidRPr="00677472">
        <w:rPr>
          <w:rFonts w:asciiTheme="minorHAnsi" w:hAnsiTheme="minorHAnsi" w:cstheme="minorHAnsi"/>
          <w:b/>
          <w:bCs/>
          <w:sz w:val="24"/>
          <w:szCs w:val="24"/>
        </w:rPr>
        <w:t xml:space="preserve">Examples of </w:t>
      </w:r>
      <w:proofErr w:type="spellStart"/>
      <w:r w:rsidRPr="00677472">
        <w:rPr>
          <w:rFonts w:asciiTheme="minorHAnsi" w:hAnsiTheme="minorHAnsi" w:cstheme="minorHAnsi"/>
          <w:b/>
          <w:bCs/>
          <w:sz w:val="24"/>
          <w:szCs w:val="24"/>
        </w:rPr>
        <w:t>unauthorised</w:t>
      </w:r>
      <w:proofErr w:type="spellEnd"/>
      <w:r w:rsidRPr="00677472">
        <w:rPr>
          <w:rFonts w:asciiTheme="minorHAnsi" w:hAnsiTheme="minorHAnsi" w:cstheme="minorHAnsi"/>
          <w:b/>
          <w:bCs/>
          <w:sz w:val="24"/>
          <w:szCs w:val="24"/>
        </w:rPr>
        <w:t xml:space="preserve"> absences</w:t>
      </w:r>
    </w:p>
    <w:p w14:paraId="03C99D23" w14:textId="77777777" w:rsidR="00755F61" w:rsidRPr="00A87066" w:rsidRDefault="00755F61" w:rsidP="00755F61">
      <w:pPr>
        <w:pBdr>
          <w:top w:val="nil"/>
          <w:left w:val="nil"/>
          <w:bottom w:val="nil"/>
          <w:right w:val="nil"/>
          <w:between w:val="nil"/>
        </w:pBdr>
        <w:tabs>
          <w:tab w:val="left" w:pos="1180"/>
        </w:tabs>
        <w:ind w:left="720"/>
        <w:rPr>
          <w:rFonts w:asciiTheme="minorHAnsi" w:hAnsiTheme="minorHAnsi" w:cstheme="minorHAnsi"/>
          <w:sz w:val="24"/>
          <w:szCs w:val="24"/>
        </w:rPr>
      </w:pPr>
      <w:r w:rsidRPr="00A87066">
        <w:rPr>
          <w:rFonts w:asciiTheme="minorHAnsi" w:hAnsiTheme="minorHAnsi" w:cstheme="minorHAnsi"/>
          <w:sz w:val="24"/>
          <w:szCs w:val="24"/>
        </w:rPr>
        <w:t xml:space="preserve">Absences may be recorded as </w:t>
      </w:r>
      <w:proofErr w:type="spellStart"/>
      <w:r w:rsidRPr="00A87066">
        <w:rPr>
          <w:rFonts w:asciiTheme="minorHAnsi" w:hAnsiTheme="minorHAnsi" w:cstheme="minorHAnsi"/>
          <w:sz w:val="24"/>
          <w:szCs w:val="24"/>
        </w:rPr>
        <w:t>unauthorised</w:t>
      </w:r>
      <w:proofErr w:type="spellEnd"/>
      <w:r w:rsidRPr="00A87066">
        <w:rPr>
          <w:rFonts w:asciiTheme="minorHAnsi" w:hAnsiTheme="minorHAnsi" w:cstheme="minorHAnsi"/>
          <w:sz w:val="24"/>
          <w:szCs w:val="24"/>
        </w:rPr>
        <w:t xml:space="preserve"> where the reason does not meet the school’s criteria for </w:t>
      </w:r>
      <w:proofErr w:type="spellStart"/>
      <w:r w:rsidRPr="00A87066">
        <w:rPr>
          <w:rFonts w:asciiTheme="minorHAnsi" w:hAnsiTheme="minorHAnsi" w:cstheme="minorHAnsi"/>
          <w:sz w:val="24"/>
          <w:szCs w:val="24"/>
        </w:rPr>
        <w:t>authorisation</w:t>
      </w:r>
      <w:proofErr w:type="spellEnd"/>
      <w:r w:rsidRPr="00A87066">
        <w:rPr>
          <w:rFonts w:asciiTheme="minorHAnsi" w:hAnsiTheme="minorHAnsi" w:cstheme="minorHAnsi"/>
          <w:sz w:val="24"/>
          <w:szCs w:val="24"/>
        </w:rPr>
        <w:t>, including the following:</w:t>
      </w:r>
    </w:p>
    <w:p w14:paraId="7809FFC2" w14:textId="7BAF0116" w:rsidR="00533F5E" w:rsidRPr="00A87066" w:rsidRDefault="00B31D9F" w:rsidP="00922ECE">
      <w:pPr>
        <w:numPr>
          <w:ilvl w:val="0"/>
          <w:numId w:val="4"/>
        </w:numPr>
        <w:pBdr>
          <w:top w:val="nil"/>
          <w:left w:val="nil"/>
          <w:bottom w:val="nil"/>
          <w:right w:val="nil"/>
          <w:between w:val="nil"/>
        </w:pBdr>
        <w:tabs>
          <w:tab w:val="left" w:pos="1180"/>
        </w:tabs>
        <w:spacing w:before="14"/>
        <w:rPr>
          <w:rFonts w:asciiTheme="minorHAnsi" w:hAnsiTheme="minorHAnsi" w:cstheme="minorHAnsi"/>
          <w:sz w:val="24"/>
          <w:szCs w:val="24"/>
        </w:rPr>
      </w:pPr>
      <w:r w:rsidRPr="00A87066">
        <w:rPr>
          <w:rFonts w:asciiTheme="minorHAnsi" w:hAnsiTheme="minorHAnsi" w:cstheme="minorHAnsi"/>
          <w:sz w:val="24"/>
          <w:szCs w:val="24"/>
        </w:rPr>
        <w:t>Known truancy</w:t>
      </w:r>
    </w:p>
    <w:p w14:paraId="32A59DDA" w14:textId="68584712" w:rsidR="00533F5E" w:rsidRPr="00A87066" w:rsidRDefault="00B31D9F" w:rsidP="00922ECE">
      <w:pPr>
        <w:numPr>
          <w:ilvl w:val="0"/>
          <w:numId w:val="4"/>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 xml:space="preserve">Absent with no explanation from </w:t>
      </w:r>
      <w:r w:rsidR="003F706F" w:rsidRPr="00A87066">
        <w:rPr>
          <w:rFonts w:asciiTheme="minorHAnsi" w:hAnsiTheme="minorHAnsi" w:cstheme="minorHAnsi"/>
          <w:sz w:val="24"/>
          <w:szCs w:val="24"/>
        </w:rPr>
        <w:t xml:space="preserve">the </w:t>
      </w:r>
      <w:r w:rsidRPr="00A87066">
        <w:rPr>
          <w:rFonts w:asciiTheme="minorHAnsi" w:hAnsiTheme="minorHAnsi" w:cstheme="minorHAnsi"/>
          <w:sz w:val="24"/>
          <w:szCs w:val="24"/>
        </w:rPr>
        <w:t>parent</w:t>
      </w:r>
    </w:p>
    <w:p w14:paraId="16A58F16" w14:textId="77777777" w:rsidR="00533F5E" w:rsidRPr="00A87066" w:rsidRDefault="00B31D9F" w:rsidP="00922ECE">
      <w:pPr>
        <w:numPr>
          <w:ilvl w:val="0"/>
          <w:numId w:val="4"/>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Working</w:t>
      </w:r>
    </w:p>
    <w:p w14:paraId="686EFF21" w14:textId="77777777" w:rsidR="00533F5E" w:rsidRPr="00A87066" w:rsidRDefault="00B31D9F" w:rsidP="00922ECE">
      <w:pPr>
        <w:numPr>
          <w:ilvl w:val="0"/>
          <w:numId w:val="4"/>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Birthdays or family celebrations</w:t>
      </w:r>
    </w:p>
    <w:p w14:paraId="053E816A" w14:textId="77777777" w:rsidR="00533F5E" w:rsidRPr="00A87066" w:rsidRDefault="00B31D9F" w:rsidP="00922ECE">
      <w:pPr>
        <w:numPr>
          <w:ilvl w:val="0"/>
          <w:numId w:val="4"/>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Holidays (see below)</w:t>
      </w:r>
    </w:p>
    <w:p w14:paraId="49F76C9D" w14:textId="77777777" w:rsidR="00533F5E" w:rsidRPr="00A87066" w:rsidRDefault="00B31D9F" w:rsidP="00922ECE">
      <w:pPr>
        <w:numPr>
          <w:ilvl w:val="0"/>
          <w:numId w:val="4"/>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 xml:space="preserve">Looking after siblings (this must be reported to the </w:t>
      </w:r>
      <w:proofErr w:type="gramStart"/>
      <w:r w:rsidRPr="00A87066">
        <w:rPr>
          <w:rFonts w:asciiTheme="minorHAnsi" w:hAnsiTheme="minorHAnsi" w:cstheme="minorHAnsi"/>
          <w:sz w:val="24"/>
          <w:szCs w:val="24"/>
        </w:rPr>
        <w:t>Principal</w:t>
      </w:r>
      <w:proofErr w:type="gramEnd"/>
      <w:r w:rsidRPr="00A87066">
        <w:rPr>
          <w:rFonts w:asciiTheme="minorHAnsi" w:hAnsiTheme="minorHAnsi" w:cstheme="minorHAnsi"/>
          <w:sz w:val="24"/>
          <w:szCs w:val="24"/>
        </w:rPr>
        <w:t>)</w:t>
      </w:r>
    </w:p>
    <w:p w14:paraId="340EAA36" w14:textId="01E1A0E0" w:rsidR="00533F5E" w:rsidRPr="00A87066" w:rsidRDefault="00B31D9F" w:rsidP="00922ECE">
      <w:pPr>
        <w:numPr>
          <w:ilvl w:val="0"/>
          <w:numId w:val="4"/>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Errands for parents (</w:t>
      </w:r>
      <w:proofErr w:type="gramStart"/>
      <w:r w:rsidRPr="00A87066">
        <w:rPr>
          <w:rFonts w:asciiTheme="minorHAnsi" w:hAnsiTheme="minorHAnsi" w:cstheme="minorHAnsi"/>
          <w:sz w:val="24"/>
          <w:szCs w:val="24"/>
        </w:rPr>
        <w:t>e.g.</w:t>
      </w:r>
      <w:proofErr w:type="gramEnd"/>
      <w:r w:rsidRPr="00A87066">
        <w:rPr>
          <w:rFonts w:asciiTheme="minorHAnsi" w:hAnsiTheme="minorHAnsi" w:cstheme="minorHAnsi"/>
          <w:sz w:val="24"/>
          <w:szCs w:val="24"/>
        </w:rPr>
        <w:t xml:space="preserve"> dropping </w:t>
      </w:r>
      <w:r w:rsidR="006A6553" w:rsidRPr="00A87066">
        <w:rPr>
          <w:rFonts w:asciiTheme="minorHAnsi" w:hAnsiTheme="minorHAnsi" w:cstheme="minorHAnsi"/>
          <w:sz w:val="24"/>
          <w:szCs w:val="24"/>
        </w:rPr>
        <w:t xml:space="preserve">off </w:t>
      </w:r>
      <w:r w:rsidRPr="00A87066">
        <w:rPr>
          <w:rFonts w:asciiTheme="minorHAnsi" w:hAnsiTheme="minorHAnsi" w:cstheme="minorHAnsi"/>
          <w:sz w:val="24"/>
          <w:szCs w:val="24"/>
        </w:rPr>
        <w:t xml:space="preserve">younger siblings </w:t>
      </w:r>
      <w:r w:rsidR="006A6553" w:rsidRPr="00A87066">
        <w:rPr>
          <w:rFonts w:asciiTheme="minorHAnsi" w:hAnsiTheme="minorHAnsi" w:cstheme="minorHAnsi"/>
          <w:sz w:val="24"/>
          <w:szCs w:val="24"/>
        </w:rPr>
        <w:t>to</w:t>
      </w:r>
      <w:r w:rsidRPr="00A87066">
        <w:rPr>
          <w:rFonts w:asciiTheme="minorHAnsi" w:hAnsiTheme="minorHAnsi" w:cstheme="minorHAnsi"/>
          <w:sz w:val="24"/>
          <w:szCs w:val="24"/>
        </w:rPr>
        <w:t xml:space="preserve"> school – this must be reported to the Principal)</w:t>
      </w:r>
    </w:p>
    <w:p w14:paraId="31A4B807" w14:textId="61DA0968" w:rsidR="00533F5E" w:rsidRPr="00A87066" w:rsidRDefault="00B31D9F" w:rsidP="00922ECE">
      <w:pPr>
        <w:numPr>
          <w:ilvl w:val="0"/>
          <w:numId w:val="4"/>
        </w:numPr>
        <w:pBdr>
          <w:top w:val="nil"/>
          <w:left w:val="nil"/>
          <w:bottom w:val="nil"/>
          <w:right w:val="nil"/>
          <w:between w:val="nil"/>
        </w:pBdr>
        <w:tabs>
          <w:tab w:val="left" w:pos="1180"/>
        </w:tabs>
        <w:rPr>
          <w:rFonts w:asciiTheme="minorHAnsi" w:hAnsiTheme="minorHAnsi" w:cstheme="minorHAnsi"/>
          <w:sz w:val="24"/>
          <w:szCs w:val="24"/>
        </w:rPr>
      </w:pPr>
      <w:r w:rsidRPr="00A87066">
        <w:rPr>
          <w:rFonts w:asciiTheme="minorHAnsi" w:hAnsiTheme="minorHAnsi" w:cstheme="minorHAnsi"/>
          <w:sz w:val="24"/>
          <w:szCs w:val="24"/>
        </w:rPr>
        <w:t>Persistent absenteeism without medical evidence</w:t>
      </w:r>
    </w:p>
    <w:p w14:paraId="04A7C64F" w14:textId="1DEC2C19" w:rsidR="00F121E0" w:rsidRPr="00A87066" w:rsidRDefault="00F121E0" w:rsidP="00F121E0">
      <w:pPr>
        <w:pBdr>
          <w:top w:val="nil"/>
          <w:left w:val="nil"/>
          <w:bottom w:val="nil"/>
          <w:right w:val="nil"/>
          <w:between w:val="nil"/>
        </w:pBdr>
        <w:tabs>
          <w:tab w:val="left" w:pos="1180"/>
        </w:tabs>
        <w:spacing w:line="264" w:lineRule="auto"/>
        <w:ind w:left="566" w:right="537"/>
        <w:rPr>
          <w:rFonts w:asciiTheme="minorHAnsi" w:hAnsiTheme="minorHAnsi" w:cstheme="minorHAnsi"/>
          <w:sz w:val="24"/>
          <w:szCs w:val="24"/>
        </w:rPr>
      </w:pPr>
      <w:r w:rsidRPr="00A87066">
        <w:rPr>
          <w:rFonts w:asciiTheme="minorHAnsi" w:hAnsiTheme="minorHAnsi" w:cstheme="minorHAnsi"/>
          <w:b/>
          <w:bCs/>
          <w:sz w:val="24"/>
          <w:szCs w:val="24"/>
        </w:rPr>
        <w:t>Note:</w:t>
      </w:r>
      <w:r w:rsidRPr="00A87066">
        <w:rPr>
          <w:rFonts w:asciiTheme="minorHAnsi" w:hAnsiTheme="minorHAnsi" w:cstheme="minorHAnsi"/>
          <w:sz w:val="24"/>
          <w:szCs w:val="24"/>
        </w:rPr>
        <w:t xml:space="preserve"> Leave of absence will not be granted for participation in protest activities during school hours.</w:t>
      </w:r>
    </w:p>
    <w:p w14:paraId="15403ED3" w14:textId="08648FE8" w:rsidR="006A7EFB" w:rsidRPr="00A87066" w:rsidRDefault="00B31D9F" w:rsidP="00A70855">
      <w:pPr>
        <w:pBdr>
          <w:top w:val="nil"/>
          <w:left w:val="nil"/>
          <w:bottom w:val="nil"/>
          <w:right w:val="nil"/>
          <w:between w:val="nil"/>
        </w:pBdr>
        <w:spacing w:before="147" w:line="264" w:lineRule="auto"/>
        <w:ind w:left="566" w:right="153"/>
        <w:rPr>
          <w:rFonts w:asciiTheme="minorHAnsi" w:hAnsiTheme="minorHAnsi" w:cstheme="minorHAnsi"/>
          <w:sz w:val="24"/>
          <w:szCs w:val="24"/>
        </w:rPr>
      </w:pPr>
      <w:r w:rsidRPr="00A87066">
        <w:rPr>
          <w:rFonts w:asciiTheme="minorHAnsi" w:hAnsiTheme="minorHAnsi" w:cstheme="minorHAnsi"/>
          <w:sz w:val="24"/>
          <w:szCs w:val="24"/>
        </w:rPr>
        <w:t>Parents/carers who persist in taking their children out of school may receive a fixed penalty notice</w:t>
      </w:r>
      <w:r w:rsidR="006B0713" w:rsidRPr="00A87066">
        <w:rPr>
          <w:rFonts w:asciiTheme="minorHAnsi" w:hAnsiTheme="minorHAnsi" w:cstheme="minorHAnsi"/>
          <w:sz w:val="24"/>
          <w:szCs w:val="24"/>
        </w:rPr>
        <w:t xml:space="preserve"> (please see section 8 for more guidance)</w:t>
      </w:r>
      <w:r w:rsidRPr="00A87066">
        <w:rPr>
          <w:rFonts w:asciiTheme="minorHAnsi" w:hAnsiTheme="minorHAnsi" w:cstheme="minorHAnsi"/>
          <w:sz w:val="24"/>
          <w:szCs w:val="24"/>
        </w:rPr>
        <w:t>.</w:t>
      </w:r>
    </w:p>
    <w:p w14:paraId="7A318D28" w14:textId="77777777" w:rsidR="00755F61" w:rsidRPr="00EF78C0" w:rsidRDefault="00755F61" w:rsidP="006A7EFB">
      <w:pPr>
        <w:pBdr>
          <w:top w:val="nil"/>
          <w:left w:val="nil"/>
          <w:bottom w:val="nil"/>
          <w:right w:val="nil"/>
          <w:between w:val="nil"/>
        </w:pBdr>
        <w:rPr>
          <w:rFonts w:asciiTheme="minorHAnsi" w:hAnsiTheme="minorHAnsi" w:cstheme="minorHAnsi"/>
          <w:sz w:val="24"/>
          <w:szCs w:val="24"/>
        </w:rPr>
      </w:pPr>
    </w:p>
    <w:p w14:paraId="62B74ECF" w14:textId="58C06CA7" w:rsidR="006A6553" w:rsidRPr="006A6553" w:rsidRDefault="00B31D9F" w:rsidP="00720C30">
      <w:pPr>
        <w:pStyle w:val="Heading1"/>
        <w:ind w:left="566"/>
        <w:rPr>
          <w:rFonts w:asciiTheme="minorHAnsi" w:eastAsia="Times New Roman" w:hAnsiTheme="minorHAnsi" w:cstheme="minorHAnsi"/>
          <w:sz w:val="24"/>
          <w:szCs w:val="24"/>
        </w:rPr>
      </w:pPr>
      <w:r w:rsidRPr="00EF78C0">
        <w:rPr>
          <w:rFonts w:asciiTheme="minorHAnsi" w:eastAsia="Arial" w:hAnsiTheme="minorHAnsi" w:cstheme="minorHAnsi"/>
          <w:sz w:val="24"/>
          <w:szCs w:val="24"/>
        </w:rPr>
        <w:t>6. Strategies for promoting attendance </w:t>
      </w:r>
    </w:p>
    <w:p w14:paraId="372AF4FC" w14:textId="0821A454" w:rsidR="006A6553" w:rsidRPr="00A87066" w:rsidRDefault="006A6553" w:rsidP="006A7EFB">
      <w:pPr>
        <w:pBdr>
          <w:top w:val="nil"/>
          <w:left w:val="nil"/>
          <w:bottom w:val="nil"/>
          <w:right w:val="nil"/>
          <w:between w:val="nil"/>
        </w:pBdr>
        <w:tabs>
          <w:tab w:val="left" w:pos="1180"/>
        </w:tabs>
        <w:spacing w:line="264" w:lineRule="auto"/>
        <w:ind w:left="566" w:right="217"/>
        <w:rPr>
          <w:rFonts w:asciiTheme="minorHAnsi" w:hAnsiTheme="minorHAnsi" w:cstheme="minorHAnsi"/>
          <w:sz w:val="24"/>
          <w:szCs w:val="24"/>
        </w:rPr>
      </w:pPr>
      <w:r w:rsidRPr="00A87066">
        <w:rPr>
          <w:rFonts w:asciiTheme="minorHAnsi" w:hAnsiTheme="minorHAnsi" w:cstheme="minorHAnsi"/>
          <w:sz w:val="24"/>
          <w:szCs w:val="24"/>
        </w:rPr>
        <w:t>St Paul’s Academy is committed to promoting excellent attendance through a culture in which students feel safe, valued, and motivated to attend. Regular attendance is fundamental to students’ achievement, progress, and well-being, and the school takes a proactive and supportive approach to ensuring all students attend consistently.</w:t>
      </w:r>
      <w:r w:rsidR="006A7EFB" w:rsidRPr="00A87066">
        <w:rPr>
          <w:rFonts w:asciiTheme="minorHAnsi" w:hAnsiTheme="minorHAnsi" w:cstheme="minorHAnsi"/>
          <w:sz w:val="24"/>
          <w:szCs w:val="24"/>
        </w:rPr>
        <w:t xml:space="preserve"> </w:t>
      </w:r>
      <w:r w:rsidRPr="00A87066">
        <w:rPr>
          <w:rFonts w:asciiTheme="minorHAnsi" w:hAnsiTheme="minorHAnsi" w:cstheme="minorHAnsi"/>
          <w:sz w:val="24"/>
          <w:szCs w:val="24"/>
        </w:rPr>
        <w:t>To promote good attendance, the school will:</w:t>
      </w:r>
    </w:p>
    <w:p w14:paraId="651CBF5C" w14:textId="77777777" w:rsidR="006A6553" w:rsidRPr="00A87066" w:rsidRDefault="006A6553" w:rsidP="00922ECE">
      <w:pPr>
        <w:pStyle w:val="ListParagraph"/>
        <w:numPr>
          <w:ilvl w:val="0"/>
          <w:numId w:val="13"/>
        </w:numPr>
        <w:rPr>
          <w:rFonts w:asciiTheme="minorHAnsi" w:hAnsiTheme="minorHAnsi" w:cstheme="minorHAnsi"/>
          <w:sz w:val="24"/>
          <w:szCs w:val="24"/>
        </w:rPr>
      </w:pPr>
      <w:r w:rsidRPr="00A87066">
        <w:rPr>
          <w:rFonts w:asciiTheme="minorHAnsi" w:hAnsiTheme="minorHAnsi" w:cstheme="minorHAnsi"/>
          <w:sz w:val="24"/>
          <w:szCs w:val="24"/>
        </w:rPr>
        <w:t>Provide a safe, inclusive, and welcoming environment where students understand that their presence matters and that any absence will be followed up promptly.</w:t>
      </w:r>
    </w:p>
    <w:p w14:paraId="24B4D739" w14:textId="77777777" w:rsidR="006A6553" w:rsidRPr="00A87066" w:rsidRDefault="006A6553" w:rsidP="00922ECE">
      <w:pPr>
        <w:pStyle w:val="NormalWeb"/>
        <w:numPr>
          <w:ilvl w:val="0"/>
          <w:numId w:val="13"/>
        </w:numPr>
        <w:rPr>
          <w:rFonts w:asciiTheme="minorHAnsi" w:hAnsiTheme="minorHAnsi" w:cstheme="minorHAnsi"/>
        </w:rPr>
      </w:pPr>
      <w:r w:rsidRPr="00A87066">
        <w:rPr>
          <w:rFonts w:asciiTheme="minorHAnsi" w:hAnsiTheme="minorHAnsi" w:cstheme="minorHAnsi"/>
        </w:rPr>
        <w:lastRenderedPageBreak/>
        <w:t>Offer early pastoral support to students who experience barriers to attendance, including anxiety, friendship issues, or vulnerability. Key staff involved include Form Tutors, the Attendance Team, Directors of House (DHOYs), Heads of Year (HOYs), and Learning Mentors.</w:t>
      </w:r>
    </w:p>
    <w:p w14:paraId="3854DF22" w14:textId="027E1CB5" w:rsidR="00533F5E" w:rsidRPr="00720C30" w:rsidRDefault="00720C30" w:rsidP="00922ECE">
      <w:pPr>
        <w:pStyle w:val="ListParagraph"/>
        <w:numPr>
          <w:ilvl w:val="0"/>
          <w:numId w:val="13"/>
        </w:numPr>
        <w:pBdr>
          <w:top w:val="nil"/>
          <w:left w:val="nil"/>
          <w:bottom w:val="nil"/>
          <w:right w:val="nil"/>
          <w:between w:val="nil"/>
        </w:pBdr>
        <w:tabs>
          <w:tab w:val="left" w:pos="1180"/>
        </w:tabs>
        <w:spacing w:line="264" w:lineRule="auto"/>
        <w:ind w:right="209"/>
        <w:rPr>
          <w:rFonts w:asciiTheme="minorHAnsi" w:hAnsiTheme="minorHAnsi" w:cstheme="minorHAnsi"/>
          <w:sz w:val="24"/>
          <w:szCs w:val="24"/>
        </w:rPr>
      </w:pPr>
      <w:r w:rsidRPr="00A87066">
        <w:rPr>
          <w:rFonts w:asciiTheme="minorHAnsi" w:hAnsiTheme="minorHAnsi" w:cstheme="minorHAnsi"/>
          <w:sz w:val="24"/>
          <w:szCs w:val="24"/>
        </w:rPr>
        <w:t xml:space="preserve">Deliver a broad and balanced curriculum that meets all students’ needs. </w:t>
      </w:r>
      <w:r w:rsidR="00B31D9F" w:rsidRPr="00A87066">
        <w:rPr>
          <w:rFonts w:asciiTheme="minorHAnsi" w:hAnsiTheme="minorHAnsi" w:cstheme="minorHAnsi"/>
          <w:sz w:val="24"/>
          <w:szCs w:val="24"/>
        </w:rPr>
        <w:t xml:space="preserve">A varied and flexible </w:t>
      </w:r>
      <w:r w:rsidR="00B31D9F" w:rsidRPr="00720C30">
        <w:rPr>
          <w:rFonts w:asciiTheme="minorHAnsi" w:hAnsiTheme="minorHAnsi" w:cstheme="minorHAnsi"/>
          <w:sz w:val="24"/>
          <w:szCs w:val="24"/>
        </w:rPr>
        <w:t xml:space="preserve">curriculum will be offered to all students. Teachers are made aware of students’ additional needs and </w:t>
      </w:r>
      <w:r w:rsidR="003F706F" w:rsidRPr="00720C30">
        <w:rPr>
          <w:rFonts w:asciiTheme="minorHAnsi" w:hAnsiTheme="minorHAnsi" w:cstheme="minorHAnsi"/>
          <w:sz w:val="24"/>
          <w:szCs w:val="24"/>
        </w:rPr>
        <w:t>are given strategies to support their access to the curriculum through quality-first</w:t>
      </w:r>
      <w:r w:rsidR="00B31D9F" w:rsidRPr="00720C30">
        <w:rPr>
          <w:rFonts w:asciiTheme="minorHAnsi" w:hAnsiTheme="minorHAnsi" w:cstheme="minorHAnsi"/>
          <w:sz w:val="24"/>
          <w:szCs w:val="24"/>
        </w:rPr>
        <w:t xml:space="preserve"> teaching via individual provision maps. Special provision will be made for identified students</w:t>
      </w:r>
      <w:r w:rsidR="007C42B8" w:rsidRPr="00720C30">
        <w:rPr>
          <w:rFonts w:asciiTheme="minorHAnsi" w:hAnsiTheme="minorHAnsi" w:cstheme="minorHAnsi"/>
          <w:sz w:val="24"/>
          <w:szCs w:val="24"/>
        </w:rPr>
        <w:t>, including students who may need specific emotional well-being</w:t>
      </w:r>
      <w:r w:rsidR="00B31D9F" w:rsidRPr="00720C30">
        <w:rPr>
          <w:rFonts w:asciiTheme="minorHAnsi" w:hAnsiTheme="minorHAnsi" w:cstheme="minorHAnsi"/>
          <w:sz w:val="24"/>
          <w:szCs w:val="24"/>
        </w:rPr>
        <w:t xml:space="preserve"> support.</w:t>
      </w:r>
    </w:p>
    <w:p w14:paraId="3E72411D" w14:textId="77777777" w:rsidR="00720C30" w:rsidRPr="00A87066" w:rsidRDefault="00720C30" w:rsidP="00922ECE">
      <w:pPr>
        <w:pStyle w:val="NormalWeb"/>
        <w:numPr>
          <w:ilvl w:val="0"/>
          <w:numId w:val="13"/>
        </w:numPr>
        <w:rPr>
          <w:rFonts w:asciiTheme="minorHAnsi" w:hAnsiTheme="minorHAnsi" w:cstheme="minorHAnsi"/>
        </w:rPr>
      </w:pPr>
      <w:r w:rsidRPr="00A87066">
        <w:rPr>
          <w:rFonts w:asciiTheme="minorHAnsi" w:hAnsiTheme="minorHAnsi" w:cstheme="minorHAnsi"/>
        </w:rPr>
        <w:t>Apply a clear, consistent, and fair behaviour policy that prioritises positive reinforcement, rewards, and encouragement.</w:t>
      </w:r>
    </w:p>
    <w:p w14:paraId="5B0E8EDC" w14:textId="77777777" w:rsidR="00720C30" w:rsidRPr="00A87066" w:rsidRDefault="00720C30" w:rsidP="00922ECE">
      <w:pPr>
        <w:pStyle w:val="NormalWeb"/>
        <w:numPr>
          <w:ilvl w:val="0"/>
          <w:numId w:val="13"/>
        </w:numPr>
        <w:rPr>
          <w:rFonts w:asciiTheme="minorHAnsi" w:hAnsiTheme="minorHAnsi" w:cstheme="minorHAnsi"/>
        </w:rPr>
      </w:pPr>
      <w:r w:rsidRPr="00A87066">
        <w:rPr>
          <w:rFonts w:asciiTheme="minorHAnsi" w:hAnsiTheme="minorHAnsi" w:cstheme="minorHAnsi"/>
        </w:rPr>
        <w:t>Regularly monitor and analyse attendance data to identify trends, set targets, and evaluate the impact of interventions.</w:t>
      </w:r>
    </w:p>
    <w:p w14:paraId="6AD04FFB" w14:textId="77777777" w:rsidR="00720C30" w:rsidRPr="00A87066" w:rsidRDefault="00720C30" w:rsidP="00922ECE">
      <w:pPr>
        <w:pStyle w:val="ListParagraph"/>
        <w:numPr>
          <w:ilvl w:val="0"/>
          <w:numId w:val="13"/>
        </w:numPr>
        <w:rPr>
          <w:rFonts w:asciiTheme="minorHAnsi" w:hAnsiTheme="minorHAnsi" w:cstheme="minorHAnsi"/>
          <w:sz w:val="24"/>
          <w:szCs w:val="24"/>
        </w:rPr>
      </w:pPr>
      <w:proofErr w:type="spellStart"/>
      <w:r w:rsidRPr="00A87066">
        <w:rPr>
          <w:rFonts w:asciiTheme="minorHAnsi" w:hAnsiTheme="minorHAnsi" w:cstheme="minorHAnsi"/>
          <w:sz w:val="24"/>
          <w:szCs w:val="24"/>
        </w:rPr>
        <w:t>Recognise</w:t>
      </w:r>
      <w:proofErr w:type="spellEnd"/>
      <w:r w:rsidRPr="00A87066">
        <w:rPr>
          <w:rFonts w:asciiTheme="minorHAnsi" w:hAnsiTheme="minorHAnsi" w:cstheme="minorHAnsi"/>
          <w:sz w:val="24"/>
          <w:szCs w:val="24"/>
        </w:rPr>
        <w:t xml:space="preserve"> and reward high and improved attendance through assemblies, tutor group competitions, certificates, reports, and communication with families via InTouch.</w:t>
      </w:r>
    </w:p>
    <w:p w14:paraId="434E00EF" w14:textId="61F5B957" w:rsidR="00720C30" w:rsidRPr="00A87066" w:rsidRDefault="00720C30" w:rsidP="00922ECE">
      <w:pPr>
        <w:numPr>
          <w:ilvl w:val="0"/>
          <w:numId w:val="13"/>
        </w:numPr>
        <w:pBdr>
          <w:top w:val="nil"/>
          <w:left w:val="nil"/>
          <w:bottom w:val="nil"/>
          <w:right w:val="nil"/>
          <w:between w:val="nil"/>
        </w:pBdr>
        <w:tabs>
          <w:tab w:val="left" w:pos="1173"/>
        </w:tabs>
        <w:spacing w:line="264" w:lineRule="auto"/>
        <w:ind w:right="120"/>
        <w:rPr>
          <w:rFonts w:asciiTheme="minorHAnsi" w:hAnsiTheme="minorHAnsi" w:cstheme="minorHAnsi"/>
          <w:sz w:val="24"/>
          <w:szCs w:val="24"/>
        </w:rPr>
      </w:pPr>
      <w:r w:rsidRPr="00A87066">
        <w:rPr>
          <w:rFonts w:asciiTheme="minorHAnsi" w:hAnsiTheme="minorHAnsi" w:cstheme="minorHAnsi"/>
          <w:sz w:val="24"/>
          <w:szCs w:val="24"/>
        </w:rPr>
        <w:t>Maintain regular communication with parents and carers to reinforce the importance of attendance and punctuality.</w:t>
      </w:r>
    </w:p>
    <w:p w14:paraId="3919A00B" w14:textId="77777777" w:rsidR="00720C30" w:rsidRPr="00A87066" w:rsidRDefault="00720C30" w:rsidP="00922ECE">
      <w:pPr>
        <w:numPr>
          <w:ilvl w:val="0"/>
          <w:numId w:val="13"/>
        </w:numPr>
        <w:pBdr>
          <w:top w:val="nil"/>
          <w:left w:val="nil"/>
          <w:bottom w:val="nil"/>
          <w:right w:val="nil"/>
          <w:between w:val="nil"/>
        </w:pBdr>
        <w:tabs>
          <w:tab w:val="left" w:pos="1173"/>
        </w:tabs>
        <w:spacing w:line="264" w:lineRule="auto"/>
        <w:ind w:right="120"/>
        <w:rPr>
          <w:rFonts w:asciiTheme="minorHAnsi" w:hAnsiTheme="minorHAnsi" w:cstheme="minorHAnsi"/>
          <w:sz w:val="24"/>
          <w:szCs w:val="24"/>
        </w:rPr>
      </w:pPr>
      <w:r w:rsidRPr="00A87066">
        <w:rPr>
          <w:rFonts w:asciiTheme="minorHAnsi" w:hAnsiTheme="minorHAnsi" w:cstheme="minorHAnsi"/>
          <w:sz w:val="24"/>
          <w:szCs w:val="24"/>
        </w:rPr>
        <w:t>Issue formal communications to parents when attendance falls below expected thresholds, particularly where attendance drops below 95%, reminding families of the school’s expectation of at least 97% attendance.</w:t>
      </w:r>
    </w:p>
    <w:p w14:paraId="762DD67E" w14:textId="77777777" w:rsidR="00720C30" w:rsidRPr="00720C30" w:rsidRDefault="00720C30" w:rsidP="00922ECE">
      <w:pPr>
        <w:numPr>
          <w:ilvl w:val="0"/>
          <w:numId w:val="13"/>
        </w:numPr>
        <w:pBdr>
          <w:top w:val="nil"/>
          <w:left w:val="nil"/>
          <w:bottom w:val="nil"/>
          <w:right w:val="nil"/>
          <w:between w:val="nil"/>
        </w:pBdr>
        <w:tabs>
          <w:tab w:val="left" w:pos="1173"/>
        </w:tabs>
        <w:spacing w:line="264" w:lineRule="auto"/>
        <w:ind w:right="551"/>
        <w:rPr>
          <w:rFonts w:asciiTheme="minorHAnsi" w:hAnsiTheme="minorHAnsi" w:cstheme="minorHAnsi"/>
          <w:sz w:val="24"/>
          <w:szCs w:val="24"/>
        </w:rPr>
      </w:pPr>
      <w:r w:rsidRPr="00720C30">
        <w:rPr>
          <w:rFonts w:asciiTheme="minorHAnsi" w:hAnsiTheme="minorHAnsi" w:cstheme="minorHAnsi"/>
          <w:sz w:val="24"/>
          <w:szCs w:val="24"/>
        </w:rPr>
        <w:t>Provide individually tailored support packages for students experiencing extended or significant attendance difficulties, which may include phased returns, reduced timetables, or in-house alternative provision.</w:t>
      </w:r>
    </w:p>
    <w:p w14:paraId="295E051D" w14:textId="2765CDAF" w:rsidR="00720C30" w:rsidRPr="00B22AB7" w:rsidRDefault="00720C30" w:rsidP="00922ECE">
      <w:pPr>
        <w:numPr>
          <w:ilvl w:val="0"/>
          <w:numId w:val="13"/>
        </w:numPr>
        <w:pBdr>
          <w:top w:val="nil"/>
          <w:left w:val="nil"/>
          <w:bottom w:val="nil"/>
          <w:right w:val="nil"/>
          <w:between w:val="nil"/>
        </w:pBdr>
        <w:tabs>
          <w:tab w:val="left" w:pos="1173"/>
        </w:tabs>
        <w:spacing w:line="264" w:lineRule="auto"/>
        <w:ind w:right="551"/>
        <w:rPr>
          <w:rFonts w:asciiTheme="minorHAnsi" w:hAnsiTheme="minorHAnsi" w:cstheme="minorHAnsi"/>
          <w:sz w:val="24"/>
          <w:szCs w:val="24"/>
        </w:rPr>
      </w:pPr>
      <w:r w:rsidRPr="00720C30">
        <w:rPr>
          <w:rFonts w:asciiTheme="minorHAnsi" w:hAnsiTheme="minorHAnsi" w:cstheme="minorHAnsi"/>
          <w:sz w:val="24"/>
          <w:szCs w:val="24"/>
        </w:rPr>
        <w:t xml:space="preserve">Work collaboratively with external agencies and services </w:t>
      </w:r>
      <w:r w:rsidR="006A7EFB">
        <w:rPr>
          <w:rFonts w:asciiTheme="minorHAnsi" w:hAnsiTheme="minorHAnsi" w:cstheme="minorHAnsi"/>
          <w:sz w:val="24"/>
          <w:szCs w:val="24"/>
        </w:rPr>
        <w:t xml:space="preserve">(e.g., </w:t>
      </w:r>
      <w:r w:rsidR="006A7EFB" w:rsidRPr="00EF78C0">
        <w:rPr>
          <w:rFonts w:asciiTheme="minorHAnsi" w:hAnsiTheme="minorHAnsi" w:cstheme="minorHAnsi"/>
          <w:sz w:val="24"/>
          <w:szCs w:val="24"/>
        </w:rPr>
        <w:t xml:space="preserve">Greenwich Attendance </w:t>
      </w:r>
      <w:r w:rsidR="006A7EFB" w:rsidRPr="00B22AB7">
        <w:rPr>
          <w:rFonts w:asciiTheme="minorHAnsi" w:hAnsiTheme="minorHAnsi" w:cstheme="minorHAnsi"/>
          <w:sz w:val="24"/>
          <w:szCs w:val="24"/>
        </w:rPr>
        <w:t xml:space="preserve">Advisory Service) </w:t>
      </w:r>
      <w:r w:rsidRPr="00B22AB7">
        <w:rPr>
          <w:rFonts w:asciiTheme="minorHAnsi" w:hAnsiTheme="minorHAnsi" w:cstheme="minorHAnsi"/>
          <w:sz w:val="24"/>
          <w:szCs w:val="24"/>
        </w:rPr>
        <w:t>where additional support is required.</w:t>
      </w:r>
    </w:p>
    <w:p w14:paraId="4AD65DED" w14:textId="7A7760EA" w:rsidR="00720C30" w:rsidRPr="00B22AB7" w:rsidRDefault="00B31D9F" w:rsidP="00922ECE">
      <w:pPr>
        <w:numPr>
          <w:ilvl w:val="0"/>
          <w:numId w:val="13"/>
        </w:numPr>
        <w:pBdr>
          <w:top w:val="nil"/>
          <w:left w:val="nil"/>
          <w:bottom w:val="nil"/>
          <w:right w:val="nil"/>
          <w:between w:val="nil"/>
        </w:pBdr>
        <w:tabs>
          <w:tab w:val="left" w:pos="1173"/>
        </w:tabs>
        <w:spacing w:line="264" w:lineRule="auto"/>
        <w:ind w:right="551"/>
        <w:rPr>
          <w:rFonts w:asciiTheme="minorHAnsi" w:hAnsiTheme="minorHAnsi" w:cstheme="minorHAnsi"/>
          <w:sz w:val="24"/>
          <w:szCs w:val="24"/>
        </w:rPr>
      </w:pPr>
      <w:r w:rsidRPr="00B22AB7">
        <w:rPr>
          <w:rFonts w:asciiTheme="minorHAnsi" w:hAnsiTheme="minorHAnsi" w:cstheme="minorHAnsi"/>
          <w:sz w:val="24"/>
          <w:szCs w:val="24"/>
        </w:rPr>
        <w:t xml:space="preserve">The </w:t>
      </w:r>
      <w:proofErr w:type="gramStart"/>
      <w:r w:rsidRPr="00B22AB7">
        <w:rPr>
          <w:rFonts w:asciiTheme="minorHAnsi" w:hAnsiTheme="minorHAnsi" w:cstheme="minorHAnsi"/>
          <w:sz w:val="24"/>
          <w:szCs w:val="24"/>
        </w:rPr>
        <w:t>Principal</w:t>
      </w:r>
      <w:proofErr w:type="gramEnd"/>
      <w:r w:rsidRPr="00B22AB7">
        <w:rPr>
          <w:rFonts w:asciiTheme="minorHAnsi" w:hAnsiTheme="minorHAnsi" w:cstheme="minorHAnsi"/>
          <w:sz w:val="24"/>
          <w:szCs w:val="24"/>
        </w:rPr>
        <w:t xml:space="preserve"> reports to the Governing Body six times a year on attendance and punctuality matters. The Attendance Team produces reports in advance to be reviewed and </w:t>
      </w:r>
      <w:proofErr w:type="spellStart"/>
      <w:r w:rsidRPr="00B22AB7">
        <w:rPr>
          <w:rFonts w:asciiTheme="minorHAnsi" w:hAnsiTheme="minorHAnsi" w:cstheme="minorHAnsi"/>
          <w:sz w:val="24"/>
          <w:szCs w:val="24"/>
        </w:rPr>
        <w:t>analysed</w:t>
      </w:r>
      <w:proofErr w:type="spellEnd"/>
      <w:r w:rsidRPr="00B22AB7">
        <w:rPr>
          <w:rFonts w:asciiTheme="minorHAnsi" w:hAnsiTheme="minorHAnsi" w:cstheme="minorHAnsi"/>
          <w:sz w:val="24"/>
          <w:szCs w:val="24"/>
        </w:rPr>
        <w:t xml:space="preserve"> by the governors.</w:t>
      </w:r>
    </w:p>
    <w:p w14:paraId="69122C96" w14:textId="10AD05F2" w:rsidR="0002629E" w:rsidRPr="006A7EFB" w:rsidRDefault="00CA2127" w:rsidP="0002629E">
      <w:pPr>
        <w:widowControl/>
        <w:pBdr>
          <w:top w:val="nil"/>
          <w:left w:val="nil"/>
          <w:bottom w:val="nil"/>
          <w:right w:val="nil"/>
          <w:between w:val="nil"/>
        </w:pBdr>
        <w:spacing w:before="240" w:after="120"/>
        <w:ind w:left="566"/>
        <w:rPr>
          <w:rFonts w:asciiTheme="minorHAnsi" w:hAnsiTheme="minorHAnsi" w:cstheme="minorHAnsi"/>
          <w:sz w:val="24"/>
          <w:szCs w:val="24"/>
        </w:rPr>
      </w:pPr>
      <w:r w:rsidRPr="00B22AB7">
        <w:rPr>
          <w:rFonts w:asciiTheme="minorHAnsi" w:hAnsiTheme="minorHAnsi" w:cstheme="minorHAnsi"/>
          <w:b/>
          <w:sz w:val="24"/>
          <w:szCs w:val="24"/>
        </w:rPr>
        <w:t>7</w:t>
      </w:r>
      <w:r w:rsidR="0002629E" w:rsidRPr="00B22AB7">
        <w:rPr>
          <w:rFonts w:asciiTheme="minorHAnsi" w:hAnsiTheme="minorHAnsi" w:cstheme="minorHAnsi"/>
          <w:b/>
          <w:sz w:val="24"/>
          <w:szCs w:val="24"/>
        </w:rPr>
        <w:t>.</w:t>
      </w:r>
      <w:r w:rsidRPr="00B22AB7">
        <w:rPr>
          <w:rFonts w:asciiTheme="minorHAnsi" w:hAnsiTheme="minorHAnsi" w:cstheme="minorHAnsi"/>
          <w:b/>
          <w:sz w:val="24"/>
          <w:szCs w:val="24"/>
        </w:rPr>
        <w:t>0</w:t>
      </w:r>
      <w:r w:rsidR="0002629E" w:rsidRPr="00B22AB7">
        <w:rPr>
          <w:rFonts w:asciiTheme="minorHAnsi" w:hAnsiTheme="minorHAnsi" w:cstheme="minorHAnsi"/>
          <w:b/>
          <w:sz w:val="24"/>
          <w:szCs w:val="24"/>
        </w:rPr>
        <w:t xml:space="preserve"> Reducing persistent and</w:t>
      </w:r>
      <w:r w:rsidR="0002629E" w:rsidRPr="006A7EFB">
        <w:rPr>
          <w:rFonts w:asciiTheme="minorHAnsi" w:hAnsiTheme="minorHAnsi" w:cstheme="minorHAnsi"/>
          <w:b/>
          <w:sz w:val="24"/>
          <w:szCs w:val="24"/>
        </w:rPr>
        <w:t xml:space="preserve"> severe absence</w:t>
      </w:r>
    </w:p>
    <w:p w14:paraId="3A4746C7" w14:textId="6D64CEFD" w:rsidR="006A7EFB" w:rsidRPr="00A87066" w:rsidRDefault="006A7EFB" w:rsidP="00EE13F7">
      <w:pPr>
        <w:widowControl/>
        <w:pBdr>
          <w:top w:val="nil"/>
          <w:left w:val="nil"/>
          <w:bottom w:val="nil"/>
          <w:right w:val="nil"/>
          <w:between w:val="nil"/>
        </w:pBdr>
        <w:spacing w:after="120"/>
        <w:ind w:left="566"/>
        <w:rPr>
          <w:rFonts w:asciiTheme="minorHAnsi" w:hAnsiTheme="minorHAnsi" w:cstheme="minorHAnsi"/>
          <w:sz w:val="24"/>
          <w:szCs w:val="24"/>
        </w:rPr>
      </w:pPr>
      <w:r w:rsidRPr="00A87066">
        <w:rPr>
          <w:rFonts w:asciiTheme="minorHAnsi" w:hAnsiTheme="minorHAnsi" w:cstheme="minorHAnsi"/>
          <w:sz w:val="24"/>
          <w:szCs w:val="24"/>
        </w:rPr>
        <w:t>Persistent absence is defined as attendance below 90%, and severe absence as attendance below 50%. Reducing persistent and severe absence is a key strategic priority for the school.</w:t>
      </w:r>
      <w:r w:rsidR="00EE13F7" w:rsidRPr="00A87066">
        <w:rPr>
          <w:rFonts w:asciiTheme="minorHAnsi" w:hAnsiTheme="minorHAnsi" w:cstheme="minorHAnsi"/>
          <w:sz w:val="24"/>
          <w:szCs w:val="24"/>
        </w:rPr>
        <w:t xml:space="preserve"> </w:t>
      </w:r>
      <w:r w:rsidRPr="00A87066">
        <w:rPr>
          <w:rFonts w:asciiTheme="minorHAnsi" w:hAnsiTheme="minorHAnsi" w:cstheme="minorHAnsi"/>
          <w:sz w:val="24"/>
          <w:szCs w:val="24"/>
        </w:rPr>
        <w:t>Attendance concerns are addressed through a graduated</w:t>
      </w:r>
      <w:r w:rsidR="00EE13F7" w:rsidRPr="00A87066">
        <w:rPr>
          <w:rFonts w:asciiTheme="minorHAnsi" w:hAnsiTheme="minorHAnsi" w:cstheme="minorHAnsi"/>
          <w:sz w:val="24"/>
          <w:szCs w:val="24"/>
        </w:rPr>
        <w:t>, supportive approach, with escalation only when</w:t>
      </w:r>
      <w:r w:rsidRPr="00A87066">
        <w:rPr>
          <w:rFonts w:asciiTheme="minorHAnsi" w:hAnsiTheme="minorHAnsi" w:cstheme="minorHAnsi"/>
          <w:sz w:val="24"/>
          <w:szCs w:val="24"/>
        </w:rPr>
        <w:t xml:space="preserve"> improvement is not secured through early intervention and support. </w:t>
      </w:r>
      <w:r w:rsidRPr="00A87066">
        <w:rPr>
          <w:sz w:val="24"/>
          <w:szCs w:val="24"/>
        </w:rPr>
        <w:t>The school will:</w:t>
      </w:r>
    </w:p>
    <w:p w14:paraId="690B4B97" w14:textId="77777777" w:rsidR="0002629E" w:rsidRPr="00EF78C0" w:rsidRDefault="0002629E" w:rsidP="00922ECE">
      <w:pPr>
        <w:widowControl/>
        <w:numPr>
          <w:ilvl w:val="1"/>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Use attendance data to find patterns and trends of persistent and severe absence</w:t>
      </w:r>
    </w:p>
    <w:p w14:paraId="715FD291" w14:textId="77777777" w:rsidR="0002629E" w:rsidRPr="00EF78C0" w:rsidRDefault="0002629E" w:rsidP="00922ECE">
      <w:pPr>
        <w:widowControl/>
        <w:numPr>
          <w:ilvl w:val="1"/>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Consider potential safeguarding issues and, where suspected or present, address them in line with Keeping Children Safe in Education </w:t>
      </w:r>
    </w:p>
    <w:p w14:paraId="041E0867" w14:textId="77777777" w:rsidR="0002629E" w:rsidRPr="00EF78C0" w:rsidRDefault="0002629E" w:rsidP="00922ECE">
      <w:pPr>
        <w:widowControl/>
        <w:numPr>
          <w:ilvl w:val="1"/>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Hold regular meetings with the parents of students who the school (and/or local authority) considers to be vulnerable or at risk of persistent or severe absence, or who are persistently or severely absent, to:</w:t>
      </w:r>
    </w:p>
    <w:p w14:paraId="0F35177C" w14:textId="77777777" w:rsidR="0002629E" w:rsidRPr="00EF78C0" w:rsidRDefault="0002629E" w:rsidP="00922ECE">
      <w:pPr>
        <w:widowControl/>
        <w:numPr>
          <w:ilvl w:val="2"/>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Discuss attendance and engagement at school </w:t>
      </w:r>
    </w:p>
    <w:p w14:paraId="02D2AF24" w14:textId="77777777" w:rsidR="0002629E" w:rsidRPr="00EF78C0" w:rsidRDefault="0002629E" w:rsidP="00922ECE">
      <w:pPr>
        <w:widowControl/>
        <w:numPr>
          <w:ilvl w:val="2"/>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Listen, and understand barriers to attendance</w:t>
      </w:r>
    </w:p>
    <w:p w14:paraId="6795A94E" w14:textId="77777777" w:rsidR="0002629E" w:rsidRPr="00EF78C0" w:rsidRDefault="0002629E" w:rsidP="00922ECE">
      <w:pPr>
        <w:widowControl/>
        <w:numPr>
          <w:ilvl w:val="2"/>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Explain the help that is available </w:t>
      </w:r>
    </w:p>
    <w:p w14:paraId="738CFC23" w14:textId="77777777" w:rsidR="0002629E" w:rsidRPr="00EF78C0" w:rsidRDefault="0002629E" w:rsidP="00922ECE">
      <w:pPr>
        <w:widowControl/>
        <w:numPr>
          <w:ilvl w:val="2"/>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Explain the potential consequences of, and sanctions for, persistent and severe absence</w:t>
      </w:r>
    </w:p>
    <w:p w14:paraId="02B1C3A7" w14:textId="77777777" w:rsidR="0002629E" w:rsidRPr="00EF78C0" w:rsidRDefault="0002629E" w:rsidP="00922ECE">
      <w:pPr>
        <w:widowControl/>
        <w:numPr>
          <w:ilvl w:val="2"/>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Review any existing actions or interventions </w:t>
      </w:r>
    </w:p>
    <w:p w14:paraId="78AB97BC" w14:textId="77777777" w:rsidR="0002629E" w:rsidRPr="00EF78C0" w:rsidRDefault="0002629E" w:rsidP="00922ECE">
      <w:pPr>
        <w:widowControl/>
        <w:numPr>
          <w:ilvl w:val="2"/>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t>Provide access to wider support services to remove the barriers to attendance, in conjunction with the local authority, where relevant</w:t>
      </w:r>
    </w:p>
    <w:p w14:paraId="69E8FEBC" w14:textId="4B483937" w:rsidR="0002629E" w:rsidRPr="00EF78C0" w:rsidRDefault="0002629E" w:rsidP="00922ECE">
      <w:pPr>
        <w:widowControl/>
        <w:numPr>
          <w:ilvl w:val="2"/>
          <w:numId w:val="10"/>
        </w:numPr>
        <w:pBdr>
          <w:top w:val="nil"/>
          <w:left w:val="nil"/>
          <w:bottom w:val="nil"/>
          <w:right w:val="nil"/>
          <w:between w:val="nil"/>
        </w:pBdr>
        <w:rPr>
          <w:rFonts w:asciiTheme="minorHAnsi" w:hAnsiTheme="minorHAnsi" w:cstheme="minorHAnsi"/>
          <w:sz w:val="24"/>
          <w:szCs w:val="24"/>
        </w:rPr>
      </w:pPr>
      <w:r w:rsidRPr="00EF78C0">
        <w:rPr>
          <w:rFonts w:asciiTheme="minorHAnsi" w:hAnsiTheme="minorHAnsi" w:cstheme="minorHAnsi"/>
          <w:sz w:val="24"/>
          <w:szCs w:val="24"/>
        </w:rPr>
        <w:lastRenderedPageBreak/>
        <w:t>Consider alternative support that could be put in place to remove any barriers to attendance and re-engage these students. In doing so, the school will sensitively consider some of the reasons for absence</w:t>
      </w:r>
    </w:p>
    <w:p w14:paraId="2A815162" w14:textId="303E88E4" w:rsidR="0002629E" w:rsidRPr="00A87066" w:rsidRDefault="0002629E" w:rsidP="00922ECE">
      <w:pPr>
        <w:widowControl/>
        <w:numPr>
          <w:ilvl w:val="2"/>
          <w:numId w:val="10"/>
        </w:numPr>
        <w:pBdr>
          <w:top w:val="nil"/>
          <w:left w:val="nil"/>
          <w:bottom w:val="nil"/>
          <w:right w:val="nil"/>
          <w:between w:val="nil"/>
        </w:pBdr>
        <w:spacing w:after="120"/>
        <w:rPr>
          <w:rFonts w:asciiTheme="minorHAnsi" w:hAnsiTheme="minorHAnsi" w:cstheme="minorHAnsi"/>
          <w:sz w:val="24"/>
          <w:szCs w:val="24"/>
        </w:rPr>
      </w:pPr>
      <w:r w:rsidRPr="00EF78C0">
        <w:rPr>
          <w:rFonts w:asciiTheme="minorHAnsi" w:hAnsiTheme="minorHAnsi" w:cstheme="minorHAnsi"/>
          <w:sz w:val="24"/>
          <w:szCs w:val="24"/>
        </w:rPr>
        <w:t xml:space="preserve">Implement sanctions, where </w:t>
      </w:r>
      <w:r w:rsidRPr="00A87066">
        <w:rPr>
          <w:rFonts w:asciiTheme="minorHAnsi" w:hAnsiTheme="minorHAnsi" w:cstheme="minorHAnsi"/>
          <w:sz w:val="24"/>
          <w:szCs w:val="24"/>
        </w:rPr>
        <w:t xml:space="preserve">necessary (see section </w:t>
      </w:r>
      <w:r w:rsidR="006A7EFB" w:rsidRPr="00A87066">
        <w:rPr>
          <w:rFonts w:asciiTheme="minorHAnsi" w:hAnsiTheme="minorHAnsi" w:cstheme="minorHAnsi"/>
          <w:sz w:val="24"/>
          <w:szCs w:val="24"/>
        </w:rPr>
        <w:t>8)</w:t>
      </w:r>
    </w:p>
    <w:p w14:paraId="516F47A4" w14:textId="77777777" w:rsidR="0002629E" w:rsidRPr="00A87066" w:rsidRDefault="0002629E" w:rsidP="0002629E">
      <w:pPr>
        <w:rPr>
          <w:rFonts w:asciiTheme="minorHAnsi" w:hAnsiTheme="minorHAnsi" w:cstheme="minorHAnsi"/>
          <w:sz w:val="24"/>
          <w:szCs w:val="24"/>
        </w:rPr>
      </w:pPr>
    </w:p>
    <w:p w14:paraId="351C4648" w14:textId="58C9C7FA" w:rsidR="0002629E" w:rsidRPr="00EF78C0" w:rsidRDefault="0002629E" w:rsidP="0002629E">
      <w:pPr>
        <w:pStyle w:val="Heading1"/>
        <w:spacing w:before="120" w:after="120"/>
        <w:ind w:left="566"/>
        <w:rPr>
          <w:rFonts w:asciiTheme="minorHAnsi" w:hAnsiTheme="minorHAnsi" w:cstheme="minorHAnsi"/>
          <w:sz w:val="24"/>
          <w:szCs w:val="24"/>
        </w:rPr>
      </w:pPr>
      <w:r w:rsidRPr="00EF78C0">
        <w:rPr>
          <w:rFonts w:asciiTheme="minorHAnsi" w:hAnsiTheme="minorHAnsi" w:cstheme="minorHAnsi"/>
          <w:sz w:val="24"/>
          <w:szCs w:val="24"/>
        </w:rPr>
        <w:t>7.</w:t>
      </w:r>
      <w:r w:rsidR="00CA2127" w:rsidRPr="00EF78C0">
        <w:rPr>
          <w:rFonts w:asciiTheme="minorHAnsi" w:hAnsiTheme="minorHAnsi" w:cstheme="minorHAnsi"/>
          <w:sz w:val="24"/>
          <w:szCs w:val="24"/>
        </w:rPr>
        <w:t>1</w:t>
      </w:r>
      <w:r w:rsidRPr="00EF78C0">
        <w:rPr>
          <w:rFonts w:asciiTheme="minorHAnsi" w:hAnsiTheme="minorHAnsi" w:cstheme="minorHAnsi"/>
          <w:sz w:val="24"/>
          <w:szCs w:val="24"/>
        </w:rPr>
        <w:t xml:space="preserve"> Supporting students who are absent or returning to school</w:t>
      </w:r>
    </w:p>
    <w:p w14:paraId="18C0FA9F" w14:textId="20A3016D" w:rsidR="0002629E" w:rsidRPr="00EF78C0" w:rsidRDefault="00EE13F7" w:rsidP="006A7EFB">
      <w:pPr>
        <w:widowControl/>
        <w:pBdr>
          <w:top w:val="nil"/>
          <w:left w:val="nil"/>
          <w:bottom w:val="nil"/>
          <w:right w:val="nil"/>
          <w:between w:val="nil"/>
        </w:pBdr>
        <w:ind w:left="566"/>
        <w:rPr>
          <w:rFonts w:asciiTheme="minorHAnsi" w:hAnsiTheme="minorHAnsi" w:cstheme="minorHAnsi"/>
          <w:sz w:val="24"/>
          <w:szCs w:val="24"/>
        </w:rPr>
      </w:pPr>
      <w:r w:rsidRPr="00A87066">
        <w:rPr>
          <w:rFonts w:asciiTheme="minorHAnsi" w:hAnsiTheme="minorHAnsi" w:cstheme="minorHAnsi"/>
          <w:sz w:val="24"/>
          <w:szCs w:val="24"/>
        </w:rPr>
        <w:t xml:space="preserve">The Academy </w:t>
      </w:r>
      <w:proofErr w:type="spellStart"/>
      <w:r w:rsidRPr="00A87066">
        <w:rPr>
          <w:rFonts w:asciiTheme="minorHAnsi" w:hAnsiTheme="minorHAnsi" w:cstheme="minorHAnsi"/>
          <w:sz w:val="24"/>
          <w:szCs w:val="24"/>
        </w:rPr>
        <w:t>recognises</w:t>
      </w:r>
      <w:proofErr w:type="spellEnd"/>
      <w:r w:rsidRPr="00A87066">
        <w:rPr>
          <w:rFonts w:asciiTheme="minorHAnsi" w:hAnsiTheme="minorHAnsi" w:cstheme="minorHAnsi"/>
          <w:sz w:val="24"/>
          <w:szCs w:val="24"/>
        </w:rPr>
        <w:t xml:space="preserve"> that absence can be linked to a range of factors, including health, wellbeing, SEND, family circumstances and safeguarding concerns, and these are considered sensitively and proportionately. </w:t>
      </w:r>
      <w:r w:rsidR="0002629E" w:rsidRPr="00A87066">
        <w:rPr>
          <w:rFonts w:asciiTheme="minorHAnsi" w:hAnsiTheme="minorHAnsi" w:cstheme="minorHAnsi"/>
          <w:b/>
          <w:sz w:val="24"/>
          <w:szCs w:val="24"/>
        </w:rPr>
        <w:br/>
      </w:r>
      <w:r w:rsidR="0002629E" w:rsidRPr="00EF78C0">
        <w:rPr>
          <w:rFonts w:asciiTheme="minorHAnsi" w:hAnsiTheme="minorHAnsi" w:cstheme="minorHAnsi"/>
          <w:b/>
          <w:sz w:val="24"/>
          <w:szCs w:val="24"/>
        </w:rPr>
        <w:t>7.1</w:t>
      </w:r>
      <w:r w:rsidR="00CA2127" w:rsidRPr="00EF78C0">
        <w:rPr>
          <w:rFonts w:asciiTheme="minorHAnsi" w:hAnsiTheme="minorHAnsi" w:cstheme="minorHAnsi"/>
          <w:b/>
          <w:sz w:val="24"/>
          <w:szCs w:val="24"/>
        </w:rPr>
        <w:t>.1</w:t>
      </w:r>
      <w:r w:rsidR="0002629E" w:rsidRPr="00EF78C0">
        <w:rPr>
          <w:rFonts w:asciiTheme="minorHAnsi" w:hAnsiTheme="minorHAnsi" w:cstheme="minorHAnsi"/>
          <w:b/>
          <w:sz w:val="24"/>
          <w:szCs w:val="24"/>
        </w:rPr>
        <w:t xml:space="preserve"> Students absent due to complex barriers to attendance</w:t>
      </w:r>
    </w:p>
    <w:p w14:paraId="620A8385" w14:textId="77777777" w:rsidR="008F207A" w:rsidRDefault="0002629E" w:rsidP="008F207A">
      <w:pPr>
        <w:widowControl/>
        <w:pBdr>
          <w:top w:val="nil"/>
          <w:left w:val="nil"/>
          <w:bottom w:val="nil"/>
          <w:right w:val="nil"/>
          <w:between w:val="nil"/>
        </w:pBdr>
        <w:spacing w:before="120" w:after="120"/>
        <w:ind w:left="566"/>
        <w:rPr>
          <w:rFonts w:asciiTheme="minorHAnsi" w:hAnsiTheme="minorHAnsi" w:cstheme="minorHAnsi"/>
          <w:sz w:val="24"/>
          <w:szCs w:val="24"/>
        </w:rPr>
      </w:pPr>
      <w:r w:rsidRPr="00EF78C0">
        <w:rPr>
          <w:rFonts w:asciiTheme="minorHAnsi" w:hAnsiTheme="minorHAnsi" w:cstheme="minorHAnsi"/>
          <w:sz w:val="24"/>
          <w:szCs w:val="24"/>
        </w:rPr>
        <w:t xml:space="preserve">We always work with students and their families to explore strategies for removing in-school barriers.   A meeting with a member of the Attendance Team and a Pastoral colleague is always the starting point.  </w:t>
      </w:r>
    </w:p>
    <w:p w14:paraId="3E5B5DA9" w14:textId="73781D57" w:rsidR="0002629E" w:rsidRPr="00EF78C0" w:rsidRDefault="0002629E" w:rsidP="008F207A">
      <w:pPr>
        <w:widowControl/>
        <w:pBdr>
          <w:top w:val="nil"/>
          <w:left w:val="nil"/>
          <w:bottom w:val="nil"/>
          <w:right w:val="nil"/>
          <w:between w:val="nil"/>
        </w:pBdr>
        <w:spacing w:before="120" w:after="120"/>
        <w:ind w:left="566"/>
        <w:rPr>
          <w:rFonts w:asciiTheme="minorHAnsi" w:hAnsiTheme="minorHAnsi" w:cstheme="minorHAnsi"/>
          <w:sz w:val="24"/>
          <w:szCs w:val="24"/>
        </w:rPr>
      </w:pPr>
      <w:r w:rsidRPr="00EF78C0">
        <w:rPr>
          <w:rFonts w:asciiTheme="minorHAnsi" w:hAnsiTheme="minorHAnsi" w:cstheme="minorHAnsi"/>
          <w:sz w:val="24"/>
          <w:szCs w:val="24"/>
        </w:rPr>
        <w:br/>
      </w:r>
      <w:r w:rsidRPr="00EF78C0">
        <w:rPr>
          <w:rFonts w:asciiTheme="minorHAnsi" w:hAnsiTheme="minorHAnsi" w:cstheme="minorHAnsi"/>
          <w:b/>
          <w:sz w:val="24"/>
          <w:szCs w:val="24"/>
        </w:rPr>
        <w:t>7.</w:t>
      </w:r>
      <w:r w:rsidR="00CA2127" w:rsidRPr="00EF78C0">
        <w:rPr>
          <w:rFonts w:asciiTheme="minorHAnsi" w:hAnsiTheme="minorHAnsi" w:cstheme="minorHAnsi"/>
          <w:b/>
          <w:sz w:val="24"/>
          <w:szCs w:val="24"/>
        </w:rPr>
        <w:t>1.2</w:t>
      </w:r>
      <w:r w:rsidRPr="00EF78C0">
        <w:rPr>
          <w:rFonts w:asciiTheme="minorHAnsi" w:hAnsiTheme="minorHAnsi" w:cstheme="minorHAnsi"/>
          <w:b/>
          <w:sz w:val="24"/>
          <w:szCs w:val="24"/>
        </w:rPr>
        <w:t xml:space="preserve"> Students absent due to mental or physical ill health or SEND</w:t>
      </w:r>
    </w:p>
    <w:p w14:paraId="5224E333" w14:textId="60A70686" w:rsidR="0002629E" w:rsidRPr="00EF78C0" w:rsidRDefault="0002629E" w:rsidP="0002629E">
      <w:pPr>
        <w:widowControl/>
        <w:pBdr>
          <w:top w:val="nil"/>
          <w:left w:val="nil"/>
          <w:bottom w:val="nil"/>
          <w:right w:val="nil"/>
          <w:between w:val="nil"/>
        </w:pBdr>
        <w:spacing w:before="120" w:after="120"/>
        <w:ind w:left="566"/>
        <w:rPr>
          <w:rFonts w:asciiTheme="minorHAnsi" w:hAnsiTheme="minorHAnsi" w:cstheme="minorHAnsi"/>
          <w:sz w:val="24"/>
          <w:szCs w:val="24"/>
        </w:rPr>
      </w:pPr>
      <w:r w:rsidRPr="00EF78C0">
        <w:rPr>
          <w:rFonts w:asciiTheme="minorHAnsi" w:hAnsiTheme="minorHAnsi" w:cstheme="minorHAnsi"/>
          <w:sz w:val="24"/>
          <w:szCs w:val="24"/>
        </w:rPr>
        <w:t>We always work with students and their families to explore strategies for students who are absent due to mental or physical ill health or SEND. A meeting with a member of the Attendance Team, a Pastoral colleague</w:t>
      </w:r>
      <w:r w:rsidR="00EE13F7">
        <w:rPr>
          <w:rFonts w:asciiTheme="minorHAnsi" w:hAnsiTheme="minorHAnsi" w:cstheme="minorHAnsi"/>
          <w:sz w:val="24"/>
          <w:szCs w:val="24"/>
        </w:rPr>
        <w:t>, and a SENDCo is always the starting point for exploring</w:t>
      </w:r>
      <w:r w:rsidRPr="00EF78C0">
        <w:rPr>
          <w:rFonts w:asciiTheme="minorHAnsi" w:hAnsiTheme="minorHAnsi" w:cstheme="minorHAnsi"/>
          <w:sz w:val="24"/>
          <w:szCs w:val="24"/>
        </w:rPr>
        <w:t xml:space="preserve"> what adjustments can be made.  </w:t>
      </w:r>
    </w:p>
    <w:p w14:paraId="6C2D0E51" w14:textId="5B16D52E" w:rsidR="0002629E" w:rsidRPr="00EF78C0" w:rsidRDefault="0002629E" w:rsidP="0002629E">
      <w:pPr>
        <w:widowControl/>
        <w:pBdr>
          <w:top w:val="nil"/>
          <w:left w:val="nil"/>
          <w:bottom w:val="nil"/>
          <w:right w:val="nil"/>
          <w:between w:val="nil"/>
        </w:pBdr>
        <w:spacing w:before="120" w:after="120"/>
        <w:ind w:left="566"/>
        <w:rPr>
          <w:rFonts w:asciiTheme="minorHAnsi" w:hAnsiTheme="minorHAnsi" w:cstheme="minorHAnsi"/>
          <w:sz w:val="24"/>
          <w:szCs w:val="24"/>
        </w:rPr>
      </w:pPr>
      <w:r w:rsidRPr="00EF78C0">
        <w:rPr>
          <w:rFonts w:asciiTheme="minorHAnsi" w:hAnsiTheme="minorHAnsi" w:cstheme="minorHAnsi"/>
          <w:sz w:val="24"/>
          <w:szCs w:val="24"/>
        </w:rPr>
        <w:t xml:space="preserve">Where a student has an </w:t>
      </w:r>
      <w:r w:rsidR="00CA2127" w:rsidRPr="00EF78C0">
        <w:rPr>
          <w:rFonts w:asciiTheme="minorHAnsi" w:hAnsiTheme="minorHAnsi" w:cstheme="minorHAnsi"/>
          <w:sz w:val="24"/>
          <w:szCs w:val="24"/>
        </w:rPr>
        <w:t>E</w:t>
      </w:r>
      <w:r w:rsidRPr="00EF78C0">
        <w:rPr>
          <w:rFonts w:asciiTheme="minorHAnsi" w:hAnsiTheme="minorHAnsi" w:cstheme="minorHAnsi"/>
          <w:sz w:val="24"/>
          <w:szCs w:val="24"/>
        </w:rPr>
        <w:t>ducation</w:t>
      </w:r>
      <w:r w:rsidR="00CA2127" w:rsidRPr="00EF78C0">
        <w:rPr>
          <w:rFonts w:asciiTheme="minorHAnsi" w:hAnsiTheme="minorHAnsi" w:cstheme="minorHAnsi"/>
          <w:sz w:val="24"/>
          <w:szCs w:val="24"/>
        </w:rPr>
        <w:t>, Health,</w:t>
      </w:r>
      <w:r w:rsidRPr="00EF78C0">
        <w:rPr>
          <w:rFonts w:asciiTheme="minorHAnsi" w:hAnsiTheme="minorHAnsi" w:cstheme="minorHAnsi"/>
          <w:sz w:val="24"/>
          <w:szCs w:val="24"/>
        </w:rPr>
        <w:t xml:space="preserve"> and </w:t>
      </w:r>
      <w:r w:rsidR="00CA2127" w:rsidRPr="00EF78C0">
        <w:rPr>
          <w:rFonts w:asciiTheme="minorHAnsi" w:hAnsiTheme="minorHAnsi" w:cstheme="minorHAnsi"/>
          <w:sz w:val="24"/>
          <w:szCs w:val="24"/>
        </w:rPr>
        <w:t>C</w:t>
      </w:r>
      <w:r w:rsidRPr="00EF78C0">
        <w:rPr>
          <w:rFonts w:asciiTheme="minorHAnsi" w:hAnsiTheme="minorHAnsi" w:cstheme="minorHAnsi"/>
          <w:sz w:val="24"/>
          <w:szCs w:val="24"/>
        </w:rPr>
        <w:t>are (EHC) plan and their attendance falls, or the school becomes aware of barriers to attendance that are related to the student’s needs, the school will inform the local authority.</w:t>
      </w:r>
      <w:r w:rsidRPr="00EF78C0">
        <w:rPr>
          <w:rFonts w:asciiTheme="minorHAnsi" w:hAnsiTheme="minorHAnsi" w:cstheme="minorHAnsi"/>
          <w:sz w:val="24"/>
          <w:szCs w:val="24"/>
        </w:rPr>
        <w:br/>
      </w:r>
      <w:r w:rsidRPr="00EF78C0">
        <w:rPr>
          <w:rFonts w:asciiTheme="minorHAnsi" w:eastAsia="Arial" w:hAnsiTheme="minorHAnsi" w:cstheme="minorHAnsi"/>
          <w:sz w:val="24"/>
          <w:szCs w:val="24"/>
        </w:rPr>
        <w:br/>
      </w:r>
      <w:r w:rsidRPr="00EF78C0">
        <w:rPr>
          <w:rFonts w:asciiTheme="minorHAnsi" w:hAnsiTheme="minorHAnsi" w:cstheme="minorHAnsi"/>
          <w:b/>
          <w:sz w:val="24"/>
          <w:szCs w:val="24"/>
        </w:rPr>
        <w:t>7.</w:t>
      </w:r>
      <w:r w:rsidR="00CA2127" w:rsidRPr="00EF78C0">
        <w:rPr>
          <w:rFonts w:asciiTheme="minorHAnsi" w:hAnsiTheme="minorHAnsi" w:cstheme="minorHAnsi"/>
          <w:b/>
          <w:sz w:val="24"/>
          <w:szCs w:val="24"/>
        </w:rPr>
        <w:t>1.</w:t>
      </w:r>
      <w:r w:rsidRPr="00EF78C0">
        <w:rPr>
          <w:rFonts w:asciiTheme="minorHAnsi" w:hAnsiTheme="minorHAnsi" w:cstheme="minorHAnsi"/>
          <w:b/>
          <w:sz w:val="24"/>
          <w:szCs w:val="24"/>
        </w:rPr>
        <w:t>3 Students returning to school after a lengthy or unavoidable period of absence</w:t>
      </w:r>
    </w:p>
    <w:p w14:paraId="2FDF9EA1" w14:textId="079088AC" w:rsidR="006B0713" w:rsidRPr="00A87066" w:rsidRDefault="00EE13F7" w:rsidP="00A87066">
      <w:pPr>
        <w:widowControl/>
        <w:spacing w:before="120" w:after="120"/>
        <w:ind w:left="566"/>
        <w:rPr>
          <w:rFonts w:asciiTheme="minorHAnsi" w:hAnsiTheme="minorHAnsi" w:cstheme="minorHAnsi"/>
          <w:sz w:val="24"/>
          <w:szCs w:val="24"/>
        </w:rPr>
      </w:pPr>
      <w:r w:rsidRPr="00A87066">
        <w:rPr>
          <w:rFonts w:asciiTheme="minorHAnsi" w:hAnsiTheme="minorHAnsi" w:cstheme="minorHAnsi"/>
          <w:sz w:val="24"/>
          <w:szCs w:val="24"/>
        </w:rPr>
        <w:t xml:space="preserve">Students returning after an extended or unavoidable period of absence are supported through a planned reintegration process. This includes a meeting with the Attendance Team, a Pastoral colleague, the student and family, and the agreement of a </w:t>
      </w:r>
      <w:proofErr w:type="spellStart"/>
      <w:r w:rsidRPr="00A87066">
        <w:rPr>
          <w:rFonts w:asciiTheme="minorHAnsi" w:hAnsiTheme="minorHAnsi" w:cstheme="minorHAnsi"/>
          <w:sz w:val="24"/>
          <w:szCs w:val="24"/>
        </w:rPr>
        <w:t>personalised</w:t>
      </w:r>
      <w:proofErr w:type="spellEnd"/>
      <w:r w:rsidRPr="00A87066">
        <w:rPr>
          <w:rFonts w:asciiTheme="minorHAnsi" w:hAnsiTheme="minorHAnsi" w:cstheme="minorHAnsi"/>
          <w:sz w:val="24"/>
          <w:szCs w:val="24"/>
        </w:rPr>
        <w:t xml:space="preserve"> plan to support a successful return to school.</w:t>
      </w:r>
    </w:p>
    <w:p w14:paraId="0586E090" w14:textId="77777777" w:rsidR="006B0713" w:rsidRPr="00A87066" w:rsidRDefault="006B0713" w:rsidP="006A6553">
      <w:pPr>
        <w:widowControl/>
        <w:ind w:left="566"/>
        <w:rPr>
          <w:rFonts w:asciiTheme="minorHAnsi" w:hAnsiTheme="minorHAnsi" w:cstheme="minorHAnsi"/>
          <w:sz w:val="24"/>
          <w:szCs w:val="24"/>
        </w:rPr>
      </w:pPr>
    </w:p>
    <w:p w14:paraId="5054FD2D" w14:textId="4A218622" w:rsidR="003F706F" w:rsidRPr="00A87066" w:rsidRDefault="003F706F" w:rsidP="006A6553">
      <w:pPr>
        <w:widowControl/>
        <w:ind w:left="566"/>
        <w:rPr>
          <w:rFonts w:asciiTheme="minorHAnsi" w:hAnsiTheme="minorHAnsi" w:cstheme="minorHAnsi"/>
          <w:b/>
          <w:bCs/>
          <w:sz w:val="24"/>
          <w:szCs w:val="24"/>
        </w:rPr>
      </w:pPr>
      <w:r w:rsidRPr="00A87066">
        <w:rPr>
          <w:rFonts w:asciiTheme="minorHAnsi" w:hAnsiTheme="minorHAnsi" w:cstheme="minorHAnsi"/>
          <w:b/>
          <w:sz w:val="24"/>
          <w:szCs w:val="24"/>
        </w:rPr>
        <w:t xml:space="preserve">7.1.4 </w:t>
      </w:r>
      <w:r w:rsidRPr="00A87066">
        <w:rPr>
          <w:rFonts w:asciiTheme="minorHAnsi" w:hAnsiTheme="minorHAnsi" w:cstheme="minorHAnsi"/>
          <w:b/>
          <w:bCs/>
          <w:sz w:val="24"/>
          <w:szCs w:val="24"/>
        </w:rPr>
        <w:t>Graduated Response to Attendance and Punctuality</w:t>
      </w:r>
    </w:p>
    <w:p w14:paraId="6E45E01B" w14:textId="26D27634" w:rsidR="003F706F" w:rsidRPr="00A87066" w:rsidRDefault="003F706F" w:rsidP="006A6553">
      <w:pPr>
        <w:widowControl/>
        <w:ind w:left="566"/>
        <w:rPr>
          <w:rFonts w:asciiTheme="minorHAnsi" w:hAnsiTheme="minorHAnsi" w:cstheme="minorHAnsi"/>
          <w:sz w:val="24"/>
          <w:szCs w:val="24"/>
        </w:rPr>
      </w:pPr>
      <w:r w:rsidRPr="00A87066">
        <w:rPr>
          <w:rFonts w:asciiTheme="minorHAnsi" w:hAnsiTheme="minorHAnsi" w:cstheme="minorHAnsi"/>
          <w:sz w:val="24"/>
          <w:szCs w:val="24"/>
        </w:rPr>
        <w:t>St Paul’s Academy operates a clear, graduated response to attendance and punctuality concerns. This approach ensures that:</w:t>
      </w:r>
    </w:p>
    <w:p w14:paraId="4332419D" w14:textId="1250240D" w:rsidR="003F706F" w:rsidRPr="00A87066" w:rsidRDefault="003F706F" w:rsidP="00922ECE">
      <w:pPr>
        <w:pStyle w:val="ListParagraph"/>
        <w:widowControl/>
        <w:numPr>
          <w:ilvl w:val="0"/>
          <w:numId w:val="38"/>
        </w:numPr>
        <w:spacing w:before="0"/>
        <w:rPr>
          <w:rFonts w:asciiTheme="minorHAnsi" w:hAnsiTheme="minorHAnsi" w:cstheme="minorHAnsi"/>
          <w:sz w:val="24"/>
          <w:szCs w:val="24"/>
        </w:rPr>
      </w:pPr>
      <w:r w:rsidRPr="00A87066">
        <w:rPr>
          <w:rFonts w:asciiTheme="minorHAnsi" w:hAnsiTheme="minorHAnsi" w:cstheme="minorHAnsi"/>
          <w:sz w:val="24"/>
          <w:szCs w:val="24"/>
        </w:rPr>
        <w:t>Intervention is timely and proportionate</w:t>
      </w:r>
    </w:p>
    <w:p w14:paraId="38063855" w14:textId="67DC670C" w:rsidR="003F706F" w:rsidRPr="00A87066" w:rsidRDefault="003F706F" w:rsidP="00922ECE">
      <w:pPr>
        <w:pStyle w:val="ListParagraph"/>
        <w:widowControl/>
        <w:numPr>
          <w:ilvl w:val="0"/>
          <w:numId w:val="38"/>
        </w:numPr>
        <w:spacing w:before="0"/>
        <w:rPr>
          <w:rFonts w:asciiTheme="minorHAnsi" w:hAnsiTheme="minorHAnsi" w:cstheme="minorHAnsi"/>
          <w:sz w:val="24"/>
          <w:szCs w:val="24"/>
        </w:rPr>
      </w:pPr>
      <w:r w:rsidRPr="00A87066">
        <w:rPr>
          <w:rFonts w:asciiTheme="minorHAnsi" w:hAnsiTheme="minorHAnsi" w:cstheme="minorHAnsi"/>
          <w:sz w:val="24"/>
          <w:szCs w:val="24"/>
        </w:rPr>
        <w:t>Support increases as attendance declines</w:t>
      </w:r>
    </w:p>
    <w:p w14:paraId="1D114D96" w14:textId="007BC21D" w:rsidR="003F706F" w:rsidRPr="00A87066" w:rsidRDefault="003F706F" w:rsidP="00922ECE">
      <w:pPr>
        <w:pStyle w:val="ListParagraph"/>
        <w:widowControl/>
        <w:numPr>
          <w:ilvl w:val="0"/>
          <w:numId w:val="38"/>
        </w:numPr>
        <w:spacing w:before="0"/>
        <w:rPr>
          <w:rFonts w:asciiTheme="minorHAnsi" w:hAnsiTheme="minorHAnsi" w:cstheme="minorHAnsi"/>
          <w:sz w:val="24"/>
          <w:szCs w:val="24"/>
        </w:rPr>
      </w:pPr>
      <w:r w:rsidRPr="00A87066">
        <w:rPr>
          <w:rFonts w:asciiTheme="minorHAnsi" w:hAnsiTheme="minorHAnsi" w:cstheme="minorHAnsi"/>
          <w:sz w:val="24"/>
          <w:szCs w:val="24"/>
        </w:rPr>
        <w:t>Escalation is evidence-based and compliant with statutory guidance</w:t>
      </w:r>
    </w:p>
    <w:p w14:paraId="3C7FF979" w14:textId="1496F30B" w:rsidR="003F706F" w:rsidRPr="00A87066" w:rsidRDefault="003F706F" w:rsidP="00922ECE">
      <w:pPr>
        <w:pStyle w:val="ListParagraph"/>
        <w:widowControl/>
        <w:numPr>
          <w:ilvl w:val="0"/>
          <w:numId w:val="38"/>
        </w:numPr>
        <w:spacing w:before="0"/>
        <w:rPr>
          <w:rFonts w:asciiTheme="minorHAnsi" w:hAnsiTheme="minorHAnsi" w:cstheme="minorHAnsi"/>
          <w:sz w:val="24"/>
          <w:szCs w:val="24"/>
        </w:rPr>
      </w:pPr>
      <w:r w:rsidRPr="00A87066">
        <w:rPr>
          <w:rFonts w:asciiTheme="minorHAnsi" w:hAnsiTheme="minorHAnsi" w:cstheme="minorHAnsi"/>
          <w:sz w:val="24"/>
          <w:szCs w:val="24"/>
        </w:rPr>
        <w:t>Students and families understand expectations and consequences</w:t>
      </w:r>
    </w:p>
    <w:p w14:paraId="41A3568F" w14:textId="2A65408D" w:rsidR="003F706F" w:rsidRPr="00A87066" w:rsidRDefault="003F706F" w:rsidP="006A6553">
      <w:pPr>
        <w:widowControl/>
        <w:ind w:left="566"/>
        <w:rPr>
          <w:rFonts w:asciiTheme="minorHAnsi" w:hAnsiTheme="minorHAnsi" w:cstheme="minorHAnsi"/>
          <w:sz w:val="24"/>
          <w:szCs w:val="24"/>
        </w:rPr>
      </w:pPr>
      <w:r w:rsidRPr="00A87066">
        <w:rPr>
          <w:rFonts w:asciiTheme="minorHAnsi" w:hAnsiTheme="minorHAnsi" w:cstheme="minorHAnsi"/>
          <w:sz w:val="24"/>
          <w:szCs w:val="24"/>
        </w:rPr>
        <w:t xml:space="preserve">The table below sets out the attendance thresholds, triggers, interventions and monitoring arrangements used by the </w:t>
      </w:r>
      <w:r w:rsidR="006A6553" w:rsidRPr="00A87066">
        <w:rPr>
          <w:rFonts w:asciiTheme="minorHAnsi" w:hAnsiTheme="minorHAnsi" w:cstheme="minorHAnsi"/>
          <w:sz w:val="24"/>
          <w:szCs w:val="24"/>
        </w:rPr>
        <w:t>Academy</w:t>
      </w:r>
      <w:r w:rsidRPr="00A87066">
        <w:rPr>
          <w:rFonts w:asciiTheme="minorHAnsi" w:hAnsiTheme="minorHAnsi" w:cstheme="minorHAnsi"/>
          <w:sz w:val="24"/>
          <w:szCs w:val="24"/>
        </w:rPr>
        <w:t xml:space="preserve">. Progress between stages is </w:t>
      </w:r>
      <w:r w:rsidR="006A6553" w:rsidRPr="00A87066">
        <w:rPr>
          <w:rFonts w:asciiTheme="minorHAnsi" w:hAnsiTheme="minorHAnsi" w:cstheme="minorHAnsi"/>
          <w:sz w:val="24"/>
          <w:szCs w:val="24"/>
        </w:rPr>
        <w:t>regularly reviewed and</w:t>
      </w:r>
      <w:r w:rsidRPr="00A87066">
        <w:rPr>
          <w:rFonts w:asciiTheme="minorHAnsi" w:hAnsiTheme="minorHAnsi" w:cstheme="minorHAnsi"/>
          <w:sz w:val="24"/>
          <w:szCs w:val="24"/>
        </w:rPr>
        <w:t xml:space="preserve"> based on sustained improvement or continued concern.</w:t>
      </w:r>
    </w:p>
    <w:p w14:paraId="033248BD" w14:textId="77777777" w:rsidR="00CA2127" w:rsidRDefault="00CA2127">
      <w:pPr>
        <w:pBdr>
          <w:top w:val="nil"/>
          <w:left w:val="nil"/>
          <w:bottom w:val="nil"/>
          <w:right w:val="nil"/>
          <w:between w:val="nil"/>
        </w:pBdr>
        <w:ind w:left="566"/>
      </w:pPr>
    </w:p>
    <w:tbl>
      <w:tblPr>
        <w:tblStyle w:val="TableGrid"/>
        <w:tblW w:w="9920" w:type="dxa"/>
        <w:tblInd w:w="960" w:type="dxa"/>
        <w:tblLayout w:type="fixed"/>
        <w:tblLook w:val="04A0" w:firstRow="1" w:lastRow="0" w:firstColumn="1" w:lastColumn="0" w:noHBand="0" w:noVBand="1"/>
      </w:tblPr>
      <w:tblGrid>
        <w:gridCol w:w="1162"/>
        <w:gridCol w:w="8758"/>
      </w:tblGrid>
      <w:tr w:rsidR="00A87066" w:rsidRPr="00A87066" w14:paraId="0BDAF8A1" w14:textId="77777777" w:rsidTr="00B22AB7">
        <w:trPr>
          <w:trHeight w:val="168"/>
        </w:trPr>
        <w:tc>
          <w:tcPr>
            <w:tcW w:w="1162" w:type="dxa"/>
            <w:hideMark/>
          </w:tcPr>
          <w:p w14:paraId="18CDFB08" w14:textId="77777777" w:rsidR="00B22AB7" w:rsidRPr="00A87066" w:rsidRDefault="00B22AB7" w:rsidP="00A1567F">
            <w:pPr>
              <w:pBdr>
                <w:top w:val="nil"/>
                <w:left w:val="nil"/>
                <w:bottom w:val="nil"/>
                <w:right w:val="nil"/>
                <w:between w:val="nil"/>
              </w:pBdr>
              <w:rPr>
                <w:b/>
                <w:bCs/>
              </w:rPr>
            </w:pPr>
            <w:r w:rsidRPr="00A87066">
              <w:rPr>
                <w:b/>
                <w:bCs/>
              </w:rPr>
              <w:t>Level</w:t>
            </w:r>
          </w:p>
        </w:tc>
        <w:tc>
          <w:tcPr>
            <w:tcW w:w="8758" w:type="dxa"/>
            <w:hideMark/>
          </w:tcPr>
          <w:p w14:paraId="4FC8489C" w14:textId="77777777" w:rsidR="00B22AB7" w:rsidRPr="00A87066" w:rsidRDefault="00B22AB7" w:rsidP="00A1567F">
            <w:pPr>
              <w:pBdr>
                <w:top w:val="nil"/>
                <w:left w:val="nil"/>
                <w:bottom w:val="nil"/>
                <w:right w:val="nil"/>
                <w:between w:val="nil"/>
              </w:pBdr>
              <w:rPr>
                <w:b/>
                <w:bCs/>
              </w:rPr>
            </w:pPr>
            <w:r w:rsidRPr="00A87066">
              <w:rPr>
                <w:b/>
                <w:bCs/>
              </w:rPr>
              <w:t xml:space="preserve">Trigger </w:t>
            </w:r>
          </w:p>
          <w:p w14:paraId="51966C2D" w14:textId="77777777" w:rsidR="00B22AB7" w:rsidRPr="00A87066" w:rsidRDefault="00B22AB7" w:rsidP="00A1567F">
            <w:pPr>
              <w:pBdr>
                <w:top w:val="nil"/>
                <w:left w:val="nil"/>
                <w:bottom w:val="nil"/>
                <w:right w:val="nil"/>
                <w:between w:val="nil"/>
              </w:pBdr>
              <w:rPr>
                <w:b/>
                <w:bCs/>
              </w:rPr>
            </w:pPr>
          </w:p>
        </w:tc>
      </w:tr>
      <w:tr w:rsidR="00A87066" w:rsidRPr="00A87066" w14:paraId="0315B21B" w14:textId="77777777" w:rsidTr="00B22AB7">
        <w:trPr>
          <w:trHeight w:val="583"/>
        </w:trPr>
        <w:tc>
          <w:tcPr>
            <w:tcW w:w="1162" w:type="dxa"/>
            <w:hideMark/>
          </w:tcPr>
          <w:p w14:paraId="6A80EA50" w14:textId="77777777" w:rsidR="00B22AB7" w:rsidRPr="00A87066" w:rsidRDefault="00B22AB7" w:rsidP="00A1567F">
            <w:pPr>
              <w:pBdr>
                <w:top w:val="nil"/>
                <w:left w:val="nil"/>
                <w:bottom w:val="nil"/>
                <w:right w:val="nil"/>
                <w:between w:val="nil"/>
              </w:pBdr>
            </w:pPr>
            <w:r w:rsidRPr="00A87066">
              <w:rPr>
                <w:b/>
                <w:bCs/>
              </w:rPr>
              <w:t>1</w:t>
            </w:r>
          </w:p>
        </w:tc>
        <w:tc>
          <w:tcPr>
            <w:tcW w:w="8758" w:type="dxa"/>
            <w:hideMark/>
          </w:tcPr>
          <w:p w14:paraId="097F1337" w14:textId="77777777" w:rsidR="00B22AB7" w:rsidRPr="00A87066" w:rsidRDefault="00B22AB7" w:rsidP="00A1567F">
            <w:pPr>
              <w:pBdr>
                <w:top w:val="nil"/>
                <w:left w:val="nil"/>
                <w:bottom w:val="nil"/>
                <w:right w:val="nil"/>
                <w:between w:val="nil"/>
              </w:pBdr>
            </w:pPr>
            <w:r w:rsidRPr="00A87066">
              <w:t xml:space="preserve">Attendance </w:t>
            </w:r>
            <w:r w:rsidRPr="00A87066">
              <w:rPr>
                <w:b/>
                <w:bCs/>
              </w:rPr>
              <w:t>97%+</w:t>
            </w:r>
            <w:r w:rsidRPr="00A87066">
              <w:t xml:space="preserve"> but &lt;100%, or 2–3 lates or 2-3 sessions of unauthorised absences </w:t>
            </w:r>
          </w:p>
        </w:tc>
      </w:tr>
      <w:tr w:rsidR="00A87066" w:rsidRPr="00A87066" w14:paraId="77337709" w14:textId="77777777" w:rsidTr="00B22AB7">
        <w:trPr>
          <w:trHeight w:val="583"/>
        </w:trPr>
        <w:tc>
          <w:tcPr>
            <w:tcW w:w="1162" w:type="dxa"/>
            <w:hideMark/>
          </w:tcPr>
          <w:p w14:paraId="725E76C5" w14:textId="77777777" w:rsidR="00B22AB7" w:rsidRPr="00A87066" w:rsidRDefault="00B22AB7" w:rsidP="00A1567F">
            <w:pPr>
              <w:pBdr>
                <w:top w:val="nil"/>
                <w:left w:val="nil"/>
                <w:bottom w:val="nil"/>
                <w:right w:val="nil"/>
                <w:between w:val="nil"/>
              </w:pBdr>
            </w:pPr>
            <w:r w:rsidRPr="00A87066">
              <w:rPr>
                <w:b/>
                <w:bCs/>
              </w:rPr>
              <w:t>2</w:t>
            </w:r>
          </w:p>
        </w:tc>
        <w:tc>
          <w:tcPr>
            <w:tcW w:w="8758" w:type="dxa"/>
            <w:hideMark/>
          </w:tcPr>
          <w:p w14:paraId="59A9A796" w14:textId="77777777" w:rsidR="00B22AB7" w:rsidRPr="00A87066" w:rsidRDefault="00B22AB7" w:rsidP="00A1567F">
            <w:pPr>
              <w:pBdr>
                <w:top w:val="nil"/>
                <w:left w:val="nil"/>
                <w:bottom w:val="nil"/>
                <w:right w:val="nil"/>
                <w:between w:val="nil"/>
              </w:pBdr>
            </w:pPr>
            <w:r w:rsidRPr="00A87066">
              <w:t xml:space="preserve">Attendance </w:t>
            </w:r>
            <w:r w:rsidRPr="00A87066">
              <w:rPr>
                <w:b/>
                <w:bCs/>
              </w:rPr>
              <w:t>95–96%</w:t>
            </w:r>
            <w:r w:rsidRPr="00A87066">
              <w:t xml:space="preserve">, or 4–5 lates or 4-5 sessions of unauthorised absences </w:t>
            </w:r>
          </w:p>
        </w:tc>
      </w:tr>
      <w:tr w:rsidR="00A87066" w:rsidRPr="00A87066" w14:paraId="5EA4475B" w14:textId="77777777" w:rsidTr="00B22AB7">
        <w:trPr>
          <w:trHeight w:val="673"/>
        </w:trPr>
        <w:tc>
          <w:tcPr>
            <w:tcW w:w="1162" w:type="dxa"/>
            <w:hideMark/>
          </w:tcPr>
          <w:p w14:paraId="0C6A9334" w14:textId="77777777" w:rsidR="00B22AB7" w:rsidRPr="00A87066" w:rsidRDefault="00B22AB7" w:rsidP="00A1567F">
            <w:pPr>
              <w:pBdr>
                <w:top w:val="nil"/>
                <w:left w:val="nil"/>
                <w:bottom w:val="nil"/>
                <w:right w:val="nil"/>
                <w:between w:val="nil"/>
              </w:pBdr>
            </w:pPr>
            <w:r w:rsidRPr="00A87066">
              <w:rPr>
                <w:b/>
                <w:bCs/>
              </w:rPr>
              <w:t>3</w:t>
            </w:r>
          </w:p>
        </w:tc>
        <w:tc>
          <w:tcPr>
            <w:tcW w:w="8758" w:type="dxa"/>
            <w:hideMark/>
          </w:tcPr>
          <w:p w14:paraId="15C02C7B" w14:textId="77777777" w:rsidR="00B22AB7" w:rsidRPr="00A87066" w:rsidRDefault="00B22AB7" w:rsidP="00A1567F">
            <w:pPr>
              <w:pBdr>
                <w:top w:val="nil"/>
                <w:left w:val="nil"/>
                <w:bottom w:val="nil"/>
                <w:right w:val="nil"/>
                <w:between w:val="nil"/>
              </w:pBdr>
            </w:pPr>
            <w:r w:rsidRPr="00A87066">
              <w:t xml:space="preserve">Attendance </w:t>
            </w:r>
            <w:r w:rsidRPr="00A87066">
              <w:rPr>
                <w:b/>
                <w:bCs/>
              </w:rPr>
              <w:t>94–91%</w:t>
            </w:r>
            <w:r w:rsidRPr="00A87066">
              <w:t xml:space="preserve"> with 6-9 sessions of unauthorised absences or 6-9 lates</w:t>
            </w:r>
          </w:p>
        </w:tc>
      </w:tr>
      <w:tr w:rsidR="00A87066" w:rsidRPr="00A87066" w14:paraId="78914373" w14:textId="77777777" w:rsidTr="00B22AB7">
        <w:trPr>
          <w:trHeight w:val="921"/>
        </w:trPr>
        <w:tc>
          <w:tcPr>
            <w:tcW w:w="1162" w:type="dxa"/>
            <w:hideMark/>
          </w:tcPr>
          <w:p w14:paraId="5F525622" w14:textId="77777777" w:rsidR="00B22AB7" w:rsidRPr="00A87066" w:rsidRDefault="00B22AB7" w:rsidP="00A1567F">
            <w:pPr>
              <w:pBdr>
                <w:top w:val="nil"/>
                <w:left w:val="nil"/>
                <w:bottom w:val="nil"/>
                <w:right w:val="nil"/>
                <w:between w:val="nil"/>
              </w:pBdr>
            </w:pPr>
            <w:r w:rsidRPr="00A87066">
              <w:rPr>
                <w:b/>
                <w:bCs/>
              </w:rPr>
              <w:lastRenderedPageBreak/>
              <w:t>4</w:t>
            </w:r>
          </w:p>
        </w:tc>
        <w:tc>
          <w:tcPr>
            <w:tcW w:w="8758" w:type="dxa"/>
            <w:hideMark/>
          </w:tcPr>
          <w:p w14:paraId="676065AF" w14:textId="77777777" w:rsidR="00B22AB7" w:rsidRPr="00A87066" w:rsidRDefault="00B22AB7" w:rsidP="00A1567F">
            <w:pPr>
              <w:pBdr>
                <w:top w:val="nil"/>
                <w:left w:val="nil"/>
                <w:bottom w:val="nil"/>
                <w:right w:val="nil"/>
                <w:between w:val="nil"/>
              </w:pBdr>
            </w:pPr>
            <w:r w:rsidRPr="00A87066">
              <w:t xml:space="preserve">Attendance </w:t>
            </w:r>
            <w:r w:rsidRPr="00A87066">
              <w:rPr>
                <w:b/>
                <w:bCs/>
              </w:rPr>
              <w:t>90%</w:t>
            </w:r>
            <w:r w:rsidRPr="00A87066">
              <w:t xml:space="preserve"> with/or 10 sessions of unauthorised absences or 10 lates</w:t>
            </w:r>
          </w:p>
        </w:tc>
      </w:tr>
      <w:tr w:rsidR="00A87066" w:rsidRPr="00A87066" w14:paraId="281D4377" w14:textId="77777777" w:rsidTr="00B22AB7">
        <w:trPr>
          <w:trHeight w:val="500"/>
        </w:trPr>
        <w:tc>
          <w:tcPr>
            <w:tcW w:w="1162" w:type="dxa"/>
            <w:hideMark/>
          </w:tcPr>
          <w:p w14:paraId="77D57F32" w14:textId="77777777" w:rsidR="00B22AB7" w:rsidRPr="00A87066" w:rsidRDefault="00B22AB7" w:rsidP="00A1567F">
            <w:pPr>
              <w:pBdr>
                <w:top w:val="nil"/>
                <w:left w:val="nil"/>
                <w:bottom w:val="nil"/>
                <w:right w:val="nil"/>
                <w:between w:val="nil"/>
              </w:pBdr>
            </w:pPr>
            <w:r w:rsidRPr="00A87066">
              <w:rPr>
                <w:b/>
                <w:bCs/>
              </w:rPr>
              <w:t>5</w:t>
            </w:r>
          </w:p>
        </w:tc>
        <w:tc>
          <w:tcPr>
            <w:tcW w:w="8758" w:type="dxa"/>
            <w:hideMark/>
          </w:tcPr>
          <w:p w14:paraId="71B2EFC2" w14:textId="77777777" w:rsidR="00B22AB7" w:rsidRPr="00A87066" w:rsidRDefault="00B22AB7" w:rsidP="00A1567F">
            <w:pPr>
              <w:pBdr>
                <w:top w:val="nil"/>
                <w:left w:val="nil"/>
                <w:bottom w:val="nil"/>
                <w:right w:val="nil"/>
                <w:between w:val="nil"/>
              </w:pBdr>
            </w:pPr>
            <w:r w:rsidRPr="00A87066">
              <w:t xml:space="preserve">Attendance </w:t>
            </w:r>
            <w:r w:rsidRPr="00A87066">
              <w:rPr>
                <w:b/>
                <w:bCs/>
              </w:rPr>
              <w:t>85–89%</w:t>
            </w:r>
            <w:r w:rsidRPr="00A87066">
              <w:t xml:space="preserve"> with 11-15 sessions of unauthorised absences) or repeated lateness</w:t>
            </w:r>
          </w:p>
        </w:tc>
      </w:tr>
      <w:tr w:rsidR="00A87066" w:rsidRPr="00A87066" w14:paraId="7D9D80A6" w14:textId="77777777" w:rsidTr="00B22AB7">
        <w:trPr>
          <w:trHeight w:val="1005"/>
        </w:trPr>
        <w:tc>
          <w:tcPr>
            <w:tcW w:w="1162" w:type="dxa"/>
            <w:hideMark/>
          </w:tcPr>
          <w:p w14:paraId="05B1F7E9" w14:textId="77777777" w:rsidR="00B22AB7" w:rsidRPr="00A87066" w:rsidRDefault="00B22AB7" w:rsidP="00A1567F">
            <w:pPr>
              <w:pBdr>
                <w:top w:val="nil"/>
                <w:left w:val="nil"/>
                <w:bottom w:val="nil"/>
                <w:right w:val="nil"/>
                <w:between w:val="nil"/>
              </w:pBdr>
            </w:pPr>
            <w:r w:rsidRPr="00A87066">
              <w:rPr>
                <w:b/>
                <w:bCs/>
              </w:rPr>
              <w:t>6</w:t>
            </w:r>
          </w:p>
        </w:tc>
        <w:tc>
          <w:tcPr>
            <w:tcW w:w="8758" w:type="dxa"/>
            <w:hideMark/>
          </w:tcPr>
          <w:p w14:paraId="34886DAC" w14:textId="72B1116C" w:rsidR="00B22AB7" w:rsidRPr="00A87066" w:rsidRDefault="00B22AB7" w:rsidP="00A1567F">
            <w:pPr>
              <w:pBdr>
                <w:top w:val="nil"/>
                <w:left w:val="nil"/>
                <w:bottom w:val="nil"/>
                <w:right w:val="nil"/>
                <w:between w:val="nil"/>
              </w:pBdr>
            </w:pPr>
            <w:r w:rsidRPr="00A87066">
              <w:t xml:space="preserve">Attendance </w:t>
            </w:r>
            <w:r w:rsidRPr="00A87066">
              <w:rPr>
                <w:b/>
                <w:bCs/>
              </w:rPr>
              <w:t>80–84%</w:t>
            </w:r>
            <w:r w:rsidRPr="00A87066">
              <w:t xml:space="preserve"> with 16/20 sessions of unauthorised absences or another 10 sessions of unauthorised absences or failure to improve</w:t>
            </w:r>
          </w:p>
        </w:tc>
      </w:tr>
      <w:tr w:rsidR="00A87066" w:rsidRPr="00A87066" w14:paraId="133412F1" w14:textId="77777777" w:rsidTr="00B22AB7">
        <w:trPr>
          <w:trHeight w:val="668"/>
        </w:trPr>
        <w:tc>
          <w:tcPr>
            <w:tcW w:w="1162" w:type="dxa"/>
            <w:hideMark/>
          </w:tcPr>
          <w:p w14:paraId="1E5D6681" w14:textId="77777777" w:rsidR="00B22AB7" w:rsidRPr="00A87066" w:rsidRDefault="00B22AB7" w:rsidP="00A1567F">
            <w:pPr>
              <w:pBdr>
                <w:top w:val="nil"/>
                <w:left w:val="nil"/>
                <w:bottom w:val="nil"/>
                <w:right w:val="nil"/>
                <w:between w:val="nil"/>
              </w:pBdr>
            </w:pPr>
            <w:r w:rsidRPr="00A87066">
              <w:rPr>
                <w:b/>
                <w:bCs/>
              </w:rPr>
              <w:t>7</w:t>
            </w:r>
          </w:p>
        </w:tc>
        <w:tc>
          <w:tcPr>
            <w:tcW w:w="8758" w:type="dxa"/>
            <w:hideMark/>
          </w:tcPr>
          <w:p w14:paraId="1E674412" w14:textId="77777777" w:rsidR="00B22AB7" w:rsidRPr="00A87066" w:rsidRDefault="00B22AB7" w:rsidP="00A1567F">
            <w:pPr>
              <w:pBdr>
                <w:top w:val="nil"/>
                <w:left w:val="nil"/>
                <w:bottom w:val="nil"/>
                <w:right w:val="nil"/>
                <w:between w:val="nil"/>
              </w:pBdr>
            </w:pPr>
            <w:r w:rsidRPr="00A87066">
              <w:t xml:space="preserve">Attendance </w:t>
            </w:r>
            <w:r w:rsidRPr="00A87066">
              <w:rPr>
                <w:b/>
                <w:bCs/>
              </w:rPr>
              <w:t>75–79%</w:t>
            </w:r>
            <w:r w:rsidRPr="00A87066">
              <w:t>, continued unauthorised absence or lateness</w:t>
            </w:r>
          </w:p>
        </w:tc>
      </w:tr>
      <w:tr w:rsidR="00A87066" w:rsidRPr="00A87066" w14:paraId="05D89E06" w14:textId="77777777" w:rsidTr="00B22AB7">
        <w:trPr>
          <w:trHeight w:val="841"/>
        </w:trPr>
        <w:tc>
          <w:tcPr>
            <w:tcW w:w="1162" w:type="dxa"/>
            <w:hideMark/>
          </w:tcPr>
          <w:p w14:paraId="4FC76C69" w14:textId="77777777" w:rsidR="00B22AB7" w:rsidRPr="00A87066" w:rsidRDefault="00B22AB7" w:rsidP="00A1567F">
            <w:pPr>
              <w:pBdr>
                <w:top w:val="nil"/>
                <w:left w:val="nil"/>
                <w:bottom w:val="nil"/>
                <w:right w:val="nil"/>
                <w:between w:val="nil"/>
              </w:pBdr>
            </w:pPr>
            <w:r w:rsidRPr="00A87066">
              <w:rPr>
                <w:b/>
                <w:bCs/>
              </w:rPr>
              <w:t>8</w:t>
            </w:r>
          </w:p>
        </w:tc>
        <w:tc>
          <w:tcPr>
            <w:tcW w:w="8758" w:type="dxa"/>
            <w:hideMark/>
          </w:tcPr>
          <w:p w14:paraId="24982701" w14:textId="77777777" w:rsidR="00B22AB7" w:rsidRPr="00A87066" w:rsidRDefault="00B22AB7" w:rsidP="00A1567F">
            <w:pPr>
              <w:pBdr>
                <w:top w:val="nil"/>
                <w:left w:val="nil"/>
                <w:bottom w:val="nil"/>
                <w:right w:val="nil"/>
                <w:between w:val="nil"/>
              </w:pBdr>
            </w:pPr>
            <w:r w:rsidRPr="00A87066">
              <w:t xml:space="preserve">Attendance </w:t>
            </w:r>
            <w:r w:rsidRPr="00A87066">
              <w:rPr>
                <w:b/>
                <w:bCs/>
              </w:rPr>
              <w:t>below 75%</w:t>
            </w:r>
            <w:r w:rsidRPr="00A87066">
              <w:t>, continued unauthorised absence or persistent lateness or repeated non-engagement</w:t>
            </w:r>
          </w:p>
        </w:tc>
      </w:tr>
      <w:tr w:rsidR="00A87066" w:rsidRPr="00A87066" w14:paraId="43E114C2" w14:textId="77777777" w:rsidTr="00B22AB7">
        <w:trPr>
          <w:trHeight w:val="837"/>
        </w:trPr>
        <w:tc>
          <w:tcPr>
            <w:tcW w:w="1162" w:type="dxa"/>
            <w:hideMark/>
          </w:tcPr>
          <w:p w14:paraId="623300DA" w14:textId="77777777" w:rsidR="00B22AB7" w:rsidRPr="00A87066" w:rsidRDefault="00B22AB7" w:rsidP="00A1567F">
            <w:pPr>
              <w:pBdr>
                <w:top w:val="nil"/>
                <w:left w:val="nil"/>
                <w:bottom w:val="nil"/>
                <w:right w:val="nil"/>
                <w:between w:val="nil"/>
              </w:pBdr>
            </w:pPr>
            <w:r w:rsidRPr="00A87066">
              <w:rPr>
                <w:b/>
                <w:bCs/>
              </w:rPr>
              <w:t>9</w:t>
            </w:r>
          </w:p>
        </w:tc>
        <w:tc>
          <w:tcPr>
            <w:tcW w:w="8758" w:type="dxa"/>
            <w:hideMark/>
          </w:tcPr>
          <w:p w14:paraId="015CEE09" w14:textId="77777777" w:rsidR="00B22AB7" w:rsidRPr="00A87066" w:rsidRDefault="00B22AB7" w:rsidP="00A1567F">
            <w:pPr>
              <w:pBdr>
                <w:top w:val="nil"/>
                <w:left w:val="nil"/>
                <w:bottom w:val="nil"/>
                <w:right w:val="nil"/>
                <w:between w:val="nil"/>
              </w:pBdr>
            </w:pPr>
            <w:r w:rsidRPr="00A87066">
              <w:t xml:space="preserve">Attendance </w:t>
            </w:r>
            <w:r w:rsidRPr="00A87066">
              <w:rPr>
                <w:b/>
                <w:bCs/>
              </w:rPr>
              <w:t>below 50%</w:t>
            </w:r>
            <w:r w:rsidRPr="00A87066">
              <w:t>, or continued unauthorised absence, persistent lateness or repeated non-engagement</w:t>
            </w:r>
          </w:p>
        </w:tc>
      </w:tr>
    </w:tbl>
    <w:p w14:paraId="6CAB3F0C" w14:textId="5E6E90DC" w:rsidR="00542763" w:rsidRDefault="00542763" w:rsidP="00542763">
      <w:pPr>
        <w:pBdr>
          <w:top w:val="nil"/>
          <w:left w:val="nil"/>
          <w:bottom w:val="nil"/>
          <w:right w:val="nil"/>
          <w:between w:val="nil"/>
        </w:pBdr>
        <w:ind w:left="720"/>
        <w:rPr>
          <w:color w:val="4F81BD" w:themeColor="accent1"/>
          <w:sz w:val="24"/>
          <w:szCs w:val="24"/>
        </w:rPr>
      </w:pPr>
    </w:p>
    <w:p w14:paraId="5C07C108" w14:textId="77777777" w:rsidR="00B22AB7" w:rsidRDefault="00B22AB7" w:rsidP="00A87066">
      <w:pPr>
        <w:pBdr>
          <w:top w:val="nil"/>
          <w:left w:val="nil"/>
          <w:bottom w:val="nil"/>
          <w:right w:val="nil"/>
          <w:between w:val="nil"/>
        </w:pBdr>
        <w:rPr>
          <w:color w:val="4F81BD" w:themeColor="accent1"/>
          <w:sz w:val="24"/>
          <w:szCs w:val="24"/>
        </w:rPr>
      </w:pPr>
    </w:p>
    <w:p w14:paraId="70E942DE" w14:textId="77777777" w:rsidR="00F54A65" w:rsidRPr="00542763" w:rsidRDefault="00F54A65" w:rsidP="00542763">
      <w:pPr>
        <w:pBdr>
          <w:top w:val="nil"/>
          <w:left w:val="nil"/>
          <w:bottom w:val="nil"/>
          <w:right w:val="nil"/>
          <w:between w:val="nil"/>
        </w:pBdr>
        <w:ind w:left="720"/>
        <w:rPr>
          <w:color w:val="4F81BD" w:themeColor="accent1"/>
          <w:sz w:val="24"/>
          <w:szCs w:val="24"/>
        </w:rPr>
      </w:pPr>
    </w:p>
    <w:p w14:paraId="09D7E5D3" w14:textId="2D0BDABD" w:rsidR="00542763" w:rsidRPr="00A87066" w:rsidRDefault="00CA2127" w:rsidP="00542763">
      <w:pPr>
        <w:pBdr>
          <w:top w:val="nil"/>
          <w:left w:val="nil"/>
          <w:bottom w:val="nil"/>
          <w:right w:val="nil"/>
          <w:between w:val="nil"/>
        </w:pBdr>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8</w:t>
      </w:r>
      <w:r w:rsidR="00542763" w:rsidRPr="00A87066">
        <w:rPr>
          <w:rFonts w:asciiTheme="minorHAnsi" w:hAnsiTheme="minorHAnsi" w:cstheme="minorHAnsi"/>
          <w:b/>
          <w:bCs/>
          <w:sz w:val="24"/>
          <w:szCs w:val="24"/>
          <w:lang w:val="en-GB"/>
        </w:rPr>
        <w:t>. Enforcement, Sanctions and Local Authority Action</w:t>
      </w:r>
    </w:p>
    <w:p w14:paraId="05CC131B" w14:textId="5D71EB51" w:rsidR="00542763" w:rsidRPr="00A87066" w:rsidRDefault="00542763" w:rsidP="00542763">
      <w:pPr>
        <w:pBdr>
          <w:top w:val="nil"/>
          <w:left w:val="nil"/>
          <w:bottom w:val="nil"/>
          <w:right w:val="nil"/>
          <w:between w:val="nil"/>
        </w:pBdr>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St Paul’s Academy recognises that the vast majority of attendance issues are best addressed through early identification, support and partnership with families. However, where attendance does not improve, and legal thresholds are met, the school has a duty to consider enforcement action to safeguard </w:t>
      </w:r>
      <w:r w:rsidR="001F32AD" w:rsidRPr="00A87066">
        <w:rPr>
          <w:rFonts w:asciiTheme="minorHAnsi" w:hAnsiTheme="minorHAnsi" w:cstheme="minorHAnsi"/>
          <w:sz w:val="24"/>
          <w:szCs w:val="24"/>
          <w:lang w:val="en-GB"/>
        </w:rPr>
        <w:t>student</w:t>
      </w:r>
      <w:r w:rsidRPr="00A87066">
        <w:rPr>
          <w:rFonts w:asciiTheme="minorHAnsi" w:hAnsiTheme="minorHAnsi" w:cstheme="minorHAnsi"/>
          <w:sz w:val="24"/>
          <w:szCs w:val="24"/>
          <w:lang w:val="en-GB"/>
        </w:rPr>
        <w:t>s’ education and welfare. All enforcement action is taken:</w:t>
      </w:r>
    </w:p>
    <w:p w14:paraId="0105B174" w14:textId="77777777" w:rsidR="00542763" w:rsidRPr="00A87066" w:rsidRDefault="00542763" w:rsidP="00922ECE">
      <w:pPr>
        <w:numPr>
          <w:ilvl w:val="0"/>
          <w:numId w:val="28"/>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In line with </w:t>
      </w:r>
      <w:r w:rsidRPr="00A87066">
        <w:rPr>
          <w:rFonts w:asciiTheme="minorHAnsi" w:hAnsiTheme="minorHAnsi" w:cstheme="minorHAnsi"/>
          <w:b/>
          <w:bCs/>
          <w:sz w:val="24"/>
          <w:szCs w:val="24"/>
          <w:lang w:val="en-GB"/>
        </w:rPr>
        <w:t>Working Together to Improve School Attendance (DfE)</w:t>
      </w:r>
    </w:p>
    <w:p w14:paraId="52755CEC" w14:textId="77777777" w:rsidR="00542763" w:rsidRPr="00A87066" w:rsidRDefault="00542763" w:rsidP="00922ECE">
      <w:pPr>
        <w:numPr>
          <w:ilvl w:val="0"/>
          <w:numId w:val="28"/>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In accordance with the </w:t>
      </w:r>
      <w:r w:rsidRPr="00A87066">
        <w:rPr>
          <w:rFonts w:asciiTheme="minorHAnsi" w:hAnsiTheme="minorHAnsi" w:cstheme="minorHAnsi"/>
          <w:b/>
          <w:bCs/>
          <w:sz w:val="24"/>
          <w:szCs w:val="24"/>
          <w:lang w:val="en-GB"/>
        </w:rPr>
        <w:t>Education Act 1996</w:t>
      </w:r>
    </w:p>
    <w:p w14:paraId="7B7AA2E6" w14:textId="77777777" w:rsidR="00542763" w:rsidRPr="00A87066" w:rsidRDefault="00542763" w:rsidP="00922ECE">
      <w:pPr>
        <w:numPr>
          <w:ilvl w:val="0"/>
          <w:numId w:val="28"/>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Following the </w:t>
      </w:r>
      <w:r w:rsidRPr="00A87066">
        <w:rPr>
          <w:rFonts w:asciiTheme="minorHAnsi" w:hAnsiTheme="minorHAnsi" w:cstheme="minorHAnsi"/>
          <w:b/>
          <w:bCs/>
          <w:sz w:val="24"/>
          <w:szCs w:val="24"/>
          <w:lang w:val="en-GB"/>
        </w:rPr>
        <w:t>Royal Borough of Greenwich Local Code of Conduct</w:t>
      </w:r>
    </w:p>
    <w:p w14:paraId="2AC83CB4" w14:textId="77777777" w:rsidR="00542763" w:rsidRPr="00A87066" w:rsidRDefault="00542763" w:rsidP="00922ECE">
      <w:pPr>
        <w:numPr>
          <w:ilvl w:val="0"/>
          <w:numId w:val="28"/>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On an </w:t>
      </w:r>
      <w:r w:rsidRPr="00A87066">
        <w:rPr>
          <w:rFonts w:asciiTheme="minorHAnsi" w:hAnsiTheme="minorHAnsi" w:cstheme="minorHAnsi"/>
          <w:b/>
          <w:bCs/>
          <w:sz w:val="24"/>
          <w:szCs w:val="24"/>
          <w:lang w:val="en-GB"/>
        </w:rPr>
        <w:t>individual, case-by-case basis</w:t>
      </w:r>
    </w:p>
    <w:p w14:paraId="5ECD95A3" w14:textId="77777777" w:rsidR="00542763" w:rsidRPr="00A87066" w:rsidRDefault="00542763" w:rsidP="00922ECE">
      <w:pPr>
        <w:numPr>
          <w:ilvl w:val="0"/>
          <w:numId w:val="28"/>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As a </w:t>
      </w:r>
      <w:r w:rsidRPr="00A87066">
        <w:rPr>
          <w:rFonts w:asciiTheme="minorHAnsi" w:hAnsiTheme="minorHAnsi" w:cstheme="minorHAnsi"/>
          <w:b/>
          <w:bCs/>
          <w:sz w:val="24"/>
          <w:szCs w:val="24"/>
          <w:lang w:val="en-GB"/>
        </w:rPr>
        <w:t>last resort</w:t>
      </w:r>
      <w:r w:rsidRPr="00A87066">
        <w:rPr>
          <w:rFonts w:asciiTheme="minorHAnsi" w:hAnsiTheme="minorHAnsi" w:cstheme="minorHAnsi"/>
          <w:sz w:val="24"/>
          <w:szCs w:val="24"/>
          <w:lang w:val="en-GB"/>
        </w:rPr>
        <w:t>, after support has been offered and reviewed</w:t>
      </w:r>
    </w:p>
    <w:p w14:paraId="0FF27CAA" w14:textId="481E90AA" w:rsidR="00542763" w:rsidRPr="00A87066" w:rsidRDefault="00542763" w:rsidP="00542763">
      <w:pPr>
        <w:pBdr>
          <w:top w:val="nil"/>
          <w:left w:val="nil"/>
          <w:bottom w:val="nil"/>
          <w:right w:val="nil"/>
          <w:between w:val="nil"/>
        </w:pBdr>
        <w:ind w:left="720"/>
        <w:rPr>
          <w:rFonts w:asciiTheme="minorHAnsi" w:hAnsiTheme="minorHAnsi" w:cstheme="minorHAnsi"/>
          <w:sz w:val="24"/>
          <w:szCs w:val="24"/>
          <w:lang w:val="en-GB"/>
        </w:rPr>
      </w:pPr>
    </w:p>
    <w:p w14:paraId="301055CD" w14:textId="5AF915BB" w:rsidR="00542763" w:rsidRPr="00A87066" w:rsidRDefault="00542763" w:rsidP="00542763">
      <w:pPr>
        <w:pBdr>
          <w:top w:val="nil"/>
          <w:left w:val="nil"/>
          <w:bottom w:val="nil"/>
          <w:right w:val="nil"/>
          <w:between w:val="nil"/>
        </w:pBdr>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The academy may make use of the full range of sanctions available under the law, including but not limited to:</w:t>
      </w:r>
    </w:p>
    <w:p w14:paraId="7DB85BA2" w14:textId="53693ED0" w:rsidR="00542763" w:rsidRPr="00A87066" w:rsidRDefault="00542763" w:rsidP="00922ECE">
      <w:pPr>
        <w:numPr>
          <w:ilvl w:val="0"/>
          <w:numId w:val="29"/>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Attendance monitoring and formal warning letters</w:t>
      </w:r>
    </w:p>
    <w:p w14:paraId="24A03E9A" w14:textId="63C50D6F" w:rsidR="00542763" w:rsidRPr="00A87066" w:rsidRDefault="00542763" w:rsidP="00922ECE">
      <w:pPr>
        <w:numPr>
          <w:ilvl w:val="0"/>
          <w:numId w:val="29"/>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Attendance meetings, report cards and contracts</w:t>
      </w:r>
    </w:p>
    <w:p w14:paraId="328E7163" w14:textId="77777777" w:rsidR="00542763" w:rsidRPr="00A87066" w:rsidRDefault="00542763" w:rsidP="00922ECE">
      <w:pPr>
        <w:numPr>
          <w:ilvl w:val="0"/>
          <w:numId w:val="29"/>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Attendance Action Plans</w:t>
      </w:r>
    </w:p>
    <w:p w14:paraId="1DA0BBD5" w14:textId="77777777" w:rsidR="00542763" w:rsidRPr="00A87066" w:rsidRDefault="00542763" w:rsidP="00922ECE">
      <w:pPr>
        <w:numPr>
          <w:ilvl w:val="0"/>
          <w:numId w:val="29"/>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Notices to Improve</w:t>
      </w:r>
    </w:p>
    <w:p w14:paraId="3A529E31" w14:textId="77777777" w:rsidR="00542763" w:rsidRPr="00A87066" w:rsidRDefault="00542763" w:rsidP="00922ECE">
      <w:pPr>
        <w:numPr>
          <w:ilvl w:val="0"/>
          <w:numId w:val="29"/>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Requests for Penalty Notices</w:t>
      </w:r>
    </w:p>
    <w:p w14:paraId="0E8B800A" w14:textId="77777777" w:rsidR="00542763" w:rsidRPr="00A87066" w:rsidRDefault="00542763" w:rsidP="00922ECE">
      <w:pPr>
        <w:numPr>
          <w:ilvl w:val="0"/>
          <w:numId w:val="29"/>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Referral to the Local Authority for prosecution</w:t>
      </w:r>
    </w:p>
    <w:p w14:paraId="18BBC8FE" w14:textId="76FCCF03" w:rsidR="00542763" w:rsidRPr="00A87066" w:rsidRDefault="00542763" w:rsidP="00542763">
      <w:pPr>
        <w:pBdr>
          <w:top w:val="nil"/>
          <w:left w:val="nil"/>
          <w:bottom w:val="nil"/>
          <w:right w:val="nil"/>
          <w:between w:val="nil"/>
        </w:pBdr>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Decisions about sanctions will take into account:</w:t>
      </w:r>
    </w:p>
    <w:p w14:paraId="771A6514" w14:textId="5FED50C9" w:rsidR="00542763" w:rsidRPr="00A87066" w:rsidRDefault="00542763" w:rsidP="00922ECE">
      <w:pPr>
        <w:numPr>
          <w:ilvl w:val="0"/>
          <w:numId w:val="30"/>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The </w:t>
      </w:r>
      <w:r w:rsidR="001F32AD" w:rsidRPr="00A87066">
        <w:rPr>
          <w:rFonts w:asciiTheme="minorHAnsi" w:hAnsiTheme="minorHAnsi" w:cstheme="minorHAnsi"/>
          <w:sz w:val="24"/>
          <w:szCs w:val="24"/>
          <w:lang w:val="en-GB"/>
        </w:rPr>
        <w:t>student</w:t>
      </w:r>
      <w:r w:rsidRPr="00A87066">
        <w:rPr>
          <w:rFonts w:asciiTheme="minorHAnsi" w:hAnsiTheme="minorHAnsi" w:cstheme="minorHAnsi"/>
          <w:sz w:val="24"/>
          <w:szCs w:val="24"/>
          <w:lang w:val="en-GB"/>
        </w:rPr>
        <w:t>’s attendance history and patterns</w:t>
      </w:r>
    </w:p>
    <w:p w14:paraId="4AA4A1EE" w14:textId="77777777" w:rsidR="00542763" w:rsidRPr="00A87066" w:rsidRDefault="00542763" w:rsidP="00922ECE">
      <w:pPr>
        <w:numPr>
          <w:ilvl w:val="0"/>
          <w:numId w:val="30"/>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The level of unauthorised absence</w:t>
      </w:r>
    </w:p>
    <w:p w14:paraId="28E5166E" w14:textId="42D403D2" w:rsidR="00542763" w:rsidRPr="00A87066" w:rsidRDefault="00542763" w:rsidP="00922ECE">
      <w:pPr>
        <w:numPr>
          <w:ilvl w:val="0"/>
          <w:numId w:val="30"/>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The impact on the </w:t>
      </w:r>
      <w:r w:rsidR="001F32AD" w:rsidRPr="00A87066">
        <w:rPr>
          <w:rFonts w:asciiTheme="minorHAnsi" w:hAnsiTheme="minorHAnsi" w:cstheme="minorHAnsi"/>
          <w:sz w:val="24"/>
          <w:szCs w:val="24"/>
          <w:lang w:val="en-GB"/>
        </w:rPr>
        <w:t>student</w:t>
      </w:r>
      <w:r w:rsidRPr="00A87066">
        <w:rPr>
          <w:rFonts w:asciiTheme="minorHAnsi" w:hAnsiTheme="minorHAnsi" w:cstheme="minorHAnsi"/>
          <w:sz w:val="24"/>
          <w:szCs w:val="24"/>
          <w:lang w:val="en-GB"/>
        </w:rPr>
        <w:t>’s learning and safeguarding</w:t>
      </w:r>
    </w:p>
    <w:p w14:paraId="779A542C" w14:textId="77777777" w:rsidR="00542763" w:rsidRPr="00A87066" w:rsidRDefault="00542763" w:rsidP="00922ECE">
      <w:pPr>
        <w:numPr>
          <w:ilvl w:val="0"/>
          <w:numId w:val="30"/>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Parental engagement with support offered</w:t>
      </w:r>
    </w:p>
    <w:p w14:paraId="769C107F" w14:textId="77777777" w:rsidR="00542763" w:rsidRPr="00A87066" w:rsidRDefault="00542763" w:rsidP="00922ECE">
      <w:pPr>
        <w:numPr>
          <w:ilvl w:val="0"/>
          <w:numId w:val="30"/>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Any relevant </w:t>
      </w:r>
      <w:r w:rsidRPr="00A87066">
        <w:rPr>
          <w:rFonts w:asciiTheme="minorHAnsi" w:hAnsiTheme="minorHAnsi" w:cstheme="minorHAnsi"/>
          <w:b/>
          <w:bCs/>
          <w:sz w:val="24"/>
          <w:szCs w:val="24"/>
          <w:lang w:val="en-GB"/>
        </w:rPr>
        <w:t>SEND, medical, or mental health needs</w:t>
      </w:r>
    </w:p>
    <w:p w14:paraId="1DCA513A" w14:textId="206F87A3" w:rsidR="008F207A" w:rsidRPr="00A87066" w:rsidRDefault="00542763" w:rsidP="00922ECE">
      <w:pPr>
        <w:numPr>
          <w:ilvl w:val="0"/>
          <w:numId w:val="30"/>
        </w:numPr>
        <w:pBdr>
          <w:top w:val="nil"/>
          <w:left w:val="nil"/>
          <w:bottom w:val="nil"/>
          <w:right w:val="nil"/>
          <w:between w:val="nil"/>
        </w:pBdr>
        <w:tabs>
          <w:tab w:val="num" w:pos="874"/>
        </w:tabs>
        <w:ind w:left="144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Duties under the </w:t>
      </w:r>
      <w:r w:rsidRPr="00A87066">
        <w:rPr>
          <w:rFonts w:asciiTheme="minorHAnsi" w:hAnsiTheme="minorHAnsi" w:cstheme="minorHAnsi"/>
          <w:b/>
          <w:bCs/>
          <w:sz w:val="24"/>
          <w:szCs w:val="24"/>
          <w:lang w:val="en-GB"/>
        </w:rPr>
        <w:t>Equality Act 2010</w:t>
      </w:r>
    </w:p>
    <w:p w14:paraId="476EABA7" w14:textId="5695CBEF" w:rsidR="002467A6" w:rsidRPr="00A87066" w:rsidRDefault="00CA2127" w:rsidP="002467A6">
      <w:pPr>
        <w:pStyle w:val="Heading2"/>
        <w:spacing w:before="240" w:after="120"/>
        <w:ind w:left="720"/>
        <w:rPr>
          <w:rFonts w:asciiTheme="minorHAnsi" w:hAnsiTheme="minorHAnsi" w:cstheme="minorHAnsi"/>
          <w:lang w:val="en-GB"/>
        </w:rPr>
      </w:pPr>
      <w:r w:rsidRPr="00A87066">
        <w:rPr>
          <w:rFonts w:asciiTheme="minorHAnsi" w:hAnsiTheme="minorHAnsi" w:cstheme="minorHAnsi"/>
          <w:lang w:val="en-GB"/>
        </w:rPr>
        <w:t>8</w:t>
      </w:r>
      <w:r w:rsidR="00542763" w:rsidRPr="00A87066">
        <w:rPr>
          <w:rFonts w:asciiTheme="minorHAnsi" w:hAnsiTheme="minorHAnsi" w:cstheme="minorHAnsi"/>
          <w:lang w:val="en-GB"/>
        </w:rPr>
        <w:t>.1</w:t>
      </w:r>
      <w:r w:rsidR="002467A6" w:rsidRPr="00A87066">
        <w:rPr>
          <w:rFonts w:asciiTheme="minorHAnsi" w:hAnsiTheme="minorHAnsi" w:cstheme="minorHAnsi"/>
          <w:lang w:val="en-GB"/>
        </w:rPr>
        <w:t xml:space="preserve"> Communication with the Local Authority and Persistent Absenteeism</w:t>
      </w:r>
    </w:p>
    <w:p w14:paraId="7BBC0400" w14:textId="3234506D" w:rsidR="002467A6" w:rsidRPr="00A87066" w:rsidRDefault="002467A6" w:rsidP="002467A6">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 </w:t>
      </w:r>
      <w:r w:rsidR="001F32AD" w:rsidRPr="00A87066">
        <w:rPr>
          <w:rFonts w:asciiTheme="minorHAnsi" w:hAnsiTheme="minorHAnsi" w:cstheme="minorHAnsi"/>
          <w:sz w:val="24"/>
          <w:szCs w:val="24"/>
          <w:lang w:val="en-GB"/>
        </w:rPr>
        <w:t>student</w:t>
      </w:r>
      <w:r w:rsidRPr="00A87066">
        <w:rPr>
          <w:rFonts w:asciiTheme="minorHAnsi" w:hAnsiTheme="minorHAnsi" w:cstheme="minorHAnsi"/>
          <w:sz w:val="24"/>
          <w:szCs w:val="24"/>
          <w:lang w:val="en-GB"/>
        </w:rPr>
        <w:t xml:space="preserve"> whose attendance </w:t>
      </w:r>
      <w:r w:rsidRPr="00A87066">
        <w:rPr>
          <w:rFonts w:asciiTheme="minorHAnsi" w:hAnsiTheme="minorHAnsi" w:cstheme="minorHAnsi"/>
          <w:b/>
          <w:bCs/>
          <w:sz w:val="24"/>
          <w:szCs w:val="24"/>
          <w:lang w:val="en-GB"/>
        </w:rPr>
        <w:t>falls below 90%</w:t>
      </w:r>
      <w:r w:rsidRPr="00A87066">
        <w:rPr>
          <w:rFonts w:asciiTheme="minorHAnsi" w:hAnsiTheme="minorHAnsi" w:cstheme="minorHAnsi"/>
          <w:sz w:val="24"/>
          <w:szCs w:val="24"/>
          <w:lang w:val="en-GB"/>
        </w:rPr>
        <w:t xml:space="preserve"> is defined as a </w:t>
      </w:r>
      <w:r w:rsidRPr="00A87066">
        <w:rPr>
          <w:rFonts w:asciiTheme="minorHAnsi" w:hAnsiTheme="minorHAnsi" w:cstheme="minorHAnsi"/>
          <w:b/>
          <w:bCs/>
          <w:sz w:val="24"/>
          <w:szCs w:val="24"/>
          <w:lang w:val="en-GB"/>
        </w:rPr>
        <w:t>Persistent Absentee</w:t>
      </w:r>
      <w:r w:rsidRPr="00A87066">
        <w:rPr>
          <w:rFonts w:asciiTheme="minorHAnsi" w:hAnsiTheme="minorHAnsi" w:cstheme="minorHAnsi"/>
          <w:sz w:val="24"/>
          <w:szCs w:val="24"/>
          <w:lang w:val="en-GB"/>
        </w:rPr>
        <w:t>.</w:t>
      </w:r>
    </w:p>
    <w:p w14:paraId="4C91F589" w14:textId="0AC833F9" w:rsidR="002467A6" w:rsidRPr="00A87066" w:rsidRDefault="002467A6" w:rsidP="00922ECE">
      <w:pPr>
        <w:pStyle w:val="BodyText"/>
        <w:numPr>
          <w:ilvl w:val="0"/>
          <w:numId w:val="26"/>
        </w:numPr>
        <w:rPr>
          <w:rFonts w:asciiTheme="minorHAnsi" w:hAnsiTheme="minorHAnsi" w:cstheme="minorHAnsi"/>
          <w:sz w:val="24"/>
          <w:szCs w:val="24"/>
          <w:lang w:val="en-GB"/>
        </w:rPr>
      </w:pPr>
      <w:r w:rsidRPr="00A87066">
        <w:rPr>
          <w:rFonts w:asciiTheme="minorHAnsi" w:hAnsiTheme="minorHAnsi" w:cstheme="minorHAnsi"/>
          <w:sz w:val="24"/>
          <w:szCs w:val="24"/>
          <w:lang w:val="en-GB"/>
        </w:rPr>
        <w:t>All absences must be supported by appropriate documentary evidence, including evidence of</w:t>
      </w:r>
      <w:r w:rsidR="00A751D2" w:rsidRPr="00A87066">
        <w:rPr>
          <w:rFonts w:asciiTheme="minorHAnsi" w:hAnsiTheme="minorHAnsi" w:cstheme="minorHAnsi"/>
          <w:sz w:val="24"/>
          <w:szCs w:val="24"/>
          <w:lang w:val="en-GB"/>
        </w:rPr>
        <w:t xml:space="preserve"> </w:t>
      </w:r>
      <w:r w:rsidRPr="00A87066">
        <w:rPr>
          <w:rFonts w:asciiTheme="minorHAnsi" w:hAnsiTheme="minorHAnsi" w:cstheme="minorHAnsi"/>
          <w:sz w:val="24"/>
          <w:szCs w:val="24"/>
          <w:lang w:val="en-GB"/>
        </w:rPr>
        <w:lastRenderedPageBreak/>
        <w:t>appointments, illness, or ongoing medical conditions</w:t>
      </w:r>
      <w:r w:rsidR="00A751D2" w:rsidRPr="00A87066">
        <w:rPr>
          <w:rFonts w:asciiTheme="minorHAnsi" w:hAnsiTheme="minorHAnsi" w:cstheme="minorHAnsi"/>
          <w:sz w:val="24"/>
          <w:szCs w:val="24"/>
          <w:lang w:val="en-GB"/>
        </w:rPr>
        <w:t>.</w:t>
      </w:r>
    </w:p>
    <w:p w14:paraId="16855520" w14:textId="77777777" w:rsidR="002467A6" w:rsidRPr="00A87066" w:rsidRDefault="002467A6" w:rsidP="00922ECE">
      <w:pPr>
        <w:pStyle w:val="BodyText"/>
        <w:numPr>
          <w:ilvl w:val="0"/>
          <w:numId w:val="26"/>
        </w:numPr>
        <w:rPr>
          <w:rFonts w:asciiTheme="minorHAnsi" w:hAnsiTheme="minorHAnsi" w:cstheme="minorHAnsi"/>
          <w:sz w:val="24"/>
          <w:szCs w:val="24"/>
          <w:lang w:val="en-GB"/>
        </w:rPr>
      </w:pPr>
      <w:r w:rsidRPr="00A87066">
        <w:rPr>
          <w:rFonts w:asciiTheme="minorHAnsi" w:hAnsiTheme="minorHAnsi" w:cstheme="minorHAnsi"/>
          <w:sz w:val="24"/>
          <w:szCs w:val="24"/>
          <w:lang w:val="en-GB"/>
        </w:rPr>
        <w:t>Where evidence is not provided, absences will be recorded as unauthorised and will remain so until satisfactory documentation is received by the Attendance Team</w:t>
      </w:r>
    </w:p>
    <w:p w14:paraId="141F63A0" w14:textId="72C88EFF" w:rsidR="002467A6" w:rsidRPr="00A87066" w:rsidRDefault="002467A6" w:rsidP="00922ECE">
      <w:pPr>
        <w:pStyle w:val="BodyText"/>
        <w:numPr>
          <w:ilvl w:val="0"/>
          <w:numId w:val="26"/>
        </w:numPr>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Attendance will be monitored closely by the Attendance Team in conjunction with </w:t>
      </w:r>
      <w:r w:rsidR="00A751D2" w:rsidRPr="00A87066">
        <w:rPr>
          <w:rFonts w:asciiTheme="minorHAnsi" w:hAnsiTheme="minorHAnsi" w:cstheme="minorHAnsi"/>
          <w:sz w:val="24"/>
          <w:szCs w:val="24"/>
          <w:lang w:val="en-GB"/>
        </w:rPr>
        <w:t>pastoral, s</w:t>
      </w:r>
      <w:r w:rsidRPr="00A87066">
        <w:rPr>
          <w:rFonts w:asciiTheme="minorHAnsi" w:hAnsiTheme="minorHAnsi" w:cstheme="minorHAnsi"/>
          <w:sz w:val="24"/>
          <w:szCs w:val="24"/>
          <w:lang w:val="en-GB"/>
        </w:rPr>
        <w:t>afeguarding</w:t>
      </w:r>
      <w:r w:rsidR="00A751D2" w:rsidRPr="00A87066">
        <w:rPr>
          <w:rFonts w:asciiTheme="minorHAnsi" w:hAnsiTheme="minorHAnsi" w:cstheme="minorHAnsi"/>
          <w:sz w:val="24"/>
          <w:szCs w:val="24"/>
          <w:lang w:val="en-GB"/>
        </w:rPr>
        <w:t xml:space="preserve"> and SEND</w:t>
      </w:r>
      <w:r w:rsidRPr="00A87066">
        <w:rPr>
          <w:rFonts w:asciiTheme="minorHAnsi" w:hAnsiTheme="minorHAnsi" w:cstheme="minorHAnsi"/>
          <w:sz w:val="24"/>
          <w:szCs w:val="24"/>
          <w:lang w:val="en-GB"/>
        </w:rPr>
        <w:t xml:space="preserve"> colleagues</w:t>
      </w:r>
      <w:r w:rsidR="00A751D2" w:rsidRPr="00A87066">
        <w:rPr>
          <w:rFonts w:asciiTheme="minorHAnsi" w:hAnsiTheme="minorHAnsi" w:cstheme="minorHAnsi"/>
          <w:sz w:val="24"/>
          <w:szCs w:val="24"/>
          <w:lang w:val="en-GB"/>
        </w:rPr>
        <w:t xml:space="preserve">. </w:t>
      </w:r>
      <w:r w:rsidR="00A751D2" w:rsidRPr="00A87066">
        <w:rPr>
          <w:rFonts w:asciiTheme="minorHAnsi" w:hAnsiTheme="minorHAnsi" w:cstheme="minorHAnsi"/>
          <w:sz w:val="24"/>
          <w:szCs w:val="24"/>
        </w:rPr>
        <w:t>Students whose attendance falls below 90% will be subject to multi-agency monitoring.</w:t>
      </w:r>
    </w:p>
    <w:p w14:paraId="133DB10B" w14:textId="77777777" w:rsidR="002467A6" w:rsidRPr="00A87066" w:rsidRDefault="002467A6" w:rsidP="00922ECE">
      <w:pPr>
        <w:pStyle w:val="BodyText"/>
        <w:numPr>
          <w:ilvl w:val="0"/>
          <w:numId w:val="26"/>
        </w:numPr>
        <w:rPr>
          <w:rFonts w:asciiTheme="minorHAnsi" w:hAnsiTheme="minorHAnsi" w:cstheme="minorHAnsi"/>
          <w:sz w:val="24"/>
          <w:szCs w:val="24"/>
          <w:lang w:val="en-GB"/>
        </w:rPr>
      </w:pPr>
      <w:r w:rsidRPr="00A87066">
        <w:rPr>
          <w:rFonts w:asciiTheme="minorHAnsi" w:hAnsiTheme="minorHAnsi" w:cstheme="minorHAnsi"/>
          <w:sz w:val="24"/>
          <w:szCs w:val="24"/>
          <w:lang w:val="en-GB"/>
        </w:rPr>
        <w:t>Families will receive written communication and may be offered attendance meetings, attendance action plans, and/or home visits</w:t>
      </w:r>
    </w:p>
    <w:p w14:paraId="6563C444" w14:textId="5B3CEA9D" w:rsidR="002467A6" w:rsidRPr="00932DD1" w:rsidRDefault="00A751D2" w:rsidP="00922ECE">
      <w:pPr>
        <w:pStyle w:val="BodyText"/>
        <w:numPr>
          <w:ilvl w:val="0"/>
          <w:numId w:val="26"/>
        </w:numPr>
        <w:rPr>
          <w:rFonts w:asciiTheme="minorHAnsi" w:hAnsiTheme="minorHAnsi" w:cstheme="minorHAnsi"/>
          <w:color w:val="4F81BD" w:themeColor="accent1"/>
          <w:sz w:val="24"/>
          <w:szCs w:val="24"/>
          <w:lang w:val="en-GB"/>
        </w:rPr>
      </w:pPr>
      <w:r w:rsidRPr="00A87066">
        <w:rPr>
          <w:rFonts w:asciiTheme="minorHAnsi" w:hAnsiTheme="minorHAnsi" w:cstheme="minorHAnsi"/>
          <w:sz w:val="24"/>
          <w:szCs w:val="24"/>
        </w:rPr>
        <w:t xml:space="preserve">Documentary evidence will be requested, and </w:t>
      </w:r>
      <w:r w:rsidRPr="00A87066">
        <w:rPr>
          <w:rFonts w:asciiTheme="minorHAnsi" w:hAnsiTheme="minorHAnsi" w:cstheme="minorHAnsi"/>
          <w:sz w:val="24"/>
          <w:szCs w:val="24"/>
          <w:lang w:val="en-GB"/>
        </w:rPr>
        <w:t>p</w:t>
      </w:r>
      <w:r w:rsidR="002467A6" w:rsidRPr="00A87066">
        <w:rPr>
          <w:rFonts w:asciiTheme="minorHAnsi" w:hAnsiTheme="minorHAnsi" w:cstheme="minorHAnsi"/>
          <w:sz w:val="24"/>
          <w:szCs w:val="24"/>
          <w:lang w:val="en-GB"/>
        </w:rPr>
        <w:t>arents/carers will be informed that, where</w:t>
      </w:r>
      <w:r w:rsidR="00A933A6" w:rsidRPr="00A87066">
        <w:rPr>
          <w:rFonts w:asciiTheme="minorHAnsi" w:hAnsiTheme="minorHAnsi" w:cstheme="minorHAnsi"/>
          <w:sz w:val="24"/>
          <w:szCs w:val="24"/>
          <w:lang w:val="en-GB"/>
        </w:rPr>
        <w:t xml:space="preserve"> </w:t>
      </w:r>
      <w:r w:rsidR="00A933A6" w:rsidRPr="00A87066">
        <w:rPr>
          <w:rFonts w:asciiTheme="minorHAnsi" w:hAnsiTheme="minorHAnsi" w:cstheme="minorHAnsi"/>
          <w:sz w:val="24"/>
          <w:szCs w:val="24"/>
        </w:rPr>
        <w:t xml:space="preserve">documentary evidence is not produced, </w:t>
      </w:r>
      <w:r w:rsidR="002467A6" w:rsidRPr="00A87066">
        <w:rPr>
          <w:rFonts w:asciiTheme="minorHAnsi" w:hAnsiTheme="minorHAnsi" w:cstheme="minorHAnsi"/>
          <w:sz w:val="24"/>
          <w:szCs w:val="24"/>
          <w:lang w:val="en-GB"/>
        </w:rPr>
        <w:t xml:space="preserve">attendance does not improve or </w:t>
      </w:r>
      <w:r w:rsidR="00A933A6" w:rsidRPr="00A87066">
        <w:rPr>
          <w:rFonts w:asciiTheme="minorHAnsi" w:hAnsiTheme="minorHAnsi" w:cstheme="minorHAnsi"/>
          <w:sz w:val="24"/>
          <w:szCs w:val="24"/>
          <w:lang w:val="en-GB"/>
        </w:rPr>
        <w:t xml:space="preserve">a </w:t>
      </w:r>
      <w:r w:rsidR="001F32AD" w:rsidRPr="00A87066">
        <w:rPr>
          <w:rFonts w:asciiTheme="minorHAnsi" w:hAnsiTheme="minorHAnsi" w:cstheme="minorHAnsi"/>
          <w:sz w:val="24"/>
          <w:szCs w:val="24"/>
          <w:lang w:val="en-GB"/>
        </w:rPr>
        <w:t>student</w:t>
      </w:r>
      <w:r w:rsidR="00A933A6" w:rsidRPr="00A87066">
        <w:rPr>
          <w:rFonts w:asciiTheme="minorHAnsi" w:hAnsiTheme="minorHAnsi" w:cstheme="minorHAnsi"/>
          <w:sz w:val="24"/>
          <w:szCs w:val="24"/>
          <w:lang w:val="en-GB"/>
        </w:rPr>
        <w:t xml:space="preserve"> records 10% or more unauthorised absence</w:t>
      </w:r>
      <w:r w:rsidR="002467A6" w:rsidRPr="00A87066">
        <w:rPr>
          <w:rFonts w:asciiTheme="minorHAnsi" w:hAnsiTheme="minorHAnsi" w:cstheme="minorHAnsi"/>
          <w:sz w:val="24"/>
          <w:szCs w:val="24"/>
          <w:lang w:val="en-GB"/>
        </w:rPr>
        <w:t>, the school may request the Royal Borough of Greenwich Local Authority to consider enforcement action, including the issuing of a Fixed Penalty Notice</w:t>
      </w:r>
      <w:r w:rsidR="00A933A6" w:rsidRPr="00A87066">
        <w:rPr>
          <w:rFonts w:asciiTheme="minorHAnsi" w:hAnsiTheme="minorHAnsi" w:cstheme="minorHAnsi"/>
          <w:sz w:val="24"/>
          <w:szCs w:val="24"/>
          <w:lang w:val="en-GB"/>
        </w:rPr>
        <w:t xml:space="preserve">. </w:t>
      </w:r>
      <w:r w:rsidR="002467A6" w:rsidRPr="00A87066">
        <w:rPr>
          <w:rFonts w:asciiTheme="minorHAnsi" w:hAnsiTheme="minorHAnsi" w:cstheme="minorHAnsi"/>
          <w:sz w:val="24"/>
          <w:szCs w:val="24"/>
          <w:lang w:val="en-GB"/>
        </w:rPr>
        <w:t xml:space="preserve">This referral is normally a last resort, as the school will work closely with the </w:t>
      </w:r>
      <w:r w:rsidR="001F32AD" w:rsidRPr="00A87066">
        <w:rPr>
          <w:rFonts w:asciiTheme="minorHAnsi" w:hAnsiTheme="minorHAnsi" w:cstheme="minorHAnsi"/>
          <w:sz w:val="24"/>
          <w:szCs w:val="24"/>
          <w:lang w:val="en-GB"/>
        </w:rPr>
        <w:t>student</w:t>
      </w:r>
      <w:r w:rsidR="002467A6" w:rsidRPr="00A87066">
        <w:rPr>
          <w:rFonts w:asciiTheme="minorHAnsi" w:hAnsiTheme="minorHAnsi" w:cstheme="minorHAnsi"/>
          <w:sz w:val="24"/>
          <w:szCs w:val="24"/>
          <w:lang w:val="en-GB"/>
        </w:rPr>
        <w:t xml:space="preserve"> and family to put in place a range of interventions and support before </w:t>
      </w:r>
      <w:r w:rsidR="00A933A6" w:rsidRPr="00A87066">
        <w:rPr>
          <w:rFonts w:asciiTheme="minorHAnsi" w:hAnsiTheme="minorHAnsi" w:cstheme="minorHAnsi"/>
          <w:sz w:val="24"/>
          <w:szCs w:val="24"/>
          <w:lang w:val="en-GB"/>
        </w:rPr>
        <w:t>deciding</w:t>
      </w:r>
      <w:r w:rsidR="002467A6" w:rsidRPr="00A87066">
        <w:rPr>
          <w:rFonts w:asciiTheme="minorHAnsi" w:hAnsiTheme="minorHAnsi" w:cstheme="minorHAnsi"/>
          <w:sz w:val="24"/>
          <w:szCs w:val="24"/>
          <w:lang w:val="en-GB"/>
        </w:rPr>
        <w:t xml:space="preserve"> to involve the Local Authority</w:t>
      </w:r>
      <w:r w:rsidR="002467A6" w:rsidRPr="00932DD1">
        <w:rPr>
          <w:rFonts w:asciiTheme="minorHAnsi" w:hAnsiTheme="minorHAnsi" w:cstheme="minorHAnsi"/>
          <w:color w:val="4F81BD" w:themeColor="accent1"/>
          <w:sz w:val="24"/>
          <w:szCs w:val="24"/>
          <w:lang w:val="en-GB"/>
        </w:rPr>
        <w:t>.</w:t>
      </w:r>
    </w:p>
    <w:p w14:paraId="742ECAAB" w14:textId="77777777" w:rsidR="0002629E" w:rsidRPr="00932DD1" w:rsidRDefault="0002629E" w:rsidP="00932DD1">
      <w:pPr>
        <w:pStyle w:val="BodyText"/>
        <w:ind w:left="0"/>
        <w:rPr>
          <w:rFonts w:asciiTheme="minorHAnsi" w:hAnsiTheme="minorHAnsi" w:cstheme="minorHAnsi"/>
          <w:color w:val="4F81BD" w:themeColor="accent1"/>
          <w:sz w:val="24"/>
          <w:szCs w:val="24"/>
          <w:lang w:val="en-GB"/>
        </w:rPr>
      </w:pPr>
    </w:p>
    <w:p w14:paraId="618AA020" w14:textId="77777777" w:rsidR="006A7EFB" w:rsidRDefault="006A7EFB" w:rsidP="00A87066">
      <w:pPr>
        <w:pStyle w:val="BodyText"/>
        <w:ind w:left="0"/>
        <w:rPr>
          <w:rFonts w:asciiTheme="minorHAnsi" w:hAnsiTheme="minorHAnsi" w:cstheme="minorHAnsi"/>
          <w:b/>
          <w:bCs/>
          <w:color w:val="4F81BD" w:themeColor="accent1"/>
          <w:sz w:val="24"/>
          <w:szCs w:val="24"/>
          <w:lang w:val="en-GB"/>
        </w:rPr>
      </w:pPr>
    </w:p>
    <w:p w14:paraId="5F49D20B" w14:textId="59B72170" w:rsidR="002467A6" w:rsidRPr="00A87066" w:rsidRDefault="00CA2127" w:rsidP="002467A6">
      <w:pPr>
        <w:pStyle w:val="BodyText"/>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8</w:t>
      </w:r>
      <w:r w:rsidR="002467A6" w:rsidRPr="00A87066">
        <w:rPr>
          <w:rFonts w:asciiTheme="minorHAnsi" w:hAnsiTheme="minorHAnsi" w:cstheme="minorHAnsi"/>
          <w:b/>
          <w:bCs/>
          <w:sz w:val="24"/>
          <w:szCs w:val="24"/>
          <w:lang w:val="en-GB"/>
        </w:rPr>
        <w:t xml:space="preserve">.2 Penalty Notices </w:t>
      </w:r>
    </w:p>
    <w:p w14:paraId="2E0BD4ED" w14:textId="5ED407D4" w:rsidR="002467A6" w:rsidRPr="00A87066" w:rsidRDefault="002467A6" w:rsidP="002467A6">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Under Section 444 of the Education Act 1996, parents/carers may be issued with a Penalty Notice where their child of compulsory school age fails to attend school regularly, and absences are recorded as unauthorised.</w:t>
      </w:r>
    </w:p>
    <w:p w14:paraId="276A6C4A" w14:textId="77777777" w:rsidR="002467A6" w:rsidRPr="00A87066" w:rsidRDefault="002467A6" w:rsidP="002467A6">
      <w:pPr>
        <w:pStyle w:val="BodyText"/>
        <w:ind w:left="720"/>
        <w:rPr>
          <w:rFonts w:asciiTheme="minorHAnsi" w:hAnsiTheme="minorHAnsi" w:cstheme="minorHAnsi"/>
          <w:sz w:val="24"/>
          <w:szCs w:val="24"/>
          <w:lang w:val="en-GB"/>
        </w:rPr>
      </w:pPr>
    </w:p>
    <w:p w14:paraId="16F45547" w14:textId="77777777" w:rsidR="002467A6" w:rsidRPr="00A87066" w:rsidRDefault="002467A6" w:rsidP="002467A6">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Penalty Notices may be issued by:</w:t>
      </w:r>
    </w:p>
    <w:p w14:paraId="36783BB7" w14:textId="0EAD1281" w:rsidR="002467A6" w:rsidRPr="00A87066" w:rsidRDefault="002467A6" w:rsidP="00922ECE">
      <w:pPr>
        <w:pStyle w:val="BodyText"/>
        <w:numPr>
          <w:ilvl w:val="0"/>
          <w:numId w:val="27"/>
        </w:numPr>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The </w:t>
      </w:r>
      <w:proofErr w:type="gramStart"/>
      <w:r w:rsidR="00B52F0D" w:rsidRPr="00A87066">
        <w:rPr>
          <w:rFonts w:asciiTheme="minorHAnsi" w:hAnsiTheme="minorHAnsi" w:cstheme="minorHAnsi"/>
          <w:sz w:val="24"/>
          <w:szCs w:val="24"/>
          <w:lang w:val="en-GB"/>
        </w:rPr>
        <w:t>Principal</w:t>
      </w:r>
      <w:proofErr w:type="gramEnd"/>
      <w:r w:rsidRPr="00A87066">
        <w:rPr>
          <w:rFonts w:asciiTheme="minorHAnsi" w:hAnsiTheme="minorHAnsi" w:cstheme="minorHAnsi"/>
          <w:sz w:val="24"/>
          <w:szCs w:val="24"/>
          <w:lang w:val="en-GB"/>
        </w:rPr>
        <w:t xml:space="preserve"> (or a person authorised by the</w:t>
      </w:r>
      <w:r w:rsidR="00B52F0D" w:rsidRPr="00A87066">
        <w:rPr>
          <w:rFonts w:asciiTheme="minorHAnsi" w:hAnsiTheme="minorHAnsi" w:cstheme="minorHAnsi"/>
          <w:sz w:val="24"/>
          <w:szCs w:val="24"/>
          <w:lang w:val="en-GB"/>
        </w:rPr>
        <w:t xml:space="preserve"> Principal</w:t>
      </w:r>
      <w:r w:rsidRPr="00A87066">
        <w:rPr>
          <w:rFonts w:asciiTheme="minorHAnsi" w:hAnsiTheme="minorHAnsi" w:cstheme="minorHAnsi"/>
          <w:sz w:val="24"/>
          <w:szCs w:val="24"/>
          <w:lang w:val="en-GB"/>
        </w:rPr>
        <w:t>)</w:t>
      </w:r>
    </w:p>
    <w:p w14:paraId="3D97BACA" w14:textId="77777777" w:rsidR="002467A6" w:rsidRPr="00A87066" w:rsidRDefault="002467A6" w:rsidP="00922ECE">
      <w:pPr>
        <w:pStyle w:val="BodyText"/>
        <w:numPr>
          <w:ilvl w:val="0"/>
          <w:numId w:val="27"/>
        </w:numPr>
        <w:rPr>
          <w:rFonts w:asciiTheme="minorHAnsi" w:hAnsiTheme="minorHAnsi" w:cstheme="minorHAnsi"/>
          <w:sz w:val="24"/>
          <w:szCs w:val="24"/>
          <w:lang w:val="en-GB"/>
        </w:rPr>
      </w:pPr>
      <w:r w:rsidRPr="00A87066">
        <w:rPr>
          <w:rFonts w:asciiTheme="minorHAnsi" w:hAnsiTheme="minorHAnsi" w:cstheme="minorHAnsi"/>
          <w:sz w:val="24"/>
          <w:szCs w:val="24"/>
          <w:lang w:val="en-GB"/>
        </w:rPr>
        <w:t>Royal Borough of Greenwich Local Authority</w:t>
      </w:r>
    </w:p>
    <w:p w14:paraId="00E5B306" w14:textId="77777777" w:rsidR="002467A6" w:rsidRPr="00A87066" w:rsidRDefault="002467A6" w:rsidP="00922ECE">
      <w:pPr>
        <w:pStyle w:val="BodyText"/>
        <w:numPr>
          <w:ilvl w:val="0"/>
          <w:numId w:val="27"/>
        </w:numPr>
        <w:rPr>
          <w:rFonts w:asciiTheme="minorHAnsi" w:hAnsiTheme="minorHAnsi" w:cstheme="minorHAnsi"/>
          <w:sz w:val="24"/>
          <w:szCs w:val="24"/>
          <w:lang w:val="en-GB"/>
        </w:rPr>
      </w:pPr>
      <w:r w:rsidRPr="00A87066">
        <w:rPr>
          <w:rFonts w:asciiTheme="minorHAnsi" w:hAnsiTheme="minorHAnsi" w:cstheme="minorHAnsi"/>
          <w:sz w:val="24"/>
          <w:szCs w:val="24"/>
          <w:lang w:val="en-GB"/>
        </w:rPr>
        <w:t>The Police</w:t>
      </w:r>
    </w:p>
    <w:p w14:paraId="5A40CA14" w14:textId="1C3A990F" w:rsidR="002467A6" w:rsidRDefault="002467A6" w:rsidP="008F207A">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Where the school issues or requests a Penalty Notice, it will do so in consultation with Greenwich Local Authority and in accordance with the Local Authority Code of Conduct. Copies of any Penalty Notices issued by the school will be shared with the Local Authority. All Penalty Notice payments must be made directly to the Local Authority, regardless of who issues the notice.</w:t>
      </w:r>
    </w:p>
    <w:p w14:paraId="0F0E927E" w14:textId="77777777" w:rsidR="00A87066" w:rsidRPr="00A87066" w:rsidRDefault="00A87066" w:rsidP="008F207A">
      <w:pPr>
        <w:pStyle w:val="BodyText"/>
        <w:ind w:left="720"/>
        <w:rPr>
          <w:rFonts w:asciiTheme="minorHAnsi" w:hAnsiTheme="minorHAnsi" w:cstheme="minorHAnsi"/>
          <w:sz w:val="24"/>
          <w:szCs w:val="24"/>
          <w:lang w:val="en-GB"/>
        </w:rPr>
      </w:pPr>
    </w:p>
    <w:p w14:paraId="02955A34" w14:textId="32CC20D3" w:rsidR="002467A6" w:rsidRPr="00A87066" w:rsidRDefault="00CA2127" w:rsidP="002467A6">
      <w:pPr>
        <w:pStyle w:val="BodyText"/>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8</w:t>
      </w:r>
      <w:r w:rsidR="002467A6" w:rsidRPr="00A87066">
        <w:rPr>
          <w:rFonts w:asciiTheme="minorHAnsi" w:hAnsiTheme="minorHAnsi" w:cstheme="minorHAnsi"/>
          <w:b/>
          <w:bCs/>
          <w:sz w:val="24"/>
          <w:szCs w:val="24"/>
          <w:lang w:val="en-GB"/>
        </w:rPr>
        <w:t>.3 National Threshold for Considering a Penalty Notice</w:t>
      </w:r>
    </w:p>
    <w:p w14:paraId="36B236D0" w14:textId="6ABA8B04" w:rsidR="002467A6" w:rsidRPr="00A87066" w:rsidRDefault="002467A6" w:rsidP="002467A6">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In line with the National Framework for Penalty Notices, a Penalty Notice must be considered where a </w:t>
      </w:r>
      <w:r w:rsidR="001F32AD" w:rsidRPr="00A87066">
        <w:rPr>
          <w:rFonts w:asciiTheme="minorHAnsi" w:hAnsiTheme="minorHAnsi" w:cstheme="minorHAnsi"/>
          <w:sz w:val="24"/>
          <w:szCs w:val="24"/>
          <w:lang w:val="en-GB"/>
        </w:rPr>
        <w:t>student</w:t>
      </w:r>
      <w:r w:rsidRPr="00A87066">
        <w:rPr>
          <w:rFonts w:asciiTheme="minorHAnsi" w:hAnsiTheme="minorHAnsi" w:cstheme="minorHAnsi"/>
          <w:sz w:val="24"/>
          <w:szCs w:val="24"/>
          <w:lang w:val="en-GB"/>
        </w:rPr>
        <w:t xml:space="preserve"> has accrued:</w:t>
      </w:r>
    </w:p>
    <w:p w14:paraId="6DED8CB3" w14:textId="77777777" w:rsidR="002467A6" w:rsidRPr="00A87066" w:rsidRDefault="002467A6" w:rsidP="00922ECE">
      <w:pPr>
        <w:pStyle w:val="BodyText"/>
        <w:numPr>
          <w:ilvl w:val="0"/>
          <w:numId w:val="31"/>
        </w:numPr>
        <w:rPr>
          <w:rFonts w:asciiTheme="minorHAnsi" w:hAnsiTheme="minorHAnsi" w:cstheme="minorHAnsi"/>
          <w:sz w:val="24"/>
          <w:szCs w:val="24"/>
          <w:lang w:val="en-GB"/>
        </w:rPr>
      </w:pPr>
      <w:r w:rsidRPr="00A87066">
        <w:rPr>
          <w:rFonts w:asciiTheme="minorHAnsi" w:hAnsiTheme="minorHAnsi" w:cstheme="minorHAnsi"/>
          <w:sz w:val="24"/>
          <w:szCs w:val="24"/>
          <w:lang w:val="en-GB"/>
        </w:rPr>
        <w:t>10 sessions of unauthorised absence (equivalent to 5 school days)</w:t>
      </w:r>
    </w:p>
    <w:p w14:paraId="4D3B9647" w14:textId="77777777" w:rsidR="002467A6" w:rsidRPr="00A87066" w:rsidRDefault="002467A6" w:rsidP="00922ECE">
      <w:pPr>
        <w:pStyle w:val="BodyText"/>
        <w:numPr>
          <w:ilvl w:val="0"/>
          <w:numId w:val="31"/>
        </w:numPr>
        <w:rPr>
          <w:rFonts w:asciiTheme="minorHAnsi" w:hAnsiTheme="minorHAnsi" w:cstheme="minorHAnsi"/>
          <w:sz w:val="24"/>
          <w:szCs w:val="24"/>
          <w:lang w:val="en-GB"/>
        </w:rPr>
      </w:pPr>
      <w:r w:rsidRPr="00A87066">
        <w:rPr>
          <w:rFonts w:asciiTheme="minorHAnsi" w:hAnsiTheme="minorHAnsi" w:cstheme="minorHAnsi"/>
          <w:sz w:val="24"/>
          <w:szCs w:val="24"/>
          <w:lang w:val="en-GB"/>
        </w:rPr>
        <w:t>Within a rolling period of 10 school weeks</w:t>
      </w:r>
    </w:p>
    <w:p w14:paraId="02010753" w14:textId="77777777" w:rsidR="002467A6" w:rsidRPr="00A87066" w:rsidRDefault="002467A6" w:rsidP="00922ECE">
      <w:pPr>
        <w:pStyle w:val="BodyText"/>
        <w:numPr>
          <w:ilvl w:val="0"/>
          <w:numId w:val="31"/>
        </w:numPr>
        <w:rPr>
          <w:rFonts w:asciiTheme="minorHAnsi" w:hAnsiTheme="minorHAnsi" w:cstheme="minorHAnsi"/>
          <w:sz w:val="24"/>
          <w:szCs w:val="24"/>
          <w:lang w:val="en-GB"/>
        </w:rPr>
      </w:pPr>
      <w:r w:rsidRPr="00A87066">
        <w:rPr>
          <w:rFonts w:asciiTheme="minorHAnsi" w:hAnsiTheme="minorHAnsi" w:cstheme="minorHAnsi"/>
          <w:sz w:val="24"/>
          <w:szCs w:val="24"/>
          <w:lang w:val="en-GB"/>
        </w:rPr>
        <w:t>Unauthorised sessions may include:</w:t>
      </w:r>
    </w:p>
    <w:p w14:paraId="7C82B358" w14:textId="77777777" w:rsidR="002467A6" w:rsidRPr="00A87066" w:rsidRDefault="002467A6" w:rsidP="00922ECE">
      <w:pPr>
        <w:pStyle w:val="BodyText"/>
        <w:numPr>
          <w:ilvl w:val="0"/>
          <w:numId w:val="31"/>
        </w:numPr>
        <w:rPr>
          <w:rFonts w:asciiTheme="minorHAnsi" w:hAnsiTheme="minorHAnsi" w:cstheme="minorHAnsi"/>
          <w:sz w:val="24"/>
          <w:szCs w:val="24"/>
          <w:lang w:val="en-GB"/>
        </w:rPr>
      </w:pPr>
      <w:r w:rsidRPr="00A87066">
        <w:rPr>
          <w:rFonts w:asciiTheme="minorHAnsi" w:hAnsiTheme="minorHAnsi" w:cstheme="minorHAnsi"/>
          <w:sz w:val="24"/>
          <w:szCs w:val="24"/>
          <w:lang w:val="en-GB"/>
        </w:rPr>
        <w:t>Leave taken during term time without authorisation</w:t>
      </w:r>
    </w:p>
    <w:p w14:paraId="3D274004" w14:textId="77777777" w:rsidR="002467A6" w:rsidRPr="00A87066" w:rsidRDefault="002467A6" w:rsidP="00922ECE">
      <w:pPr>
        <w:pStyle w:val="BodyText"/>
        <w:numPr>
          <w:ilvl w:val="0"/>
          <w:numId w:val="31"/>
        </w:numPr>
        <w:rPr>
          <w:rFonts w:asciiTheme="minorHAnsi" w:hAnsiTheme="minorHAnsi" w:cstheme="minorHAnsi"/>
          <w:sz w:val="24"/>
          <w:szCs w:val="24"/>
          <w:lang w:val="en-GB"/>
        </w:rPr>
      </w:pPr>
      <w:r w:rsidRPr="00A87066">
        <w:rPr>
          <w:rFonts w:asciiTheme="minorHAnsi" w:hAnsiTheme="minorHAnsi" w:cstheme="minorHAnsi"/>
          <w:sz w:val="24"/>
          <w:szCs w:val="24"/>
          <w:lang w:val="en-GB"/>
        </w:rPr>
        <w:t>Persistent unauthorised absence</w:t>
      </w:r>
    </w:p>
    <w:p w14:paraId="25CFAC67" w14:textId="77777777" w:rsidR="002467A6" w:rsidRPr="00A87066" w:rsidRDefault="002467A6" w:rsidP="00922ECE">
      <w:pPr>
        <w:pStyle w:val="BodyText"/>
        <w:numPr>
          <w:ilvl w:val="0"/>
          <w:numId w:val="31"/>
        </w:numPr>
        <w:rPr>
          <w:rFonts w:asciiTheme="minorHAnsi" w:hAnsiTheme="minorHAnsi" w:cstheme="minorHAnsi"/>
          <w:sz w:val="24"/>
          <w:szCs w:val="24"/>
          <w:lang w:val="en-GB"/>
        </w:rPr>
      </w:pPr>
      <w:r w:rsidRPr="00A87066">
        <w:rPr>
          <w:rFonts w:asciiTheme="minorHAnsi" w:hAnsiTheme="minorHAnsi" w:cstheme="minorHAnsi"/>
          <w:sz w:val="24"/>
          <w:szCs w:val="24"/>
          <w:lang w:val="en-GB"/>
        </w:rPr>
        <w:t>Lateness after the close of registration (U code)</w:t>
      </w:r>
    </w:p>
    <w:p w14:paraId="2B15A1D1" w14:textId="63078A83" w:rsidR="002467A6" w:rsidRPr="00A87066" w:rsidRDefault="002467A6" w:rsidP="00922ECE">
      <w:pPr>
        <w:pStyle w:val="BodyText"/>
        <w:numPr>
          <w:ilvl w:val="0"/>
          <w:numId w:val="31"/>
        </w:numPr>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Absences not supported by </w:t>
      </w:r>
      <w:r w:rsidR="00F24253" w:rsidRPr="00A87066">
        <w:rPr>
          <w:rFonts w:asciiTheme="minorHAnsi" w:hAnsiTheme="minorHAnsi" w:cstheme="minorHAnsi"/>
          <w:sz w:val="24"/>
          <w:szCs w:val="24"/>
          <w:lang w:val="en-GB"/>
        </w:rPr>
        <w:t xml:space="preserve">a </w:t>
      </w:r>
      <w:r w:rsidRPr="00A87066">
        <w:rPr>
          <w:rFonts w:asciiTheme="minorHAnsi" w:hAnsiTheme="minorHAnsi" w:cstheme="minorHAnsi"/>
          <w:sz w:val="24"/>
          <w:szCs w:val="24"/>
          <w:lang w:val="en-GB"/>
        </w:rPr>
        <w:t>satisfactory explanation or evidence</w:t>
      </w:r>
    </w:p>
    <w:p w14:paraId="77EDA3D1" w14:textId="25D86199" w:rsidR="002467A6" w:rsidRPr="00A87066" w:rsidRDefault="002467A6" w:rsidP="002467A6">
      <w:pPr>
        <w:pStyle w:val="BodyText"/>
        <w:ind w:left="720"/>
        <w:rPr>
          <w:rFonts w:asciiTheme="minorHAnsi" w:hAnsiTheme="minorHAnsi" w:cstheme="minorHAnsi"/>
          <w:sz w:val="24"/>
          <w:szCs w:val="24"/>
          <w:lang w:val="en-GB"/>
        </w:rPr>
      </w:pPr>
    </w:p>
    <w:p w14:paraId="72B28168" w14:textId="098F305D" w:rsidR="002467A6" w:rsidRPr="00A87066" w:rsidRDefault="00CA2127" w:rsidP="002467A6">
      <w:pPr>
        <w:pStyle w:val="BodyText"/>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8</w:t>
      </w:r>
      <w:r w:rsidR="002467A6" w:rsidRPr="00A87066">
        <w:rPr>
          <w:rFonts w:asciiTheme="minorHAnsi" w:hAnsiTheme="minorHAnsi" w:cstheme="minorHAnsi"/>
          <w:b/>
          <w:bCs/>
          <w:sz w:val="24"/>
          <w:szCs w:val="24"/>
          <w:lang w:val="en-GB"/>
        </w:rPr>
        <w:t xml:space="preserve">.4 Considerations </w:t>
      </w:r>
      <w:r w:rsidR="004F6052" w:rsidRPr="00A87066">
        <w:rPr>
          <w:rFonts w:asciiTheme="minorHAnsi" w:hAnsiTheme="minorHAnsi" w:cstheme="minorHAnsi"/>
          <w:b/>
          <w:bCs/>
          <w:sz w:val="24"/>
          <w:szCs w:val="24"/>
          <w:lang w:val="en-GB"/>
        </w:rPr>
        <w:t>b</w:t>
      </w:r>
      <w:r w:rsidR="002467A6" w:rsidRPr="00A87066">
        <w:rPr>
          <w:rFonts w:asciiTheme="minorHAnsi" w:hAnsiTheme="minorHAnsi" w:cstheme="minorHAnsi"/>
          <w:b/>
          <w:bCs/>
          <w:sz w:val="24"/>
          <w:szCs w:val="24"/>
          <w:lang w:val="en-GB"/>
        </w:rPr>
        <w:t xml:space="preserve">efore </w:t>
      </w:r>
      <w:r w:rsidR="004F6052" w:rsidRPr="00A87066">
        <w:rPr>
          <w:rFonts w:asciiTheme="minorHAnsi" w:hAnsiTheme="minorHAnsi" w:cstheme="minorHAnsi"/>
          <w:b/>
          <w:bCs/>
          <w:sz w:val="24"/>
          <w:szCs w:val="24"/>
          <w:lang w:val="en-GB"/>
        </w:rPr>
        <w:t>i</w:t>
      </w:r>
      <w:r w:rsidR="002467A6" w:rsidRPr="00A87066">
        <w:rPr>
          <w:rFonts w:asciiTheme="minorHAnsi" w:hAnsiTheme="minorHAnsi" w:cstheme="minorHAnsi"/>
          <w:b/>
          <w:bCs/>
          <w:sz w:val="24"/>
          <w:szCs w:val="24"/>
          <w:lang w:val="en-GB"/>
        </w:rPr>
        <w:t xml:space="preserve">ssuing or </w:t>
      </w:r>
      <w:r w:rsidR="004F6052" w:rsidRPr="00A87066">
        <w:rPr>
          <w:rFonts w:asciiTheme="minorHAnsi" w:hAnsiTheme="minorHAnsi" w:cstheme="minorHAnsi"/>
          <w:b/>
          <w:bCs/>
          <w:sz w:val="24"/>
          <w:szCs w:val="24"/>
          <w:lang w:val="en-GB"/>
        </w:rPr>
        <w:t>r</w:t>
      </w:r>
      <w:r w:rsidR="002467A6" w:rsidRPr="00A87066">
        <w:rPr>
          <w:rFonts w:asciiTheme="minorHAnsi" w:hAnsiTheme="minorHAnsi" w:cstheme="minorHAnsi"/>
          <w:b/>
          <w:bCs/>
          <w:sz w:val="24"/>
          <w:szCs w:val="24"/>
          <w:lang w:val="en-GB"/>
        </w:rPr>
        <w:t>equesting a Penalty Notice</w:t>
      </w:r>
    </w:p>
    <w:p w14:paraId="451B75FB" w14:textId="77777777" w:rsidR="002467A6" w:rsidRPr="00A87066" w:rsidRDefault="002467A6" w:rsidP="00922ECE">
      <w:pPr>
        <w:pStyle w:val="BodyText"/>
        <w:numPr>
          <w:ilvl w:val="0"/>
          <w:numId w:val="32"/>
        </w:numPr>
        <w:rPr>
          <w:rFonts w:asciiTheme="minorHAnsi" w:hAnsiTheme="minorHAnsi" w:cstheme="minorHAnsi"/>
          <w:sz w:val="24"/>
          <w:szCs w:val="24"/>
          <w:lang w:val="en-GB"/>
        </w:rPr>
      </w:pPr>
      <w:r w:rsidRPr="00A87066">
        <w:rPr>
          <w:rFonts w:asciiTheme="minorHAnsi" w:hAnsiTheme="minorHAnsi" w:cstheme="minorHAnsi"/>
          <w:sz w:val="24"/>
          <w:szCs w:val="24"/>
          <w:lang w:val="en-GB"/>
        </w:rPr>
        <w:t>Before requesting or issuing a Penalty Notice, the school will consider:</w:t>
      </w:r>
    </w:p>
    <w:p w14:paraId="4989FA1F" w14:textId="77777777" w:rsidR="002467A6" w:rsidRPr="00A87066" w:rsidRDefault="002467A6" w:rsidP="00922ECE">
      <w:pPr>
        <w:pStyle w:val="BodyText"/>
        <w:numPr>
          <w:ilvl w:val="0"/>
          <w:numId w:val="32"/>
        </w:numPr>
        <w:rPr>
          <w:rFonts w:asciiTheme="minorHAnsi" w:hAnsiTheme="minorHAnsi" w:cstheme="minorHAnsi"/>
          <w:sz w:val="24"/>
          <w:szCs w:val="24"/>
          <w:lang w:val="en-GB"/>
        </w:rPr>
      </w:pPr>
      <w:r w:rsidRPr="00A87066">
        <w:rPr>
          <w:rFonts w:asciiTheme="minorHAnsi" w:hAnsiTheme="minorHAnsi" w:cstheme="minorHAnsi"/>
          <w:sz w:val="24"/>
          <w:szCs w:val="24"/>
          <w:lang w:val="en-GB"/>
        </w:rPr>
        <w:t>Whether the national threshold has been met</w:t>
      </w:r>
    </w:p>
    <w:p w14:paraId="4D4D4C3B" w14:textId="77777777" w:rsidR="002467A6" w:rsidRPr="00932DD1" w:rsidRDefault="002467A6" w:rsidP="00922ECE">
      <w:pPr>
        <w:pStyle w:val="BodyText"/>
        <w:numPr>
          <w:ilvl w:val="0"/>
          <w:numId w:val="32"/>
        </w:numPr>
        <w:rPr>
          <w:rFonts w:asciiTheme="minorHAnsi" w:hAnsiTheme="minorHAnsi" w:cstheme="minorHAnsi"/>
          <w:color w:val="000000" w:themeColor="text1"/>
          <w:sz w:val="24"/>
          <w:szCs w:val="24"/>
          <w:lang w:val="en-GB"/>
        </w:rPr>
      </w:pPr>
      <w:r w:rsidRPr="00A87066">
        <w:rPr>
          <w:rFonts w:asciiTheme="minorHAnsi" w:hAnsiTheme="minorHAnsi" w:cstheme="minorHAnsi"/>
          <w:sz w:val="24"/>
          <w:szCs w:val="24"/>
          <w:lang w:val="en-GB"/>
        </w:rPr>
        <w:t xml:space="preserve">Whether a Penalty Notice is the most appropriate tool to improve </w:t>
      </w:r>
      <w:r w:rsidRPr="00932DD1">
        <w:rPr>
          <w:rFonts w:asciiTheme="minorHAnsi" w:hAnsiTheme="minorHAnsi" w:cstheme="minorHAnsi"/>
          <w:color w:val="000000" w:themeColor="text1"/>
          <w:sz w:val="24"/>
          <w:szCs w:val="24"/>
          <w:lang w:val="en-GB"/>
        </w:rPr>
        <w:t>attendance</w:t>
      </w:r>
    </w:p>
    <w:p w14:paraId="29724C86" w14:textId="77777777" w:rsidR="002467A6" w:rsidRPr="00932DD1" w:rsidRDefault="002467A6" w:rsidP="00922ECE">
      <w:pPr>
        <w:pStyle w:val="BodyText"/>
        <w:numPr>
          <w:ilvl w:val="0"/>
          <w:numId w:val="32"/>
        </w:numPr>
        <w:rPr>
          <w:rFonts w:asciiTheme="minorHAnsi" w:hAnsiTheme="minorHAnsi" w:cstheme="minorHAnsi"/>
          <w:color w:val="000000" w:themeColor="text1"/>
          <w:sz w:val="24"/>
          <w:szCs w:val="24"/>
          <w:lang w:val="en-GB"/>
        </w:rPr>
      </w:pPr>
      <w:r w:rsidRPr="00932DD1">
        <w:rPr>
          <w:rFonts w:asciiTheme="minorHAnsi" w:hAnsiTheme="minorHAnsi" w:cstheme="minorHAnsi"/>
          <w:color w:val="000000" w:themeColor="text1"/>
          <w:sz w:val="24"/>
          <w:szCs w:val="24"/>
          <w:lang w:val="en-GB"/>
        </w:rPr>
        <w:t>Whether further support, a Notice to Improve, or another legal intervention would be more appropriate</w:t>
      </w:r>
    </w:p>
    <w:p w14:paraId="20EE8966" w14:textId="61319567" w:rsidR="002467A6" w:rsidRPr="00A87066" w:rsidRDefault="002467A6" w:rsidP="00922ECE">
      <w:pPr>
        <w:pStyle w:val="BodyText"/>
        <w:numPr>
          <w:ilvl w:val="0"/>
          <w:numId w:val="32"/>
        </w:numPr>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Whether parents/carers have engaged with </w:t>
      </w:r>
      <w:r w:rsidR="00F24253" w:rsidRPr="00A87066">
        <w:rPr>
          <w:rFonts w:asciiTheme="minorHAnsi" w:hAnsiTheme="minorHAnsi" w:cstheme="minorHAnsi"/>
          <w:sz w:val="24"/>
          <w:szCs w:val="24"/>
          <w:lang w:val="en-GB"/>
        </w:rPr>
        <w:t xml:space="preserve">the </w:t>
      </w:r>
      <w:r w:rsidRPr="00A87066">
        <w:rPr>
          <w:rFonts w:asciiTheme="minorHAnsi" w:hAnsiTheme="minorHAnsi" w:cstheme="minorHAnsi"/>
          <w:sz w:val="24"/>
          <w:szCs w:val="24"/>
          <w:lang w:val="en-GB"/>
        </w:rPr>
        <w:t>support offered</w:t>
      </w:r>
    </w:p>
    <w:p w14:paraId="7A19C3ED" w14:textId="77777777" w:rsidR="002467A6" w:rsidRPr="00A87066" w:rsidRDefault="002467A6" w:rsidP="00922ECE">
      <w:pPr>
        <w:pStyle w:val="BodyText"/>
        <w:numPr>
          <w:ilvl w:val="0"/>
          <w:numId w:val="32"/>
        </w:numPr>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Whether issuing a Penalty Notice would be inappropriate due to obligations under the Equality </w:t>
      </w:r>
      <w:r w:rsidRPr="00A87066">
        <w:rPr>
          <w:rFonts w:asciiTheme="minorHAnsi" w:hAnsiTheme="minorHAnsi" w:cstheme="minorHAnsi"/>
          <w:sz w:val="24"/>
          <w:szCs w:val="24"/>
          <w:lang w:val="en-GB"/>
        </w:rPr>
        <w:lastRenderedPageBreak/>
        <w:t>Act 2010, including SEND or health-related needs</w:t>
      </w:r>
    </w:p>
    <w:p w14:paraId="497E4BF0" w14:textId="39EA89C1" w:rsidR="002467A6" w:rsidRPr="00A87066" w:rsidRDefault="002467A6" w:rsidP="002467A6">
      <w:pPr>
        <w:pStyle w:val="BodyText"/>
        <w:ind w:left="720"/>
        <w:rPr>
          <w:rFonts w:asciiTheme="minorHAnsi" w:hAnsiTheme="minorHAnsi" w:cstheme="minorHAnsi"/>
          <w:sz w:val="24"/>
          <w:szCs w:val="24"/>
          <w:lang w:val="en-GB"/>
        </w:rPr>
      </w:pPr>
    </w:p>
    <w:p w14:paraId="0D34254F" w14:textId="703A3E5A" w:rsidR="002467A6" w:rsidRPr="00A87066" w:rsidRDefault="00CA2127" w:rsidP="002467A6">
      <w:pPr>
        <w:pStyle w:val="BodyText"/>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8</w:t>
      </w:r>
      <w:r w:rsidR="002467A6" w:rsidRPr="00A87066">
        <w:rPr>
          <w:rFonts w:asciiTheme="minorHAnsi" w:hAnsiTheme="minorHAnsi" w:cstheme="minorHAnsi"/>
          <w:b/>
          <w:bCs/>
          <w:sz w:val="24"/>
          <w:szCs w:val="24"/>
          <w:lang w:val="en-GB"/>
        </w:rPr>
        <w:t xml:space="preserve">.5 Penalty Notice </w:t>
      </w:r>
      <w:r w:rsidR="004F6052" w:rsidRPr="00A87066">
        <w:rPr>
          <w:rFonts w:asciiTheme="minorHAnsi" w:hAnsiTheme="minorHAnsi" w:cstheme="minorHAnsi"/>
          <w:b/>
          <w:bCs/>
          <w:sz w:val="24"/>
          <w:szCs w:val="24"/>
          <w:lang w:val="en-GB"/>
        </w:rPr>
        <w:t>e</w:t>
      </w:r>
      <w:r w:rsidR="002467A6" w:rsidRPr="00A87066">
        <w:rPr>
          <w:rFonts w:asciiTheme="minorHAnsi" w:hAnsiTheme="minorHAnsi" w:cstheme="minorHAnsi"/>
          <w:b/>
          <w:bCs/>
          <w:sz w:val="24"/>
          <w:szCs w:val="24"/>
          <w:lang w:val="en-GB"/>
        </w:rPr>
        <w:t xml:space="preserve">scalation and </w:t>
      </w:r>
      <w:r w:rsidR="004F6052" w:rsidRPr="00A87066">
        <w:rPr>
          <w:rFonts w:asciiTheme="minorHAnsi" w:hAnsiTheme="minorHAnsi" w:cstheme="minorHAnsi"/>
          <w:b/>
          <w:bCs/>
          <w:sz w:val="24"/>
          <w:szCs w:val="24"/>
          <w:lang w:val="en-GB"/>
        </w:rPr>
        <w:t>f</w:t>
      </w:r>
      <w:r w:rsidR="002467A6" w:rsidRPr="00A87066">
        <w:rPr>
          <w:rFonts w:asciiTheme="minorHAnsi" w:hAnsiTheme="minorHAnsi" w:cstheme="minorHAnsi"/>
          <w:b/>
          <w:bCs/>
          <w:sz w:val="24"/>
          <w:szCs w:val="24"/>
          <w:lang w:val="en-GB"/>
        </w:rPr>
        <w:t xml:space="preserve">inancial </w:t>
      </w:r>
      <w:r w:rsidR="004F6052" w:rsidRPr="00A87066">
        <w:rPr>
          <w:rFonts w:asciiTheme="minorHAnsi" w:hAnsiTheme="minorHAnsi" w:cstheme="minorHAnsi"/>
          <w:b/>
          <w:bCs/>
          <w:sz w:val="24"/>
          <w:szCs w:val="24"/>
          <w:lang w:val="en-GB"/>
        </w:rPr>
        <w:t>p</w:t>
      </w:r>
      <w:r w:rsidR="002467A6" w:rsidRPr="00A87066">
        <w:rPr>
          <w:rFonts w:asciiTheme="minorHAnsi" w:hAnsiTheme="minorHAnsi" w:cstheme="minorHAnsi"/>
          <w:b/>
          <w:bCs/>
          <w:sz w:val="24"/>
          <w:szCs w:val="24"/>
          <w:lang w:val="en-GB"/>
        </w:rPr>
        <w:t>enalties</w:t>
      </w:r>
    </w:p>
    <w:p w14:paraId="2488097D" w14:textId="45B23895" w:rsidR="002467A6" w:rsidRPr="00A87066" w:rsidRDefault="002467A6" w:rsidP="002467A6">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Penalty Notices are issued per parent, per child</w:t>
      </w:r>
      <w:r w:rsidR="00F24253" w:rsidRPr="00A87066">
        <w:rPr>
          <w:rFonts w:asciiTheme="minorHAnsi" w:hAnsiTheme="minorHAnsi" w:cstheme="minorHAnsi"/>
          <w:sz w:val="24"/>
          <w:szCs w:val="24"/>
          <w:lang w:val="en-GB"/>
        </w:rPr>
        <w:t>,</w:t>
      </w:r>
      <w:r w:rsidRPr="00A87066">
        <w:rPr>
          <w:rFonts w:asciiTheme="minorHAnsi" w:hAnsiTheme="minorHAnsi" w:cstheme="minorHAnsi"/>
          <w:sz w:val="24"/>
          <w:szCs w:val="24"/>
          <w:lang w:val="en-GB"/>
        </w:rPr>
        <w:t xml:space="preserve"> and escalation applies across a rolling three-year period.</w:t>
      </w:r>
    </w:p>
    <w:p w14:paraId="11E0C652" w14:textId="77777777" w:rsidR="002467A6" w:rsidRPr="00A87066" w:rsidRDefault="002467A6" w:rsidP="002467A6">
      <w:pPr>
        <w:pStyle w:val="BodyText"/>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First Penalty Notice (within three years):</w:t>
      </w:r>
    </w:p>
    <w:p w14:paraId="7724FD52" w14:textId="77777777" w:rsidR="002467A6" w:rsidRPr="00A87066" w:rsidRDefault="002467A6" w:rsidP="00922ECE">
      <w:pPr>
        <w:pStyle w:val="BodyText"/>
        <w:numPr>
          <w:ilvl w:val="0"/>
          <w:numId w:val="34"/>
        </w:numPr>
        <w:rPr>
          <w:rFonts w:asciiTheme="minorHAnsi" w:hAnsiTheme="minorHAnsi" w:cstheme="minorHAnsi"/>
          <w:sz w:val="24"/>
          <w:szCs w:val="24"/>
          <w:lang w:val="en-GB"/>
        </w:rPr>
      </w:pPr>
      <w:r w:rsidRPr="00A87066">
        <w:rPr>
          <w:rFonts w:asciiTheme="minorHAnsi" w:hAnsiTheme="minorHAnsi" w:cstheme="minorHAnsi"/>
          <w:sz w:val="24"/>
          <w:szCs w:val="24"/>
          <w:lang w:val="en-GB"/>
        </w:rPr>
        <w:t>£80 if paid within 21 days</w:t>
      </w:r>
    </w:p>
    <w:p w14:paraId="61172235" w14:textId="77777777" w:rsidR="002467A6" w:rsidRPr="00A87066" w:rsidRDefault="002467A6" w:rsidP="00922ECE">
      <w:pPr>
        <w:pStyle w:val="BodyText"/>
        <w:numPr>
          <w:ilvl w:val="0"/>
          <w:numId w:val="34"/>
        </w:numPr>
        <w:rPr>
          <w:rFonts w:asciiTheme="minorHAnsi" w:hAnsiTheme="minorHAnsi" w:cstheme="minorHAnsi"/>
          <w:sz w:val="24"/>
          <w:szCs w:val="24"/>
          <w:lang w:val="en-GB"/>
        </w:rPr>
      </w:pPr>
      <w:r w:rsidRPr="00A87066">
        <w:rPr>
          <w:rFonts w:asciiTheme="minorHAnsi" w:hAnsiTheme="minorHAnsi" w:cstheme="minorHAnsi"/>
          <w:sz w:val="24"/>
          <w:szCs w:val="24"/>
          <w:lang w:val="en-GB"/>
        </w:rPr>
        <w:t>£160 if paid between days 22 and 28</w:t>
      </w:r>
    </w:p>
    <w:p w14:paraId="4F8828FD" w14:textId="77777777" w:rsidR="002467A6" w:rsidRPr="00A87066" w:rsidRDefault="002467A6" w:rsidP="004F6052">
      <w:pPr>
        <w:pStyle w:val="BodyText"/>
        <w:ind w:left="108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Second Penalty Notice (within three years for the same parent and child):</w:t>
      </w:r>
    </w:p>
    <w:p w14:paraId="359954AB" w14:textId="77777777" w:rsidR="002467A6" w:rsidRPr="00A87066" w:rsidRDefault="002467A6" w:rsidP="00922ECE">
      <w:pPr>
        <w:pStyle w:val="BodyText"/>
        <w:numPr>
          <w:ilvl w:val="0"/>
          <w:numId w:val="34"/>
        </w:numPr>
        <w:rPr>
          <w:rFonts w:asciiTheme="minorHAnsi" w:hAnsiTheme="minorHAnsi" w:cstheme="minorHAnsi"/>
          <w:sz w:val="24"/>
          <w:szCs w:val="24"/>
          <w:lang w:val="en-GB"/>
        </w:rPr>
      </w:pPr>
      <w:r w:rsidRPr="00A87066">
        <w:rPr>
          <w:rFonts w:asciiTheme="minorHAnsi" w:hAnsiTheme="minorHAnsi" w:cstheme="minorHAnsi"/>
          <w:sz w:val="24"/>
          <w:szCs w:val="24"/>
          <w:lang w:val="en-GB"/>
        </w:rPr>
        <w:t>£160 payable within 28 days</w:t>
      </w:r>
    </w:p>
    <w:p w14:paraId="5651E708" w14:textId="77777777" w:rsidR="002467A6" w:rsidRPr="00A87066" w:rsidRDefault="002467A6" w:rsidP="00F24253">
      <w:pPr>
        <w:pStyle w:val="BodyText"/>
        <w:ind w:left="108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Third offence within the same three-year period:</w:t>
      </w:r>
    </w:p>
    <w:p w14:paraId="1F18FF9D" w14:textId="5DC9DB08" w:rsidR="002467A6" w:rsidRPr="00A87066" w:rsidRDefault="002467A6" w:rsidP="00922ECE">
      <w:pPr>
        <w:pStyle w:val="BodyText"/>
        <w:numPr>
          <w:ilvl w:val="0"/>
          <w:numId w:val="34"/>
        </w:numPr>
        <w:rPr>
          <w:rFonts w:asciiTheme="minorHAnsi" w:hAnsiTheme="minorHAnsi" w:cstheme="minorHAnsi"/>
          <w:sz w:val="24"/>
          <w:szCs w:val="24"/>
          <w:lang w:val="en-GB"/>
        </w:rPr>
      </w:pPr>
      <w:r w:rsidRPr="00A87066">
        <w:rPr>
          <w:rFonts w:asciiTheme="minorHAnsi" w:hAnsiTheme="minorHAnsi" w:cstheme="minorHAnsi"/>
          <w:sz w:val="24"/>
          <w:szCs w:val="24"/>
          <w:lang w:val="en-GB"/>
        </w:rPr>
        <w:t>A further Penalty Notice cannot be issued</w:t>
      </w:r>
      <w:r w:rsidR="004F6052" w:rsidRPr="00A87066">
        <w:rPr>
          <w:rFonts w:asciiTheme="minorHAnsi" w:hAnsiTheme="minorHAnsi" w:cstheme="minorHAnsi"/>
          <w:sz w:val="24"/>
          <w:szCs w:val="24"/>
          <w:lang w:val="en-GB"/>
        </w:rPr>
        <w:t xml:space="preserve"> </w:t>
      </w:r>
      <w:r w:rsidR="004F6052" w:rsidRPr="00A87066">
        <w:rPr>
          <w:rFonts w:asciiTheme="minorHAnsi" w:hAnsiTheme="minorHAnsi" w:cstheme="minorHAnsi"/>
          <w:sz w:val="24"/>
          <w:szCs w:val="24"/>
        </w:rPr>
        <w:t>to the same parent in respect of the same child within 3 years of the date of the issue of the first penalty notice.</w:t>
      </w:r>
    </w:p>
    <w:p w14:paraId="1D12FE7B" w14:textId="6F756A77" w:rsidR="002467A6" w:rsidRPr="00A87066" w:rsidRDefault="004F6052" w:rsidP="00922ECE">
      <w:pPr>
        <w:pStyle w:val="BodyText"/>
        <w:numPr>
          <w:ilvl w:val="0"/>
          <w:numId w:val="34"/>
        </w:numPr>
        <w:rPr>
          <w:rFonts w:asciiTheme="minorHAnsi" w:hAnsiTheme="minorHAnsi" w:cstheme="minorHAnsi"/>
          <w:sz w:val="24"/>
          <w:szCs w:val="24"/>
          <w:lang w:val="en-GB"/>
        </w:rPr>
      </w:pPr>
      <w:r w:rsidRPr="00A87066">
        <w:rPr>
          <w:rFonts w:asciiTheme="minorHAnsi" w:hAnsiTheme="minorHAnsi" w:cstheme="minorHAnsi"/>
          <w:sz w:val="24"/>
          <w:szCs w:val="24"/>
          <w:lang w:val="en-GB"/>
        </w:rPr>
        <w:t>In this instance, the</w:t>
      </w:r>
      <w:r w:rsidR="002467A6" w:rsidRPr="00A87066">
        <w:rPr>
          <w:rFonts w:asciiTheme="minorHAnsi" w:hAnsiTheme="minorHAnsi" w:cstheme="minorHAnsi"/>
          <w:sz w:val="24"/>
          <w:szCs w:val="24"/>
          <w:lang w:val="en-GB"/>
        </w:rPr>
        <w:t xml:space="preserve"> case must be escalated to the Local Authority for prosecution</w:t>
      </w:r>
    </w:p>
    <w:p w14:paraId="7CB9835B" w14:textId="77777777" w:rsidR="002467A6" w:rsidRPr="00A87066" w:rsidRDefault="002467A6" w:rsidP="002467A6">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If a Penalty Notice is not paid within 28 days, the Local Authority will decide whether to prosecute or withdraw the notice. There is no statutory right of appeal against a Penalty Notice.</w:t>
      </w:r>
    </w:p>
    <w:p w14:paraId="299E6EA9" w14:textId="623FFB9F" w:rsidR="00F24253" w:rsidRPr="00A87066" w:rsidRDefault="00F24253" w:rsidP="002467A6">
      <w:pPr>
        <w:pStyle w:val="BodyText"/>
        <w:ind w:left="720"/>
        <w:rPr>
          <w:rFonts w:asciiTheme="minorHAnsi" w:hAnsiTheme="minorHAnsi" w:cstheme="minorHAnsi"/>
          <w:sz w:val="24"/>
          <w:szCs w:val="24"/>
          <w:lang w:val="en-GB"/>
        </w:rPr>
      </w:pPr>
    </w:p>
    <w:p w14:paraId="4BA4F5ED" w14:textId="77777777" w:rsidR="006B0713" w:rsidRPr="00932DD1" w:rsidRDefault="006B0713" w:rsidP="002467A6">
      <w:pPr>
        <w:pStyle w:val="BodyText"/>
        <w:ind w:left="720"/>
        <w:rPr>
          <w:rFonts w:asciiTheme="minorHAnsi" w:hAnsiTheme="minorHAnsi" w:cstheme="minorHAnsi"/>
          <w:color w:val="4F81BD" w:themeColor="accent1"/>
          <w:sz w:val="24"/>
          <w:szCs w:val="24"/>
          <w:lang w:val="en-GB"/>
        </w:rPr>
      </w:pPr>
    </w:p>
    <w:p w14:paraId="5D602157" w14:textId="77777777" w:rsidR="00F24253" w:rsidRPr="00A87066" w:rsidRDefault="00F24253" w:rsidP="00F24253">
      <w:pPr>
        <w:pStyle w:val="BodyText"/>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Prosecution by the Local Authority</w:t>
      </w:r>
    </w:p>
    <w:p w14:paraId="4BEBF5CC" w14:textId="4E9E8272" w:rsidR="00F24253" w:rsidRPr="00A87066" w:rsidRDefault="00F24253" w:rsidP="00F24253">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Where attendance does not improve, and statutory thresholds are repeatedly met, the Local Authority may prosecute parents/carers under Section 444(1) or Section 444(1A) of the Education Act 1996.</w:t>
      </w:r>
    </w:p>
    <w:p w14:paraId="3641823B" w14:textId="77777777" w:rsidR="00F24253" w:rsidRPr="00A87066" w:rsidRDefault="00F24253" w:rsidP="00F24253">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Only the Local Authority may prosecute attendance offences, and it will fund all associated costs. Prosecution may result in:</w:t>
      </w:r>
    </w:p>
    <w:p w14:paraId="0A2DD339" w14:textId="77777777" w:rsidR="00F24253" w:rsidRPr="00A87066" w:rsidRDefault="00F24253" w:rsidP="00922ECE">
      <w:pPr>
        <w:pStyle w:val="BodyText"/>
        <w:numPr>
          <w:ilvl w:val="0"/>
          <w:numId w:val="33"/>
        </w:numPr>
        <w:rPr>
          <w:rFonts w:asciiTheme="minorHAnsi" w:hAnsiTheme="minorHAnsi" w:cstheme="minorHAnsi"/>
          <w:sz w:val="24"/>
          <w:szCs w:val="24"/>
          <w:lang w:val="en-GB"/>
        </w:rPr>
      </w:pPr>
      <w:r w:rsidRPr="00A87066">
        <w:rPr>
          <w:rFonts w:asciiTheme="minorHAnsi" w:hAnsiTheme="minorHAnsi" w:cstheme="minorHAnsi"/>
          <w:sz w:val="24"/>
          <w:szCs w:val="24"/>
          <w:lang w:val="en-GB"/>
        </w:rPr>
        <w:t>Fines of up to £2,500</w:t>
      </w:r>
    </w:p>
    <w:p w14:paraId="1B0CF79E" w14:textId="77777777" w:rsidR="00F24253" w:rsidRPr="00A87066" w:rsidRDefault="00F24253" w:rsidP="00922ECE">
      <w:pPr>
        <w:pStyle w:val="BodyText"/>
        <w:numPr>
          <w:ilvl w:val="0"/>
          <w:numId w:val="33"/>
        </w:numPr>
        <w:rPr>
          <w:rFonts w:asciiTheme="minorHAnsi" w:hAnsiTheme="minorHAnsi" w:cstheme="minorHAnsi"/>
          <w:sz w:val="24"/>
          <w:szCs w:val="24"/>
          <w:lang w:val="en-GB"/>
        </w:rPr>
      </w:pPr>
      <w:r w:rsidRPr="00A87066">
        <w:rPr>
          <w:rFonts w:asciiTheme="minorHAnsi" w:hAnsiTheme="minorHAnsi" w:cstheme="minorHAnsi"/>
          <w:sz w:val="24"/>
          <w:szCs w:val="24"/>
          <w:lang w:val="en-GB"/>
        </w:rPr>
        <w:t>Parenting Orders</w:t>
      </w:r>
    </w:p>
    <w:p w14:paraId="5B842DEE" w14:textId="77777777" w:rsidR="00F24253" w:rsidRPr="00A87066" w:rsidRDefault="00F24253" w:rsidP="00922ECE">
      <w:pPr>
        <w:pStyle w:val="BodyText"/>
        <w:numPr>
          <w:ilvl w:val="0"/>
          <w:numId w:val="33"/>
        </w:numPr>
        <w:rPr>
          <w:rFonts w:asciiTheme="minorHAnsi" w:hAnsiTheme="minorHAnsi" w:cstheme="minorHAnsi"/>
          <w:sz w:val="24"/>
          <w:szCs w:val="24"/>
          <w:lang w:val="en-GB"/>
        </w:rPr>
      </w:pPr>
      <w:r w:rsidRPr="00A87066">
        <w:rPr>
          <w:rFonts w:asciiTheme="minorHAnsi" w:hAnsiTheme="minorHAnsi" w:cstheme="minorHAnsi"/>
          <w:sz w:val="24"/>
          <w:szCs w:val="24"/>
          <w:lang w:val="en-GB"/>
        </w:rPr>
        <w:t>Education Supervision Orders</w:t>
      </w:r>
    </w:p>
    <w:p w14:paraId="5479BD4D" w14:textId="7EAD5103" w:rsidR="00F24253" w:rsidRPr="00A87066" w:rsidRDefault="00F24253" w:rsidP="00922ECE">
      <w:pPr>
        <w:pStyle w:val="BodyText"/>
        <w:numPr>
          <w:ilvl w:val="0"/>
          <w:numId w:val="33"/>
        </w:numPr>
        <w:rPr>
          <w:rFonts w:asciiTheme="minorHAnsi" w:hAnsiTheme="minorHAnsi" w:cstheme="minorHAnsi"/>
          <w:sz w:val="24"/>
          <w:szCs w:val="24"/>
          <w:lang w:val="en-GB"/>
        </w:rPr>
      </w:pPr>
      <w:r w:rsidRPr="00A87066">
        <w:rPr>
          <w:rFonts w:asciiTheme="minorHAnsi" w:hAnsiTheme="minorHAnsi" w:cstheme="minorHAnsi"/>
          <w:sz w:val="24"/>
          <w:szCs w:val="24"/>
          <w:lang w:val="en-GB"/>
        </w:rPr>
        <w:t>A criminal conviction</w:t>
      </w:r>
    </w:p>
    <w:p w14:paraId="73F12F9E" w14:textId="75B37C90" w:rsidR="002467A6" w:rsidRPr="00A87066" w:rsidRDefault="002467A6" w:rsidP="00CB438B">
      <w:pPr>
        <w:pStyle w:val="BodyText"/>
        <w:ind w:left="0"/>
        <w:rPr>
          <w:rFonts w:asciiTheme="minorHAnsi" w:hAnsiTheme="minorHAnsi" w:cstheme="minorHAnsi"/>
          <w:sz w:val="24"/>
          <w:szCs w:val="24"/>
          <w:lang w:val="en-GB"/>
        </w:rPr>
      </w:pPr>
    </w:p>
    <w:p w14:paraId="06BCC074" w14:textId="42693B49" w:rsidR="002467A6" w:rsidRPr="00A87066" w:rsidRDefault="00CA2127" w:rsidP="002467A6">
      <w:pPr>
        <w:pStyle w:val="BodyText"/>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8</w:t>
      </w:r>
      <w:r w:rsidR="002467A6" w:rsidRPr="00A87066">
        <w:rPr>
          <w:rFonts w:asciiTheme="minorHAnsi" w:hAnsiTheme="minorHAnsi" w:cstheme="minorHAnsi"/>
          <w:b/>
          <w:bCs/>
          <w:sz w:val="24"/>
          <w:szCs w:val="24"/>
          <w:lang w:val="en-GB"/>
        </w:rPr>
        <w:t>.6 Penalty Notices During Suspensions or Exclusions</w:t>
      </w:r>
    </w:p>
    <w:p w14:paraId="529583E0" w14:textId="35894506" w:rsidR="002467A6" w:rsidRPr="00A87066" w:rsidRDefault="002467A6" w:rsidP="00253212">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 Penalty Notice may be issued where parents allow their child to be present in a public place during school hours without reasonable justification during the first five days of a suspension or exclusion, </w:t>
      </w:r>
      <w:r w:rsidR="00253212" w:rsidRPr="00A87066">
        <w:rPr>
          <w:rFonts w:asciiTheme="minorHAnsi" w:hAnsiTheme="minorHAnsi" w:cstheme="minorHAnsi"/>
          <w:sz w:val="24"/>
          <w:szCs w:val="24"/>
        </w:rPr>
        <w:t xml:space="preserve">where the school has notified the parents that the </w:t>
      </w:r>
      <w:r w:rsidR="001F32AD" w:rsidRPr="00A87066">
        <w:rPr>
          <w:rFonts w:asciiTheme="minorHAnsi" w:hAnsiTheme="minorHAnsi" w:cstheme="minorHAnsi"/>
          <w:sz w:val="24"/>
          <w:szCs w:val="24"/>
        </w:rPr>
        <w:t>student</w:t>
      </w:r>
      <w:r w:rsidR="00253212" w:rsidRPr="00A87066">
        <w:rPr>
          <w:rFonts w:asciiTheme="minorHAnsi" w:hAnsiTheme="minorHAnsi" w:cstheme="minorHAnsi"/>
          <w:sz w:val="24"/>
          <w:szCs w:val="24"/>
        </w:rPr>
        <w:t xml:space="preserve"> must not be present in a public place on that day.</w:t>
      </w:r>
      <w:r w:rsidR="00253212" w:rsidRPr="00A87066">
        <w:rPr>
          <w:rFonts w:asciiTheme="minorHAnsi" w:hAnsiTheme="minorHAnsi" w:cstheme="minorHAnsi"/>
          <w:sz w:val="24"/>
          <w:szCs w:val="24"/>
          <w:lang w:val="en-GB"/>
        </w:rPr>
        <w:t xml:space="preserve"> </w:t>
      </w:r>
      <w:r w:rsidRPr="00A87066">
        <w:rPr>
          <w:rFonts w:asciiTheme="minorHAnsi" w:hAnsiTheme="minorHAnsi" w:cstheme="minorHAnsi"/>
          <w:sz w:val="24"/>
          <w:szCs w:val="24"/>
          <w:lang w:val="en-GB"/>
        </w:rPr>
        <w:t>These Penalty Notices:</w:t>
      </w:r>
    </w:p>
    <w:p w14:paraId="4CF11818" w14:textId="77777777" w:rsidR="002467A6" w:rsidRPr="00A87066" w:rsidRDefault="002467A6" w:rsidP="00922ECE">
      <w:pPr>
        <w:pStyle w:val="BodyText"/>
        <w:numPr>
          <w:ilvl w:val="0"/>
          <w:numId w:val="35"/>
        </w:numPr>
        <w:rPr>
          <w:rFonts w:asciiTheme="minorHAnsi" w:hAnsiTheme="minorHAnsi" w:cstheme="minorHAnsi"/>
          <w:sz w:val="24"/>
          <w:szCs w:val="24"/>
          <w:lang w:val="en-GB"/>
        </w:rPr>
      </w:pPr>
      <w:r w:rsidRPr="00A87066">
        <w:rPr>
          <w:rFonts w:asciiTheme="minorHAnsi" w:hAnsiTheme="minorHAnsi" w:cstheme="minorHAnsi"/>
          <w:sz w:val="24"/>
          <w:szCs w:val="24"/>
          <w:lang w:val="en-GB"/>
        </w:rPr>
        <w:t>Are issued outside the National Framework</w:t>
      </w:r>
    </w:p>
    <w:p w14:paraId="583623E3" w14:textId="77777777" w:rsidR="002467A6" w:rsidRPr="00A87066" w:rsidRDefault="002467A6" w:rsidP="00922ECE">
      <w:pPr>
        <w:pStyle w:val="BodyText"/>
        <w:numPr>
          <w:ilvl w:val="0"/>
          <w:numId w:val="35"/>
        </w:numPr>
        <w:rPr>
          <w:rFonts w:asciiTheme="minorHAnsi" w:hAnsiTheme="minorHAnsi" w:cstheme="minorHAnsi"/>
          <w:sz w:val="24"/>
          <w:szCs w:val="24"/>
          <w:lang w:val="en-GB"/>
        </w:rPr>
      </w:pPr>
      <w:r w:rsidRPr="00A87066">
        <w:rPr>
          <w:rFonts w:asciiTheme="minorHAnsi" w:hAnsiTheme="minorHAnsi" w:cstheme="minorHAnsi"/>
          <w:sz w:val="24"/>
          <w:szCs w:val="24"/>
          <w:lang w:val="en-GB"/>
        </w:rPr>
        <w:t>Are not subject to the same support considerations</w:t>
      </w:r>
    </w:p>
    <w:p w14:paraId="300BAD22" w14:textId="05B24591" w:rsidR="002467A6" w:rsidRPr="00A87066" w:rsidRDefault="002467A6" w:rsidP="00922ECE">
      <w:pPr>
        <w:pStyle w:val="BodyText"/>
        <w:numPr>
          <w:ilvl w:val="0"/>
          <w:numId w:val="35"/>
        </w:numPr>
        <w:rPr>
          <w:rFonts w:asciiTheme="minorHAnsi" w:hAnsiTheme="minorHAnsi" w:cstheme="minorHAnsi"/>
          <w:sz w:val="24"/>
          <w:szCs w:val="24"/>
          <w:lang w:val="en-GB"/>
        </w:rPr>
      </w:pPr>
      <w:r w:rsidRPr="00A87066">
        <w:rPr>
          <w:rFonts w:asciiTheme="minorHAnsi" w:hAnsiTheme="minorHAnsi" w:cstheme="minorHAnsi"/>
          <w:sz w:val="24"/>
          <w:szCs w:val="24"/>
          <w:lang w:val="en-GB"/>
        </w:rPr>
        <w:t>Do</w:t>
      </w:r>
      <w:r w:rsidR="004B427C" w:rsidRPr="00A87066">
        <w:rPr>
          <w:rFonts w:asciiTheme="minorHAnsi" w:hAnsiTheme="minorHAnsi" w:cstheme="minorHAnsi"/>
          <w:sz w:val="24"/>
          <w:szCs w:val="24"/>
          <w:lang w:val="en-GB"/>
        </w:rPr>
        <w:t>es</w:t>
      </w:r>
      <w:r w:rsidRPr="00A87066">
        <w:rPr>
          <w:rFonts w:asciiTheme="minorHAnsi" w:hAnsiTheme="minorHAnsi" w:cstheme="minorHAnsi"/>
          <w:sz w:val="24"/>
          <w:szCs w:val="24"/>
          <w:lang w:val="en-GB"/>
        </w:rPr>
        <w:t xml:space="preserve"> not count towards escalation limits</w:t>
      </w:r>
    </w:p>
    <w:p w14:paraId="4AFDB9E2" w14:textId="77777777" w:rsidR="002467A6" w:rsidRPr="00A87066" w:rsidRDefault="002467A6" w:rsidP="004B427C">
      <w:pPr>
        <w:pStyle w:val="BodyText"/>
        <w:ind w:left="1080"/>
        <w:rPr>
          <w:rFonts w:asciiTheme="minorHAnsi" w:hAnsiTheme="minorHAnsi" w:cstheme="minorHAnsi"/>
          <w:sz w:val="24"/>
          <w:szCs w:val="24"/>
          <w:lang w:val="en-GB"/>
        </w:rPr>
      </w:pPr>
      <w:r w:rsidRPr="00A87066">
        <w:rPr>
          <w:rFonts w:asciiTheme="minorHAnsi" w:hAnsiTheme="minorHAnsi" w:cstheme="minorHAnsi"/>
          <w:sz w:val="24"/>
          <w:szCs w:val="24"/>
          <w:lang w:val="en-GB"/>
        </w:rPr>
        <w:t>In these cases, fines are:</w:t>
      </w:r>
    </w:p>
    <w:p w14:paraId="02D0E65A" w14:textId="77777777" w:rsidR="002467A6" w:rsidRPr="00A87066" w:rsidRDefault="002467A6" w:rsidP="00922ECE">
      <w:pPr>
        <w:pStyle w:val="BodyText"/>
        <w:numPr>
          <w:ilvl w:val="0"/>
          <w:numId w:val="35"/>
        </w:numPr>
        <w:rPr>
          <w:rFonts w:asciiTheme="minorHAnsi" w:hAnsiTheme="minorHAnsi" w:cstheme="minorHAnsi"/>
          <w:sz w:val="24"/>
          <w:szCs w:val="24"/>
          <w:lang w:val="en-GB"/>
        </w:rPr>
      </w:pPr>
      <w:r w:rsidRPr="00A87066">
        <w:rPr>
          <w:rFonts w:asciiTheme="minorHAnsi" w:hAnsiTheme="minorHAnsi" w:cstheme="minorHAnsi"/>
          <w:sz w:val="24"/>
          <w:szCs w:val="24"/>
          <w:lang w:val="en-GB"/>
        </w:rPr>
        <w:t>£60 if paid within 21 days</w:t>
      </w:r>
    </w:p>
    <w:p w14:paraId="2321B69B" w14:textId="77777777" w:rsidR="002467A6" w:rsidRPr="00A87066" w:rsidRDefault="002467A6" w:rsidP="00922ECE">
      <w:pPr>
        <w:pStyle w:val="BodyText"/>
        <w:numPr>
          <w:ilvl w:val="0"/>
          <w:numId w:val="35"/>
        </w:numPr>
        <w:rPr>
          <w:rFonts w:asciiTheme="minorHAnsi" w:hAnsiTheme="minorHAnsi" w:cstheme="minorHAnsi"/>
          <w:sz w:val="24"/>
          <w:szCs w:val="24"/>
          <w:lang w:val="en-GB"/>
        </w:rPr>
      </w:pPr>
      <w:r w:rsidRPr="00A87066">
        <w:rPr>
          <w:rFonts w:asciiTheme="minorHAnsi" w:hAnsiTheme="minorHAnsi" w:cstheme="minorHAnsi"/>
          <w:sz w:val="24"/>
          <w:szCs w:val="24"/>
          <w:lang w:val="en-GB"/>
        </w:rPr>
        <w:t>£120 if paid within 28 days</w:t>
      </w:r>
    </w:p>
    <w:p w14:paraId="5F671CB8" w14:textId="58FE7163" w:rsidR="002467A6" w:rsidRPr="00A87066" w:rsidRDefault="002467A6" w:rsidP="002467A6">
      <w:pPr>
        <w:pStyle w:val="BodyText"/>
        <w:ind w:left="720"/>
        <w:rPr>
          <w:rFonts w:asciiTheme="minorHAnsi" w:hAnsiTheme="minorHAnsi" w:cstheme="minorHAnsi"/>
          <w:sz w:val="24"/>
          <w:szCs w:val="24"/>
          <w:lang w:val="en-GB"/>
        </w:rPr>
      </w:pPr>
    </w:p>
    <w:p w14:paraId="11C5A978" w14:textId="5217D08E" w:rsidR="002467A6" w:rsidRPr="00A87066" w:rsidRDefault="00CA2127" w:rsidP="002467A6">
      <w:pPr>
        <w:pStyle w:val="BodyText"/>
        <w:ind w:left="720"/>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t>8</w:t>
      </w:r>
      <w:r w:rsidR="002467A6" w:rsidRPr="00A87066">
        <w:rPr>
          <w:rFonts w:asciiTheme="minorHAnsi" w:hAnsiTheme="minorHAnsi" w:cstheme="minorHAnsi"/>
          <w:b/>
          <w:bCs/>
          <w:sz w:val="24"/>
          <w:szCs w:val="24"/>
          <w:lang w:val="en-GB"/>
        </w:rPr>
        <w:t>.7 Notices to Improve</w:t>
      </w:r>
    </w:p>
    <w:p w14:paraId="7EE048C8" w14:textId="0AF782EF" w:rsidR="002467A6" w:rsidRPr="00A87066" w:rsidRDefault="002467A6" w:rsidP="004B427C">
      <w:pPr>
        <w:pStyle w:val="BodyText"/>
        <w:ind w:left="720"/>
        <w:rPr>
          <w:rFonts w:asciiTheme="minorHAnsi" w:hAnsiTheme="minorHAnsi" w:cstheme="minorHAnsi"/>
          <w:sz w:val="24"/>
          <w:szCs w:val="24"/>
          <w:lang w:val="en-GB"/>
        </w:rPr>
      </w:pPr>
      <w:r w:rsidRPr="00A87066">
        <w:rPr>
          <w:rFonts w:asciiTheme="minorHAnsi" w:hAnsiTheme="minorHAnsi" w:cstheme="minorHAnsi"/>
          <w:sz w:val="24"/>
          <w:szCs w:val="24"/>
          <w:lang w:val="en-GB"/>
        </w:rPr>
        <w:t>Where the national threshold has been met</w:t>
      </w:r>
      <w:r w:rsidR="004B427C" w:rsidRPr="00A87066">
        <w:rPr>
          <w:rFonts w:asciiTheme="minorHAnsi" w:hAnsiTheme="minorHAnsi" w:cstheme="minorHAnsi"/>
          <w:sz w:val="24"/>
          <w:szCs w:val="24"/>
          <w:lang w:val="en-GB"/>
        </w:rPr>
        <w:t>,</w:t>
      </w:r>
      <w:r w:rsidRPr="00A87066">
        <w:rPr>
          <w:rFonts w:asciiTheme="minorHAnsi" w:hAnsiTheme="minorHAnsi" w:cstheme="minorHAnsi"/>
          <w:sz w:val="24"/>
          <w:szCs w:val="24"/>
          <w:lang w:val="en-GB"/>
        </w:rPr>
        <w:t xml:space="preserve"> and support remains appropriate, but parents/carers have not sufficiently engaged, the school may issue a Notice to Improve in line with Greenwich Local Authority procedures.</w:t>
      </w:r>
      <w:r w:rsidR="004B427C" w:rsidRPr="00A87066">
        <w:rPr>
          <w:rFonts w:asciiTheme="minorHAnsi" w:hAnsiTheme="minorHAnsi" w:cstheme="minorHAnsi"/>
          <w:sz w:val="24"/>
          <w:szCs w:val="24"/>
          <w:lang w:val="en-GB"/>
        </w:rPr>
        <w:t xml:space="preserve"> </w:t>
      </w:r>
      <w:r w:rsidRPr="00A87066">
        <w:rPr>
          <w:rFonts w:asciiTheme="minorHAnsi" w:hAnsiTheme="minorHAnsi" w:cstheme="minorHAnsi"/>
          <w:sz w:val="24"/>
          <w:szCs w:val="24"/>
          <w:lang w:val="en-GB"/>
        </w:rPr>
        <w:t>A Notice to Improve will include:</w:t>
      </w:r>
    </w:p>
    <w:p w14:paraId="7D551C6F" w14:textId="46733EF4" w:rsidR="002467A6" w:rsidRPr="00A87066" w:rsidRDefault="002467A6" w:rsidP="00922ECE">
      <w:pPr>
        <w:pStyle w:val="BodyText"/>
        <w:numPr>
          <w:ilvl w:val="0"/>
          <w:numId w:val="36"/>
        </w:numPr>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Details of the </w:t>
      </w:r>
      <w:r w:rsidR="001F32AD" w:rsidRPr="00A87066">
        <w:rPr>
          <w:rFonts w:asciiTheme="minorHAnsi" w:hAnsiTheme="minorHAnsi" w:cstheme="minorHAnsi"/>
          <w:sz w:val="24"/>
          <w:szCs w:val="24"/>
          <w:lang w:val="en-GB"/>
        </w:rPr>
        <w:t>student</w:t>
      </w:r>
      <w:r w:rsidRPr="00A87066">
        <w:rPr>
          <w:rFonts w:asciiTheme="minorHAnsi" w:hAnsiTheme="minorHAnsi" w:cstheme="minorHAnsi"/>
          <w:sz w:val="24"/>
          <w:szCs w:val="24"/>
          <w:lang w:val="en-GB"/>
        </w:rPr>
        <w:t xml:space="preserve">’s attendance record </w:t>
      </w:r>
      <w:r w:rsidR="001B5AC4" w:rsidRPr="00A87066">
        <w:rPr>
          <w:rFonts w:asciiTheme="minorHAnsi" w:hAnsiTheme="minorHAnsi" w:cstheme="minorHAnsi"/>
          <w:sz w:val="24"/>
          <w:szCs w:val="24"/>
        </w:rPr>
        <w:t>and of the offences</w:t>
      </w:r>
    </w:p>
    <w:p w14:paraId="7CD75E21" w14:textId="7F33934C" w:rsidR="002467A6" w:rsidRPr="00A87066" w:rsidRDefault="002467A6" w:rsidP="00922ECE">
      <w:pPr>
        <w:pStyle w:val="BodyText"/>
        <w:numPr>
          <w:ilvl w:val="0"/>
          <w:numId w:val="36"/>
        </w:numPr>
        <w:rPr>
          <w:rFonts w:asciiTheme="minorHAnsi" w:hAnsiTheme="minorHAnsi" w:cstheme="minorHAnsi"/>
          <w:sz w:val="24"/>
          <w:szCs w:val="24"/>
          <w:lang w:val="en-GB"/>
        </w:rPr>
      </w:pPr>
      <w:r w:rsidRPr="00A87066">
        <w:rPr>
          <w:rFonts w:asciiTheme="minorHAnsi" w:hAnsiTheme="minorHAnsi" w:cstheme="minorHAnsi"/>
          <w:sz w:val="24"/>
          <w:szCs w:val="24"/>
          <w:lang w:val="en-GB"/>
        </w:rPr>
        <w:t>The benefits of regular attendance</w:t>
      </w:r>
      <w:r w:rsidR="001B5AC4" w:rsidRPr="00A87066">
        <w:rPr>
          <w:rFonts w:asciiTheme="minorHAnsi" w:hAnsiTheme="minorHAnsi" w:cstheme="minorHAnsi"/>
          <w:sz w:val="24"/>
          <w:szCs w:val="24"/>
          <w:lang w:val="en-GB"/>
        </w:rPr>
        <w:t xml:space="preserve"> </w:t>
      </w:r>
      <w:r w:rsidR="001B5AC4" w:rsidRPr="00A87066">
        <w:rPr>
          <w:rFonts w:asciiTheme="minorHAnsi" w:hAnsiTheme="minorHAnsi" w:cstheme="minorHAnsi"/>
          <w:sz w:val="24"/>
          <w:szCs w:val="24"/>
        </w:rPr>
        <w:t>and the duty of parents under</w:t>
      </w:r>
      <w:r w:rsidR="001B5AC4" w:rsidRPr="00A87066">
        <w:rPr>
          <w:rFonts w:asciiTheme="minorHAnsi" w:hAnsiTheme="minorHAnsi" w:cstheme="minorHAnsi"/>
          <w:sz w:val="24"/>
          <w:szCs w:val="24"/>
          <w:lang w:val="en-GB"/>
        </w:rPr>
        <w:t xml:space="preserve"> </w:t>
      </w:r>
      <w:hyperlink r:id="rId31">
        <w:r w:rsidR="004B427C" w:rsidRPr="00A87066">
          <w:rPr>
            <w:rFonts w:asciiTheme="minorHAnsi" w:hAnsiTheme="minorHAnsi" w:cstheme="minorHAnsi"/>
            <w:sz w:val="24"/>
            <w:szCs w:val="24"/>
            <w:u w:val="single"/>
          </w:rPr>
          <w:t>section 7 of the Education Act 1996</w:t>
        </w:r>
      </w:hyperlink>
    </w:p>
    <w:p w14:paraId="6D4323CD" w14:textId="77777777" w:rsidR="002467A6" w:rsidRPr="00A87066" w:rsidRDefault="002467A6" w:rsidP="00922ECE">
      <w:pPr>
        <w:pStyle w:val="BodyText"/>
        <w:numPr>
          <w:ilvl w:val="0"/>
          <w:numId w:val="36"/>
        </w:numPr>
        <w:rPr>
          <w:rFonts w:asciiTheme="minorHAnsi" w:hAnsiTheme="minorHAnsi" w:cstheme="minorHAnsi"/>
          <w:sz w:val="24"/>
          <w:szCs w:val="24"/>
          <w:lang w:val="en-GB"/>
        </w:rPr>
      </w:pPr>
      <w:r w:rsidRPr="00A87066">
        <w:rPr>
          <w:rFonts w:asciiTheme="minorHAnsi" w:hAnsiTheme="minorHAnsi" w:cstheme="minorHAnsi"/>
          <w:sz w:val="24"/>
          <w:szCs w:val="24"/>
          <w:lang w:val="en-GB"/>
        </w:rPr>
        <w:t>Details of support already provided</w:t>
      </w:r>
    </w:p>
    <w:p w14:paraId="0C13C8D7" w14:textId="77777777" w:rsidR="001B5AC4" w:rsidRPr="00A87066" w:rsidRDefault="001B5AC4" w:rsidP="00922ECE">
      <w:pPr>
        <w:widowControl/>
        <w:numPr>
          <w:ilvl w:val="0"/>
          <w:numId w:val="36"/>
        </w:numPr>
        <w:rPr>
          <w:rFonts w:asciiTheme="minorHAnsi" w:hAnsiTheme="minorHAnsi" w:cstheme="minorHAnsi"/>
          <w:sz w:val="24"/>
          <w:szCs w:val="24"/>
        </w:rPr>
      </w:pPr>
      <w:r w:rsidRPr="00A87066">
        <w:rPr>
          <w:rFonts w:asciiTheme="minorHAnsi" w:hAnsiTheme="minorHAnsi" w:cstheme="minorHAnsi"/>
          <w:sz w:val="24"/>
          <w:szCs w:val="24"/>
        </w:rPr>
        <w:t>Opportunities for further support, or to access previously provided support that was not engaged with</w:t>
      </w:r>
    </w:p>
    <w:p w14:paraId="374C10BC" w14:textId="77777777" w:rsidR="001B5AC4" w:rsidRPr="00A87066" w:rsidRDefault="002467A6" w:rsidP="00922ECE">
      <w:pPr>
        <w:pStyle w:val="BodyText"/>
        <w:numPr>
          <w:ilvl w:val="0"/>
          <w:numId w:val="36"/>
        </w:numPr>
        <w:rPr>
          <w:rFonts w:asciiTheme="minorHAnsi" w:hAnsiTheme="minorHAnsi" w:cstheme="minorHAnsi"/>
          <w:sz w:val="24"/>
          <w:szCs w:val="24"/>
          <w:lang w:val="en-GB"/>
        </w:rPr>
      </w:pPr>
      <w:r w:rsidRPr="00A87066">
        <w:rPr>
          <w:rFonts w:asciiTheme="minorHAnsi" w:hAnsiTheme="minorHAnsi" w:cstheme="minorHAnsi"/>
          <w:sz w:val="24"/>
          <w:szCs w:val="24"/>
          <w:lang w:val="en-GB"/>
        </w:rPr>
        <w:lastRenderedPageBreak/>
        <w:t xml:space="preserve">A clear warning that a Penalty Notice may be issued </w:t>
      </w:r>
      <w:r w:rsidR="001B5AC4" w:rsidRPr="00A87066">
        <w:rPr>
          <w:rFonts w:asciiTheme="minorHAnsi" w:hAnsiTheme="minorHAnsi" w:cstheme="minorHAnsi"/>
          <w:sz w:val="24"/>
          <w:szCs w:val="24"/>
        </w:rPr>
        <w:t>if attendance doesn’t improve within the improvement period, along with details of what sufficient improvement looks like, which will be decided on a case-by-case basis</w:t>
      </w:r>
      <w:r w:rsidR="001B5AC4" w:rsidRPr="00A87066">
        <w:rPr>
          <w:rFonts w:asciiTheme="minorHAnsi" w:hAnsiTheme="minorHAnsi" w:cstheme="minorHAnsi"/>
          <w:sz w:val="24"/>
          <w:szCs w:val="24"/>
          <w:lang w:val="en-GB"/>
        </w:rPr>
        <w:t xml:space="preserve"> </w:t>
      </w:r>
    </w:p>
    <w:p w14:paraId="01B83659" w14:textId="00C81CD4" w:rsidR="002467A6" w:rsidRPr="00A87066" w:rsidRDefault="002467A6" w:rsidP="00922ECE">
      <w:pPr>
        <w:pStyle w:val="BodyText"/>
        <w:numPr>
          <w:ilvl w:val="0"/>
          <w:numId w:val="36"/>
        </w:numPr>
        <w:rPr>
          <w:rFonts w:asciiTheme="minorHAnsi" w:hAnsiTheme="minorHAnsi" w:cstheme="minorHAnsi"/>
          <w:sz w:val="24"/>
          <w:szCs w:val="24"/>
          <w:lang w:val="en-GB"/>
        </w:rPr>
      </w:pPr>
      <w:r w:rsidRPr="00A87066">
        <w:rPr>
          <w:rFonts w:asciiTheme="minorHAnsi" w:hAnsiTheme="minorHAnsi" w:cstheme="minorHAnsi"/>
          <w:sz w:val="24"/>
          <w:szCs w:val="24"/>
          <w:lang w:val="en-GB"/>
        </w:rPr>
        <w:t>A</w:t>
      </w:r>
      <w:r w:rsidR="001B5AC4" w:rsidRPr="00A87066">
        <w:rPr>
          <w:rFonts w:asciiTheme="minorHAnsi" w:hAnsiTheme="minorHAnsi" w:cstheme="minorHAnsi"/>
          <w:sz w:val="24"/>
          <w:szCs w:val="24"/>
          <w:lang w:val="en-GB"/>
        </w:rPr>
        <w:t xml:space="preserve"> clear timeframe for the</w:t>
      </w:r>
      <w:r w:rsidRPr="00A87066">
        <w:rPr>
          <w:rFonts w:asciiTheme="minorHAnsi" w:hAnsiTheme="minorHAnsi" w:cstheme="minorHAnsi"/>
          <w:sz w:val="24"/>
          <w:szCs w:val="24"/>
          <w:lang w:val="en-GB"/>
        </w:rPr>
        <w:t xml:space="preserve"> improvement period </w:t>
      </w:r>
      <w:r w:rsidR="001B5AC4" w:rsidRPr="00A87066">
        <w:rPr>
          <w:rFonts w:asciiTheme="minorHAnsi" w:hAnsiTheme="minorHAnsi" w:cstheme="minorHAnsi"/>
          <w:sz w:val="24"/>
          <w:szCs w:val="24"/>
          <w:lang w:val="en-GB"/>
        </w:rPr>
        <w:t>(</w:t>
      </w:r>
      <w:r w:rsidRPr="00A87066">
        <w:rPr>
          <w:rFonts w:asciiTheme="minorHAnsi" w:hAnsiTheme="minorHAnsi" w:cstheme="minorHAnsi"/>
          <w:sz w:val="24"/>
          <w:szCs w:val="24"/>
          <w:lang w:val="en-GB"/>
        </w:rPr>
        <w:t>between 3 and 6 school weeks</w:t>
      </w:r>
      <w:r w:rsidR="001B5AC4" w:rsidRPr="00A87066">
        <w:rPr>
          <w:rFonts w:asciiTheme="minorHAnsi" w:hAnsiTheme="minorHAnsi" w:cstheme="minorHAnsi"/>
          <w:sz w:val="24"/>
          <w:szCs w:val="24"/>
          <w:lang w:val="en-GB"/>
        </w:rPr>
        <w:t>)</w:t>
      </w:r>
    </w:p>
    <w:p w14:paraId="5B201A85" w14:textId="5E2AD51D" w:rsidR="00F24253" w:rsidRPr="00A87066" w:rsidRDefault="001B5AC4" w:rsidP="00922ECE">
      <w:pPr>
        <w:pStyle w:val="BodyText"/>
        <w:numPr>
          <w:ilvl w:val="0"/>
          <w:numId w:val="36"/>
        </w:numPr>
        <w:rPr>
          <w:rFonts w:asciiTheme="minorHAnsi" w:hAnsiTheme="minorHAnsi" w:cstheme="minorHAnsi"/>
          <w:sz w:val="24"/>
          <w:szCs w:val="24"/>
          <w:lang w:val="en-GB"/>
        </w:rPr>
      </w:pPr>
      <w:r w:rsidRPr="00A87066">
        <w:rPr>
          <w:rFonts w:asciiTheme="minorHAnsi" w:hAnsiTheme="minorHAnsi" w:cstheme="minorHAnsi"/>
          <w:sz w:val="24"/>
          <w:szCs w:val="24"/>
        </w:rPr>
        <w:t xml:space="preserve">The grounds </w:t>
      </w:r>
      <w:r w:rsidR="002467A6" w:rsidRPr="00A87066">
        <w:rPr>
          <w:rFonts w:asciiTheme="minorHAnsi" w:hAnsiTheme="minorHAnsi" w:cstheme="minorHAnsi"/>
          <w:sz w:val="24"/>
          <w:szCs w:val="24"/>
          <w:lang w:val="en-GB"/>
        </w:rPr>
        <w:t>under which a Penalty Notice may be issued before the end of the improvement period</w:t>
      </w:r>
    </w:p>
    <w:p w14:paraId="210C1313" w14:textId="77777777" w:rsidR="0002629E" w:rsidRPr="00932DD1" w:rsidRDefault="0002629E" w:rsidP="00537BAA">
      <w:pPr>
        <w:widowControl/>
        <w:spacing w:after="120"/>
        <w:ind w:left="566"/>
        <w:rPr>
          <w:rFonts w:asciiTheme="minorHAnsi" w:hAnsiTheme="minorHAnsi" w:cstheme="minorHAnsi"/>
          <w:sz w:val="24"/>
          <w:szCs w:val="24"/>
        </w:rPr>
      </w:pPr>
    </w:p>
    <w:p w14:paraId="736C9BBF" w14:textId="77777777" w:rsidR="00533F5E" w:rsidRPr="00932DD1" w:rsidRDefault="00B31D9F" w:rsidP="00A579E6">
      <w:pPr>
        <w:pStyle w:val="Heading1"/>
        <w:ind w:left="566"/>
        <w:rPr>
          <w:rFonts w:asciiTheme="minorHAnsi" w:hAnsiTheme="minorHAnsi" w:cstheme="minorHAnsi"/>
          <w:sz w:val="24"/>
          <w:szCs w:val="24"/>
        </w:rPr>
      </w:pPr>
      <w:r w:rsidRPr="00932DD1">
        <w:rPr>
          <w:rFonts w:asciiTheme="minorHAnsi" w:hAnsiTheme="minorHAnsi" w:cstheme="minorHAnsi"/>
          <w:sz w:val="24"/>
          <w:szCs w:val="24"/>
        </w:rPr>
        <w:t>Punctuality</w:t>
      </w:r>
    </w:p>
    <w:p w14:paraId="01EA08E0" w14:textId="38A87F7F" w:rsidR="001D35F2" w:rsidRPr="00A87066" w:rsidRDefault="001D35F2" w:rsidP="001D35F2">
      <w:pPr>
        <w:pStyle w:val="NoSpacing"/>
        <w:ind w:left="566"/>
        <w:rPr>
          <w:rFonts w:asciiTheme="minorHAnsi" w:hAnsiTheme="minorHAnsi" w:cstheme="minorHAnsi"/>
          <w:sz w:val="24"/>
          <w:szCs w:val="24"/>
        </w:rPr>
      </w:pPr>
      <w:r w:rsidRPr="00A87066">
        <w:rPr>
          <w:rFonts w:asciiTheme="minorHAnsi" w:hAnsiTheme="minorHAnsi" w:cstheme="minorHAnsi"/>
          <w:sz w:val="24"/>
          <w:szCs w:val="24"/>
        </w:rPr>
        <w:t xml:space="preserve">Punctuality is a core expectation at St Paul’s Academy, as it is essential </w:t>
      </w:r>
      <w:r w:rsidR="00385844" w:rsidRPr="00A87066">
        <w:rPr>
          <w:rFonts w:asciiTheme="minorHAnsi" w:hAnsiTheme="minorHAnsi" w:cstheme="minorHAnsi"/>
          <w:sz w:val="24"/>
          <w:szCs w:val="24"/>
        </w:rPr>
        <w:t xml:space="preserve">to safeguard student wellbeing and support </w:t>
      </w:r>
      <w:r w:rsidRPr="00A87066">
        <w:rPr>
          <w:rFonts w:asciiTheme="minorHAnsi" w:hAnsiTheme="minorHAnsi" w:cstheme="minorHAnsi"/>
          <w:sz w:val="24"/>
          <w:szCs w:val="24"/>
        </w:rPr>
        <w:t>effective learning. Students who arrive late miss key information, disrupt lessons, and may be at increased risk outside of supervised areas. Ensuring all students arrive on time supports a safe and orderly start to the school day and reinforces the school’s high expectations.</w:t>
      </w:r>
    </w:p>
    <w:p w14:paraId="791D276A" w14:textId="77777777" w:rsidR="001D35F2" w:rsidRPr="00A87066" w:rsidRDefault="001D35F2" w:rsidP="001D35F2">
      <w:pPr>
        <w:pStyle w:val="NoSpacing"/>
        <w:ind w:left="566"/>
        <w:rPr>
          <w:rFonts w:asciiTheme="minorHAnsi" w:hAnsiTheme="minorHAnsi" w:cstheme="minorHAnsi"/>
          <w:sz w:val="24"/>
          <w:szCs w:val="24"/>
        </w:rPr>
      </w:pPr>
    </w:p>
    <w:p w14:paraId="1F2867CA" w14:textId="3D16AE89" w:rsidR="00311319" w:rsidRDefault="001D35F2" w:rsidP="006B0713">
      <w:pPr>
        <w:pStyle w:val="NoSpacing"/>
        <w:ind w:left="566"/>
        <w:rPr>
          <w:rFonts w:asciiTheme="minorHAnsi" w:hAnsiTheme="minorHAnsi" w:cstheme="minorHAnsi"/>
          <w:sz w:val="24"/>
          <w:szCs w:val="24"/>
        </w:rPr>
      </w:pPr>
      <w:r w:rsidRPr="00A87066">
        <w:rPr>
          <w:rFonts w:asciiTheme="minorHAnsi" w:hAnsiTheme="minorHAnsi" w:cstheme="minorHAnsi"/>
          <w:sz w:val="24"/>
          <w:szCs w:val="24"/>
        </w:rPr>
        <w:t>Persistent lateness is recorded on attendance registers and monitored by tutors and pastoral staff. Repeated late arrivals may lead to interventions and sanctions, in line with this Attendance Policy, to ensure students develop positive routines and are fully engaged in learning from the start of the day.</w:t>
      </w:r>
    </w:p>
    <w:p w14:paraId="2A32918B" w14:textId="77777777" w:rsidR="00A87066" w:rsidRPr="00A87066" w:rsidRDefault="00A87066" w:rsidP="006B0713">
      <w:pPr>
        <w:pStyle w:val="NoSpacing"/>
        <w:ind w:left="566"/>
        <w:rPr>
          <w:rFonts w:asciiTheme="minorHAnsi" w:hAnsiTheme="minorHAnsi" w:cstheme="minorHAnsi"/>
          <w:sz w:val="24"/>
          <w:szCs w:val="24"/>
        </w:rPr>
      </w:pPr>
    </w:p>
    <w:p w14:paraId="040E1C21" w14:textId="710637D1" w:rsidR="001D35F2" w:rsidRDefault="001D35F2" w:rsidP="001D35F2">
      <w:pPr>
        <w:pBdr>
          <w:top w:val="nil"/>
          <w:left w:val="nil"/>
          <w:bottom w:val="nil"/>
          <w:right w:val="nil"/>
          <w:between w:val="nil"/>
        </w:pBdr>
        <w:ind w:left="566"/>
        <w:jc w:val="both"/>
        <w:rPr>
          <w:rFonts w:asciiTheme="minorHAnsi" w:hAnsiTheme="minorHAnsi" w:cstheme="minorHAnsi"/>
          <w:b/>
          <w:bCs/>
          <w:sz w:val="24"/>
          <w:szCs w:val="24"/>
        </w:rPr>
      </w:pPr>
      <w:r w:rsidRPr="00A87066">
        <w:rPr>
          <w:rFonts w:asciiTheme="minorHAnsi" w:hAnsiTheme="minorHAnsi" w:cstheme="minorHAnsi"/>
          <w:b/>
          <w:bCs/>
          <w:sz w:val="24"/>
          <w:szCs w:val="24"/>
        </w:rPr>
        <w:t>School Gate and Morning Arrival</w:t>
      </w:r>
    </w:p>
    <w:p w14:paraId="16984138" w14:textId="77777777" w:rsidR="00A87066" w:rsidRPr="00A87066" w:rsidRDefault="00A87066" w:rsidP="001D35F2">
      <w:pPr>
        <w:pBdr>
          <w:top w:val="nil"/>
          <w:left w:val="nil"/>
          <w:bottom w:val="nil"/>
          <w:right w:val="nil"/>
          <w:between w:val="nil"/>
        </w:pBdr>
        <w:ind w:left="566"/>
        <w:jc w:val="both"/>
        <w:rPr>
          <w:rFonts w:asciiTheme="minorHAnsi" w:hAnsiTheme="minorHAnsi" w:cstheme="minorHAnsi"/>
          <w:b/>
          <w:bCs/>
          <w:sz w:val="24"/>
          <w:szCs w:val="24"/>
        </w:rPr>
      </w:pPr>
    </w:p>
    <w:p w14:paraId="54EB1D1F" w14:textId="1F5CE915" w:rsidR="001D35F2" w:rsidRPr="00A87066" w:rsidRDefault="001D35F2" w:rsidP="001D35F2">
      <w:pPr>
        <w:pBdr>
          <w:top w:val="nil"/>
          <w:left w:val="nil"/>
          <w:bottom w:val="nil"/>
          <w:right w:val="nil"/>
          <w:between w:val="nil"/>
        </w:pBdr>
        <w:ind w:left="566"/>
        <w:jc w:val="both"/>
        <w:rPr>
          <w:rFonts w:asciiTheme="minorHAnsi" w:hAnsiTheme="minorHAnsi" w:cstheme="minorHAnsi"/>
          <w:sz w:val="24"/>
          <w:szCs w:val="24"/>
        </w:rPr>
      </w:pPr>
      <w:r w:rsidRPr="00A87066">
        <w:rPr>
          <w:rFonts w:asciiTheme="minorHAnsi" w:hAnsiTheme="minorHAnsi" w:cstheme="minorHAnsi"/>
          <w:b/>
          <w:bCs/>
          <w:sz w:val="24"/>
          <w:szCs w:val="24"/>
        </w:rPr>
        <w:t xml:space="preserve">School Gate Opens: </w:t>
      </w:r>
      <w:r w:rsidRPr="00A87066">
        <w:rPr>
          <w:rFonts w:asciiTheme="minorHAnsi" w:hAnsiTheme="minorHAnsi" w:cstheme="minorHAnsi"/>
          <w:sz w:val="24"/>
          <w:szCs w:val="24"/>
        </w:rPr>
        <w:t>7:45 am</w:t>
      </w:r>
    </w:p>
    <w:p w14:paraId="6E25F528" w14:textId="07A515AA" w:rsidR="001D35F2" w:rsidRPr="00A87066" w:rsidRDefault="001D35F2" w:rsidP="001D35F2">
      <w:pPr>
        <w:pBdr>
          <w:top w:val="nil"/>
          <w:left w:val="nil"/>
          <w:bottom w:val="nil"/>
          <w:right w:val="nil"/>
          <w:between w:val="nil"/>
        </w:pBdr>
        <w:ind w:left="566"/>
        <w:jc w:val="both"/>
        <w:rPr>
          <w:rFonts w:asciiTheme="minorHAnsi" w:hAnsiTheme="minorHAnsi" w:cstheme="minorHAnsi"/>
          <w:sz w:val="24"/>
          <w:szCs w:val="24"/>
        </w:rPr>
      </w:pPr>
      <w:r w:rsidRPr="00A87066">
        <w:rPr>
          <w:rFonts w:asciiTheme="minorHAnsi" w:hAnsiTheme="minorHAnsi" w:cstheme="minorHAnsi"/>
          <w:b/>
          <w:bCs/>
          <w:sz w:val="24"/>
          <w:szCs w:val="24"/>
        </w:rPr>
        <w:t>Bell Signal:</w:t>
      </w:r>
      <w:r w:rsidRPr="00A87066">
        <w:rPr>
          <w:rFonts w:asciiTheme="minorHAnsi" w:hAnsiTheme="minorHAnsi" w:cstheme="minorHAnsi"/>
          <w:sz w:val="24"/>
          <w:szCs w:val="24"/>
        </w:rPr>
        <w:t xml:space="preserve"> 8:19 am </w:t>
      </w:r>
      <w:r w:rsidR="00797C14" w:rsidRPr="00A87066">
        <w:rPr>
          <w:rFonts w:asciiTheme="minorHAnsi" w:hAnsiTheme="minorHAnsi" w:cstheme="minorHAnsi"/>
          <w:sz w:val="24"/>
          <w:szCs w:val="24"/>
        </w:rPr>
        <w:t>at the Student Gate to signal to any students in the immediate vicinity that the gate will close imminently.</w:t>
      </w:r>
    </w:p>
    <w:p w14:paraId="17A7DFC8" w14:textId="488C998A" w:rsidR="001D35F2" w:rsidRPr="00A87066" w:rsidRDefault="001D35F2" w:rsidP="001D35F2">
      <w:pPr>
        <w:pBdr>
          <w:top w:val="nil"/>
          <w:left w:val="nil"/>
          <w:bottom w:val="nil"/>
          <w:right w:val="nil"/>
          <w:between w:val="nil"/>
        </w:pBdr>
        <w:ind w:left="566"/>
        <w:jc w:val="both"/>
        <w:rPr>
          <w:rFonts w:asciiTheme="minorHAnsi" w:hAnsiTheme="minorHAnsi" w:cstheme="minorHAnsi"/>
          <w:sz w:val="24"/>
          <w:szCs w:val="24"/>
        </w:rPr>
      </w:pPr>
      <w:r w:rsidRPr="00A87066">
        <w:rPr>
          <w:rFonts w:asciiTheme="minorHAnsi" w:hAnsiTheme="minorHAnsi" w:cstheme="minorHAnsi"/>
          <w:b/>
          <w:bCs/>
          <w:sz w:val="24"/>
          <w:szCs w:val="24"/>
        </w:rPr>
        <w:t>School Gate Closes:</w:t>
      </w:r>
      <w:r w:rsidRPr="00A87066">
        <w:rPr>
          <w:rFonts w:asciiTheme="minorHAnsi" w:hAnsiTheme="minorHAnsi" w:cstheme="minorHAnsi"/>
          <w:sz w:val="24"/>
          <w:szCs w:val="24"/>
        </w:rPr>
        <w:t xml:space="preserve"> 8:21 am</w:t>
      </w:r>
    </w:p>
    <w:p w14:paraId="324B7448" w14:textId="64DC87D7" w:rsidR="001D35F2" w:rsidRPr="00A87066" w:rsidRDefault="001D35F2" w:rsidP="001D35F2">
      <w:pPr>
        <w:pBdr>
          <w:top w:val="nil"/>
          <w:left w:val="nil"/>
          <w:bottom w:val="nil"/>
          <w:right w:val="nil"/>
          <w:between w:val="nil"/>
        </w:pBdr>
        <w:ind w:left="566"/>
        <w:jc w:val="both"/>
        <w:rPr>
          <w:rFonts w:asciiTheme="minorHAnsi" w:hAnsiTheme="minorHAnsi" w:cstheme="minorHAnsi"/>
          <w:sz w:val="24"/>
          <w:szCs w:val="24"/>
        </w:rPr>
      </w:pPr>
      <w:r w:rsidRPr="00A87066">
        <w:rPr>
          <w:rFonts w:asciiTheme="minorHAnsi" w:hAnsiTheme="minorHAnsi" w:cstheme="minorHAnsi"/>
          <w:sz w:val="24"/>
          <w:szCs w:val="24"/>
        </w:rPr>
        <w:t>Students should aim to be on the premises by 8:15 am at the latest to ensure they are ready for learning.</w:t>
      </w:r>
    </w:p>
    <w:p w14:paraId="3721F608" w14:textId="77777777" w:rsidR="00533F5E" w:rsidRPr="00932DD1" w:rsidRDefault="00533F5E">
      <w:pPr>
        <w:spacing w:line="264" w:lineRule="auto"/>
        <w:ind w:left="566"/>
        <w:rPr>
          <w:rFonts w:asciiTheme="minorHAnsi" w:hAnsiTheme="minorHAnsi" w:cstheme="minorHAnsi"/>
          <w:sz w:val="24"/>
          <w:szCs w:val="24"/>
        </w:rPr>
      </w:pPr>
    </w:p>
    <w:p w14:paraId="2CE85611" w14:textId="31BD4312" w:rsidR="00533F5E" w:rsidRPr="00932DD1" w:rsidRDefault="00B31D9F">
      <w:pPr>
        <w:pStyle w:val="Heading3"/>
        <w:spacing w:before="33"/>
        <w:ind w:left="566"/>
        <w:rPr>
          <w:rFonts w:asciiTheme="minorHAnsi" w:hAnsiTheme="minorHAnsi" w:cstheme="minorHAnsi"/>
          <w:sz w:val="24"/>
          <w:szCs w:val="24"/>
        </w:rPr>
      </w:pPr>
      <w:r w:rsidRPr="00932DD1">
        <w:rPr>
          <w:rFonts w:asciiTheme="minorHAnsi" w:hAnsiTheme="minorHAnsi" w:cstheme="minorHAnsi"/>
          <w:sz w:val="24"/>
          <w:szCs w:val="24"/>
        </w:rPr>
        <w:t>Late Gate: 8.21-</w:t>
      </w:r>
      <w:r w:rsidR="00797C14" w:rsidRPr="00932DD1">
        <w:rPr>
          <w:rFonts w:asciiTheme="minorHAnsi" w:hAnsiTheme="minorHAnsi" w:cstheme="minorHAnsi"/>
          <w:sz w:val="24"/>
          <w:szCs w:val="24"/>
        </w:rPr>
        <w:t>8.55 am</w:t>
      </w:r>
    </w:p>
    <w:p w14:paraId="2B43115E" w14:textId="44FFC9C7" w:rsidR="00533F5E" w:rsidRPr="00932DD1" w:rsidRDefault="00B31D9F" w:rsidP="00EE13F7">
      <w:pPr>
        <w:pBdr>
          <w:top w:val="nil"/>
          <w:left w:val="nil"/>
          <w:bottom w:val="nil"/>
          <w:right w:val="nil"/>
          <w:between w:val="nil"/>
        </w:pBdr>
        <w:spacing w:before="27"/>
        <w:ind w:left="566" w:right="153"/>
        <w:rPr>
          <w:rFonts w:asciiTheme="minorHAnsi" w:hAnsiTheme="minorHAnsi" w:cstheme="minorHAnsi"/>
          <w:sz w:val="24"/>
          <w:szCs w:val="24"/>
        </w:rPr>
      </w:pPr>
      <w:r w:rsidRPr="00932DD1">
        <w:rPr>
          <w:rFonts w:asciiTheme="minorHAnsi" w:hAnsiTheme="minorHAnsi" w:cstheme="minorHAnsi"/>
          <w:sz w:val="24"/>
          <w:szCs w:val="24"/>
        </w:rPr>
        <w:t xml:space="preserve">Members of staff will be located in the </w:t>
      </w:r>
      <w:r w:rsidR="00797C14" w:rsidRPr="00932DD1">
        <w:rPr>
          <w:rFonts w:asciiTheme="minorHAnsi" w:hAnsiTheme="minorHAnsi" w:cstheme="minorHAnsi"/>
          <w:sz w:val="24"/>
          <w:szCs w:val="24"/>
        </w:rPr>
        <w:t>reception</w:t>
      </w:r>
      <w:r w:rsidRPr="00932DD1">
        <w:rPr>
          <w:rFonts w:asciiTheme="minorHAnsi" w:hAnsiTheme="minorHAnsi" w:cstheme="minorHAnsi"/>
          <w:sz w:val="24"/>
          <w:szCs w:val="24"/>
        </w:rPr>
        <w:t xml:space="preserve"> area from 8.25</w:t>
      </w:r>
      <w:r w:rsidR="00797C14" w:rsidRPr="00932DD1">
        <w:rPr>
          <w:rFonts w:asciiTheme="minorHAnsi" w:hAnsiTheme="minorHAnsi" w:cstheme="minorHAnsi"/>
          <w:sz w:val="24"/>
          <w:szCs w:val="24"/>
        </w:rPr>
        <w:t xml:space="preserve"> </w:t>
      </w:r>
      <w:r w:rsidRPr="00932DD1">
        <w:rPr>
          <w:rFonts w:asciiTheme="minorHAnsi" w:hAnsiTheme="minorHAnsi" w:cstheme="minorHAnsi"/>
          <w:sz w:val="24"/>
          <w:szCs w:val="24"/>
        </w:rPr>
        <w:t>am to 8.55</w:t>
      </w:r>
      <w:r w:rsidR="00797C14" w:rsidRPr="00932DD1">
        <w:rPr>
          <w:rFonts w:asciiTheme="minorHAnsi" w:hAnsiTheme="minorHAnsi" w:cstheme="minorHAnsi"/>
          <w:sz w:val="24"/>
          <w:szCs w:val="24"/>
        </w:rPr>
        <w:t xml:space="preserve"> </w:t>
      </w:r>
      <w:r w:rsidRPr="00932DD1">
        <w:rPr>
          <w:rFonts w:asciiTheme="minorHAnsi" w:hAnsiTheme="minorHAnsi" w:cstheme="minorHAnsi"/>
          <w:sz w:val="24"/>
          <w:szCs w:val="24"/>
        </w:rPr>
        <w:t>am as per the Late Gate Supervision arrangements</w:t>
      </w:r>
      <w:r w:rsidRPr="00932DD1">
        <w:rPr>
          <w:rFonts w:asciiTheme="minorHAnsi" w:hAnsiTheme="minorHAnsi" w:cstheme="minorHAnsi"/>
          <w:b/>
          <w:sz w:val="24"/>
          <w:szCs w:val="24"/>
        </w:rPr>
        <w:t xml:space="preserve">. </w:t>
      </w:r>
      <w:r w:rsidRPr="00932DD1">
        <w:rPr>
          <w:rFonts w:asciiTheme="minorHAnsi" w:hAnsiTheme="minorHAnsi" w:cstheme="minorHAnsi"/>
          <w:sz w:val="24"/>
          <w:szCs w:val="24"/>
        </w:rPr>
        <w:t xml:space="preserve">One member of staff will oversee the </w:t>
      </w:r>
      <w:r w:rsidR="00797C14" w:rsidRPr="00932DD1">
        <w:rPr>
          <w:rFonts w:asciiTheme="minorHAnsi" w:hAnsiTheme="minorHAnsi" w:cstheme="minorHAnsi"/>
          <w:sz w:val="24"/>
          <w:szCs w:val="24"/>
        </w:rPr>
        <w:t xml:space="preserve">signing-in of students at the screen and ask to see their school planner for confirmation of their </w:t>
      </w:r>
      <w:r w:rsidRPr="00932DD1">
        <w:rPr>
          <w:rFonts w:asciiTheme="minorHAnsi" w:hAnsiTheme="minorHAnsi" w:cstheme="minorHAnsi"/>
          <w:sz w:val="24"/>
          <w:szCs w:val="24"/>
        </w:rPr>
        <w:t xml:space="preserve">identity. If the student is unknown to the member of staff supervising the </w:t>
      </w:r>
      <w:r w:rsidR="00797C14" w:rsidRPr="00932DD1">
        <w:rPr>
          <w:rFonts w:asciiTheme="minorHAnsi" w:hAnsiTheme="minorHAnsi" w:cstheme="minorHAnsi"/>
          <w:sz w:val="24"/>
          <w:szCs w:val="24"/>
        </w:rPr>
        <w:t>signing-in (or to other staff in the reception area), the reception team can confirm the student's name from their photo in</w:t>
      </w:r>
      <w:r w:rsidRPr="00932DD1">
        <w:rPr>
          <w:rFonts w:asciiTheme="minorHAnsi" w:hAnsiTheme="minorHAnsi" w:cstheme="minorHAnsi"/>
          <w:sz w:val="24"/>
          <w:szCs w:val="24"/>
        </w:rPr>
        <w:t xml:space="preserve"> SIMS.</w:t>
      </w:r>
      <w:r w:rsidR="00EE13F7">
        <w:rPr>
          <w:rFonts w:asciiTheme="minorHAnsi" w:hAnsiTheme="minorHAnsi" w:cstheme="minorHAnsi"/>
          <w:sz w:val="24"/>
          <w:szCs w:val="24"/>
        </w:rPr>
        <w:t xml:space="preserve"> </w:t>
      </w:r>
      <w:r w:rsidRPr="00932DD1">
        <w:rPr>
          <w:rFonts w:asciiTheme="minorHAnsi" w:hAnsiTheme="minorHAnsi" w:cstheme="minorHAnsi"/>
          <w:sz w:val="24"/>
          <w:szCs w:val="24"/>
        </w:rPr>
        <w:t>The other members of staff overseeing the Late Gate supervision should enquire as to the reasons behind the student’s lateness</w:t>
      </w:r>
      <w:r w:rsidR="00797C14" w:rsidRPr="00932DD1">
        <w:rPr>
          <w:rFonts w:asciiTheme="minorHAnsi" w:hAnsiTheme="minorHAnsi" w:cstheme="minorHAnsi"/>
          <w:sz w:val="24"/>
          <w:szCs w:val="24"/>
        </w:rPr>
        <w:t>, discussing solutions/revised times to leave home,</w:t>
      </w:r>
      <w:r w:rsidRPr="00932DD1">
        <w:rPr>
          <w:rFonts w:asciiTheme="minorHAnsi" w:hAnsiTheme="minorHAnsi" w:cstheme="minorHAnsi"/>
          <w:sz w:val="24"/>
          <w:szCs w:val="24"/>
        </w:rPr>
        <w:t xml:space="preserve"> etc. Students must be reminded that they need to aim to be on the premises by 8.15</w:t>
      </w:r>
      <w:r w:rsidR="00EE13F7">
        <w:rPr>
          <w:rFonts w:asciiTheme="minorHAnsi" w:hAnsiTheme="minorHAnsi" w:cstheme="minorHAnsi"/>
          <w:sz w:val="24"/>
          <w:szCs w:val="24"/>
        </w:rPr>
        <w:t xml:space="preserve"> </w:t>
      </w:r>
      <w:r w:rsidRPr="00932DD1">
        <w:rPr>
          <w:rFonts w:asciiTheme="minorHAnsi" w:hAnsiTheme="minorHAnsi" w:cstheme="minorHAnsi"/>
          <w:sz w:val="24"/>
          <w:szCs w:val="24"/>
        </w:rPr>
        <w:t>am at the very latest. Whilst queuing, students should be getting themselves ready for learning by ensuring their uniform is worn correctly</w:t>
      </w:r>
      <w:r w:rsidR="00797C14" w:rsidRPr="00932DD1">
        <w:rPr>
          <w:rFonts w:asciiTheme="minorHAnsi" w:hAnsiTheme="minorHAnsi" w:cstheme="minorHAnsi"/>
          <w:sz w:val="24"/>
          <w:szCs w:val="24"/>
        </w:rPr>
        <w:t>, just as they would be expected to do during the morning line-up</w:t>
      </w:r>
      <w:r w:rsidRPr="00932DD1">
        <w:rPr>
          <w:rFonts w:asciiTheme="minorHAnsi" w:hAnsiTheme="minorHAnsi" w:cstheme="minorHAnsi"/>
          <w:sz w:val="24"/>
          <w:szCs w:val="24"/>
        </w:rPr>
        <w:t>.</w:t>
      </w:r>
    </w:p>
    <w:p w14:paraId="5C1C7A44" w14:textId="51A8A6C2" w:rsidR="00533F5E" w:rsidRPr="00A87066" w:rsidRDefault="00B31D9F">
      <w:pPr>
        <w:pStyle w:val="Heading3"/>
        <w:spacing w:before="267"/>
        <w:ind w:left="566"/>
        <w:rPr>
          <w:rFonts w:asciiTheme="minorHAnsi" w:hAnsiTheme="minorHAnsi" w:cstheme="minorHAnsi"/>
          <w:sz w:val="24"/>
          <w:szCs w:val="24"/>
        </w:rPr>
      </w:pPr>
      <w:r w:rsidRPr="00A87066">
        <w:rPr>
          <w:rFonts w:asciiTheme="minorHAnsi" w:hAnsiTheme="minorHAnsi" w:cstheme="minorHAnsi"/>
          <w:sz w:val="24"/>
          <w:szCs w:val="24"/>
        </w:rPr>
        <w:t>Lateness after 8.</w:t>
      </w:r>
      <w:r w:rsidR="00797C14" w:rsidRPr="00A87066">
        <w:rPr>
          <w:rFonts w:asciiTheme="minorHAnsi" w:hAnsiTheme="minorHAnsi" w:cstheme="minorHAnsi"/>
          <w:sz w:val="24"/>
          <w:szCs w:val="24"/>
        </w:rPr>
        <w:t>4</w:t>
      </w:r>
      <w:r w:rsidRPr="00A87066">
        <w:rPr>
          <w:rFonts w:asciiTheme="minorHAnsi" w:hAnsiTheme="minorHAnsi" w:cstheme="minorHAnsi"/>
          <w:sz w:val="24"/>
          <w:szCs w:val="24"/>
        </w:rPr>
        <w:t>5</w:t>
      </w:r>
      <w:r w:rsidR="00797C14" w:rsidRPr="00A87066">
        <w:rPr>
          <w:rFonts w:asciiTheme="minorHAnsi" w:hAnsiTheme="minorHAnsi" w:cstheme="minorHAnsi"/>
          <w:sz w:val="24"/>
          <w:szCs w:val="24"/>
        </w:rPr>
        <w:t xml:space="preserve"> </w:t>
      </w:r>
      <w:r w:rsidRPr="00A87066">
        <w:rPr>
          <w:rFonts w:asciiTheme="minorHAnsi" w:hAnsiTheme="minorHAnsi" w:cstheme="minorHAnsi"/>
          <w:sz w:val="24"/>
          <w:szCs w:val="24"/>
        </w:rPr>
        <w:t>am</w:t>
      </w:r>
    </w:p>
    <w:p w14:paraId="4B8B714C" w14:textId="4DEC9F92" w:rsidR="00533F5E" w:rsidRPr="00932DD1" w:rsidRDefault="00B31D9F">
      <w:pPr>
        <w:pBdr>
          <w:top w:val="nil"/>
          <w:left w:val="nil"/>
          <w:bottom w:val="nil"/>
          <w:right w:val="nil"/>
          <w:between w:val="nil"/>
        </w:pBdr>
        <w:spacing w:before="1"/>
        <w:ind w:left="566" w:right="161"/>
        <w:rPr>
          <w:rFonts w:asciiTheme="minorHAnsi" w:hAnsiTheme="minorHAnsi" w:cstheme="minorHAnsi"/>
          <w:sz w:val="24"/>
          <w:szCs w:val="24"/>
        </w:rPr>
      </w:pPr>
      <w:r w:rsidRPr="00A87066">
        <w:rPr>
          <w:rFonts w:asciiTheme="minorHAnsi" w:hAnsiTheme="minorHAnsi" w:cstheme="minorHAnsi"/>
          <w:sz w:val="24"/>
          <w:szCs w:val="24"/>
        </w:rPr>
        <w:t>At 8.</w:t>
      </w:r>
      <w:r w:rsidR="00797C14" w:rsidRPr="00A87066">
        <w:rPr>
          <w:rFonts w:asciiTheme="minorHAnsi" w:hAnsiTheme="minorHAnsi" w:cstheme="minorHAnsi"/>
          <w:sz w:val="24"/>
          <w:szCs w:val="24"/>
        </w:rPr>
        <w:t>4</w:t>
      </w:r>
      <w:r w:rsidRPr="00A87066">
        <w:rPr>
          <w:rFonts w:asciiTheme="minorHAnsi" w:hAnsiTheme="minorHAnsi" w:cstheme="minorHAnsi"/>
          <w:sz w:val="24"/>
          <w:szCs w:val="24"/>
        </w:rPr>
        <w:t>5</w:t>
      </w:r>
      <w:r w:rsidR="00797C14" w:rsidRPr="00A87066">
        <w:rPr>
          <w:rFonts w:asciiTheme="minorHAnsi" w:hAnsiTheme="minorHAnsi" w:cstheme="minorHAnsi"/>
          <w:sz w:val="24"/>
          <w:szCs w:val="24"/>
        </w:rPr>
        <w:t xml:space="preserve"> </w:t>
      </w:r>
      <w:r w:rsidRPr="00A87066">
        <w:rPr>
          <w:rFonts w:asciiTheme="minorHAnsi" w:hAnsiTheme="minorHAnsi" w:cstheme="minorHAnsi"/>
          <w:sz w:val="24"/>
          <w:szCs w:val="24"/>
        </w:rPr>
        <w:t>am</w:t>
      </w:r>
      <w:r w:rsidR="00311319" w:rsidRPr="00A87066">
        <w:rPr>
          <w:rFonts w:asciiTheme="minorHAnsi" w:hAnsiTheme="minorHAnsi" w:cstheme="minorHAnsi"/>
          <w:sz w:val="24"/>
          <w:szCs w:val="24"/>
        </w:rPr>
        <w:t>,</w:t>
      </w:r>
      <w:r w:rsidRPr="00A87066">
        <w:rPr>
          <w:rFonts w:asciiTheme="minorHAnsi" w:hAnsiTheme="minorHAnsi" w:cstheme="minorHAnsi"/>
          <w:sz w:val="24"/>
          <w:szCs w:val="24"/>
        </w:rPr>
        <w:t xml:space="preserve"> the </w:t>
      </w:r>
      <w:proofErr w:type="spellStart"/>
      <w:r w:rsidRPr="00A87066">
        <w:rPr>
          <w:rFonts w:asciiTheme="minorHAnsi" w:hAnsiTheme="minorHAnsi" w:cstheme="minorHAnsi"/>
          <w:sz w:val="24"/>
          <w:szCs w:val="24"/>
        </w:rPr>
        <w:t>InVentry</w:t>
      </w:r>
      <w:proofErr w:type="spellEnd"/>
      <w:r w:rsidRPr="00A87066">
        <w:rPr>
          <w:rFonts w:asciiTheme="minorHAnsi" w:hAnsiTheme="minorHAnsi" w:cstheme="minorHAnsi"/>
          <w:sz w:val="24"/>
          <w:szCs w:val="24"/>
        </w:rPr>
        <w:t xml:space="preserve"> screen and printer will be repositioned so that it faces the Reception Team. This will allow one of the Reception Team colleagues to monitor the signing in and check the printed sticker before handing it over to the student. It is important that the name on the printed sticker is the correct </w:t>
      </w:r>
      <w:r w:rsidRPr="00932DD1">
        <w:rPr>
          <w:rFonts w:asciiTheme="minorHAnsi" w:hAnsiTheme="minorHAnsi" w:cstheme="minorHAnsi"/>
          <w:sz w:val="24"/>
          <w:szCs w:val="24"/>
        </w:rPr>
        <w:t xml:space="preserve">name to prevent students </w:t>
      </w:r>
      <w:r w:rsidR="00311319" w:rsidRPr="00932DD1">
        <w:rPr>
          <w:rFonts w:asciiTheme="minorHAnsi" w:hAnsiTheme="minorHAnsi" w:cstheme="minorHAnsi"/>
          <w:sz w:val="24"/>
          <w:szCs w:val="24"/>
        </w:rPr>
        <w:t xml:space="preserve">from </w:t>
      </w:r>
      <w:r w:rsidRPr="00932DD1">
        <w:rPr>
          <w:rFonts w:asciiTheme="minorHAnsi" w:hAnsiTheme="minorHAnsi" w:cstheme="minorHAnsi"/>
          <w:sz w:val="24"/>
          <w:szCs w:val="24"/>
        </w:rPr>
        <w:t>signing in late as another student. This printed sticker is the student’s entry ticket to the lesson</w:t>
      </w:r>
      <w:r w:rsidR="00797C14" w:rsidRPr="00932DD1">
        <w:rPr>
          <w:rFonts w:asciiTheme="minorHAnsi" w:hAnsiTheme="minorHAnsi" w:cstheme="minorHAnsi"/>
          <w:sz w:val="24"/>
          <w:szCs w:val="24"/>
        </w:rPr>
        <w:t>, and the student should stick it into their planner for record-keeping</w:t>
      </w:r>
      <w:r w:rsidRPr="00932DD1">
        <w:rPr>
          <w:rFonts w:asciiTheme="minorHAnsi" w:hAnsiTheme="minorHAnsi" w:cstheme="minorHAnsi"/>
          <w:sz w:val="24"/>
          <w:szCs w:val="24"/>
        </w:rPr>
        <w:t>.</w:t>
      </w:r>
    </w:p>
    <w:p w14:paraId="53A3D206" w14:textId="4EBD0812" w:rsidR="00797C14" w:rsidRPr="00932DD1" w:rsidRDefault="00797C14">
      <w:pPr>
        <w:pBdr>
          <w:top w:val="nil"/>
          <w:left w:val="nil"/>
          <w:bottom w:val="nil"/>
          <w:right w:val="nil"/>
          <w:between w:val="nil"/>
        </w:pBdr>
        <w:spacing w:before="1"/>
        <w:ind w:left="566" w:right="161"/>
        <w:rPr>
          <w:rFonts w:asciiTheme="minorHAnsi" w:hAnsiTheme="minorHAnsi" w:cstheme="minorHAnsi"/>
          <w:sz w:val="24"/>
          <w:szCs w:val="24"/>
        </w:rPr>
      </w:pPr>
    </w:p>
    <w:p w14:paraId="5F42A57F" w14:textId="4AC387DB" w:rsidR="00B82DD1" w:rsidRPr="00A87066" w:rsidRDefault="00B82DD1" w:rsidP="00B82DD1">
      <w:pPr>
        <w:pBdr>
          <w:top w:val="nil"/>
          <w:left w:val="nil"/>
          <w:bottom w:val="nil"/>
          <w:right w:val="nil"/>
          <w:between w:val="nil"/>
        </w:pBdr>
        <w:spacing w:before="1"/>
        <w:ind w:left="566"/>
        <w:rPr>
          <w:rFonts w:asciiTheme="minorHAnsi" w:hAnsiTheme="minorHAnsi" w:cstheme="minorHAnsi"/>
          <w:b/>
          <w:bCs/>
          <w:sz w:val="24"/>
          <w:szCs w:val="24"/>
        </w:rPr>
      </w:pPr>
      <w:r w:rsidRPr="00A87066">
        <w:rPr>
          <w:rFonts w:asciiTheme="minorHAnsi" w:hAnsiTheme="minorHAnsi" w:cstheme="minorHAnsi"/>
          <w:b/>
          <w:bCs/>
          <w:sz w:val="24"/>
          <w:szCs w:val="24"/>
        </w:rPr>
        <w:t>Extreme Lateness (8:45 am – 9:00 am)</w:t>
      </w:r>
    </w:p>
    <w:p w14:paraId="3F864E58" w14:textId="50E74D9C" w:rsidR="00533F5E" w:rsidRPr="00A87066" w:rsidRDefault="00B82DD1" w:rsidP="00B82DD1">
      <w:pPr>
        <w:pBdr>
          <w:top w:val="nil"/>
          <w:left w:val="nil"/>
          <w:bottom w:val="nil"/>
          <w:right w:val="nil"/>
          <w:between w:val="nil"/>
        </w:pBdr>
        <w:spacing w:before="1"/>
        <w:ind w:left="566"/>
        <w:rPr>
          <w:rFonts w:asciiTheme="minorHAnsi" w:hAnsiTheme="minorHAnsi" w:cstheme="minorHAnsi"/>
          <w:sz w:val="24"/>
          <w:szCs w:val="24"/>
        </w:rPr>
      </w:pPr>
      <w:r w:rsidRPr="00A87066">
        <w:rPr>
          <w:rFonts w:asciiTheme="minorHAnsi" w:hAnsiTheme="minorHAnsi" w:cstheme="minorHAnsi"/>
          <w:sz w:val="24"/>
          <w:szCs w:val="24"/>
        </w:rPr>
        <w:t xml:space="preserve">Definition: Extreme lateness refers to late arrival to school between 8:45 am and 9:00 am. Students in this window are late for school but are still within the period considered present. This category allows the school to monitor patterns of lateness and intervene before the student reaches </w:t>
      </w:r>
      <w:proofErr w:type="spellStart"/>
      <w:r w:rsidRPr="00A87066">
        <w:rPr>
          <w:rFonts w:asciiTheme="minorHAnsi" w:hAnsiTheme="minorHAnsi" w:cstheme="minorHAnsi"/>
          <w:b/>
          <w:bCs/>
          <w:sz w:val="24"/>
          <w:szCs w:val="24"/>
        </w:rPr>
        <w:t>Unauthorised</w:t>
      </w:r>
      <w:proofErr w:type="spellEnd"/>
      <w:r w:rsidRPr="00A87066">
        <w:rPr>
          <w:rFonts w:asciiTheme="minorHAnsi" w:hAnsiTheme="minorHAnsi" w:cstheme="minorHAnsi"/>
          <w:b/>
          <w:bCs/>
          <w:sz w:val="24"/>
          <w:szCs w:val="24"/>
        </w:rPr>
        <w:t xml:space="preserve"> Absence.</w:t>
      </w:r>
    </w:p>
    <w:p w14:paraId="460014F9" w14:textId="4D80EDDE" w:rsidR="00B82DD1" w:rsidRPr="00A87066" w:rsidRDefault="00B82DD1" w:rsidP="00B82DD1">
      <w:pPr>
        <w:pBdr>
          <w:top w:val="nil"/>
          <w:left w:val="nil"/>
          <w:bottom w:val="nil"/>
          <w:right w:val="nil"/>
          <w:between w:val="nil"/>
        </w:pBdr>
        <w:spacing w:before="1"/>
        <w:ind w:left="566"/>
        <w:rPr>
          <w:rFonts w:asciiTheme="minorHAnsi" w:hAnsiTheme="minorHAnsi" w:cstheme="minorHAnsi"/>
          <w:sz w:val="24"/>
          <w:szCs w:val="24"/>
        </w:rPr>
      </w:pPr>
    </w:p>
    <w:p w14:paraId="58A08459" w14:textId="77777777" w:rsidR="005E1309" w:rsidRPr="00A87066" w:rsidRDefault="005E1309" w:rsidP="005E1309">
      <w:pPr>
        <w:pBdr>
          <w:top w:val="nil"/>
          <w:left w:val="nil"/>
          <w:bottom w:val="nil"/>
          <w:right w:val="nil"/>
          <w:between w:val="nil"/>
        </w:pBdr>
        <w:spacing w:before="1"/>
        <w:ind w:left="566"/>
        <w:rPr>
          <w:rFonts w:asciiTheme="minorHAnsi" w:hAnsiTheme="minorHAnsi" w:cstheme="minorHAnsi"/>
          <w:b/>
          <w:bCs/>
          <w:sz w:val="24"/>
          <w:szCs w:val="24"/>
          <w:lang w:val="en-GB"/>
        </w:rPr>
      </w:pPr>
      <w:r w:rsidRPr="00A87066">
        <w:rPr>
          <w:rFonts w:asciiTheme="minorHAnsi" w:hAnsiTheme="minorHAnsi" w:cstheme="minorHAnsi"/>
          <w:b/>
          <w:bCs/>
          <w:sz w:val="24"/>
          <w:szCs w:val="24"/>
          <w:lang w:val="en-GB"/>
        </w:rPr>
        <w:lastRenderedPageBreak/>
        <w:t>Unauthorised Absence (After 9:00 am)</w:t>
      </w:r>
    </w:p>
    <w:p w14:paraId="2DDFA75C" w14:textId="6563CD66" w:rsidR="00D87F23" w:rsidRPr="00A87066" w:rsidRDefault="00D87F23" w:rsidP="00600C62">
      <w:pPr>
        <w:pBdr>
          <w:top w:val="nil"/>
          <w:left w:val="nil"/>
          <w:bottom w:val="nil"/>
          <w:right w:val="nil"/>
          <w:between w:val="nil"/>
        </w:pBdr>
        <w:spacing w:before="1"/>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Any student arriving at school after 9:00 am will be marked as Unauthorised Absence (U code</w:t>
      </w:r>
      <w:r w:rsidR="00FB00C3" w:rsidRPr="00A87066">
        <w:rPr>
          <w:rFonts w:asciiTheme="minorHAnsi" w:hAnsiTheme="minorHAnsi" w:cstheme="minorHAnsi"/>
          <w:sz w:val="24"/>
          <w:szCs w:val="24"/>
          <w:lang w:val="en-GB"/>
        </w:rPr>
        <w:t xml:space="preserve"> - late after registration closes</w:t>
      </w:r>
      <w:r w:rsidRPr="00A87066">
        <w:rPr>
          <w:rFonts w:asciiTheme="minorHAnsi" w:hAnsiTheme="minorHAnsi" w:cstheme="minorHAnsi"/>
          <w:sz w:val="24"/>
          <w:szCs w:val="24"/>
          <w:lang w:val="en-GB"/>
        </w:rPr>
        <w:t xml:space="preserve">) for that session. This is because the statutory attendance </w:t>
      </w:r>
      <w:proofErr w:type="gramStart"/>
      <w:r w:rsidRPr="00A87066">
        <w:rPr>
          <w:rFonts w:asciiTheme="minorHAnsi" w:hAnsiTheme="minorHAnsi" w:cstheme="minorHAnsi"/>
          <w:sz w:val="24"/>
          <w:szCs w:val="24"/>
          <w:lang w:val="en-GB"/>
        </w:rPr>
        <w:t>register</w:t>
      </w:r>
      <w:proofErr w:type="gramEnd"/>
      <w:r w:rsidRPr="00A87066">
        <w:rPr>
          <w:rFonts w:asciiTheme="minorHAnsi" w:hAnsiTheme="minorHAnsi" w:cstheme="minorHAnsi"/>
          <w:sz w:val="24"/>
          <w:szCs w:val="24"/>
          <w:lang w:val="en-GB"/>
        </w:rPr>
        <w:t xml:space="preserve"> closes at that time, and </w:t>
      </w:r>
      <w:r w:rsidR="001F32AD" w:rsidRPr="00A87066">
        <w:rPr>
          <w:rFonts w:asciiTheme="minorHAnsi" w:hAnsiTheme="minorHAnsi" w:cstheme="minorHAnsi"/>
          <w:sz w:val="24"/>
          <w:szCs w:val="24"/>
          <w:lang w:val="en-GB"/>
        </w:rPr>
        <w:t>student</w:t>
      </w:r>
      <w:r w:rsidRPr="00A87066">
        <w:rPr>
          <w:rFonts w:asciiTheme="minorHAnsi" w:hAnsiTheme="minorHAnsi" w:cstheme="minorHAnsi"/>
          <w:sz w:val="24"/>
          <w:szCs w:val="24"/>
          <w:lang w:val="en-GB"/>
        </w:rPr>
        <w:t>s arriving after the register has closed cannot be counted as present for the session.</w:t>
      </w:r>
      <w:r w:rsidR="00FB00C3" w:rsidRPr="00A87066">
        <w:rPr>
          <w:rFonts w:asciiTheme="minorHAnsi" w:hAnsiTheme="minorHAnsi" w:cstheme="minorHAnsi"/>
          <w:sz w:val="24"/>
          <w:szCs w:val="24"/>
          <w:lang w:val="en-GB"/>
        </w:rPr>
        <w:t xml:space="preserve"> Parents/carers may inform the school of the reason for a student’s late arrival. However, providing a reason does not automatically make the absence authorised. In line with Local Authority guidance and national attendance regulations, the decision to authorise or not authorise an </w:t>
      </w:r>
      <w:proofErr w:type="gramStart"/>
      <w:r w:rsidR="00FB00C3" w:rsidRPr="00A87066">
        <w:rPr>
          <w:rFonts w:asciiTheme="minorHAnsi" w:hAnsiTheme="minorHAnsi" w:cstheme="minorHAnsi"/>
          <w:sz w:val="24"/>
          <w:szCs w:val="24"/>
          <w:lang w:val="en-GB"/>
        </w:rPr>
        <w:t>absence rests</w:t>
      </w:r>
      <w:proofErr w:type="gramEnd"/>
      <w:r w:rsidR="00FB00C3" w:rsidRPr="00A87066">
        <w:rPr>
          <w:rFonts w:asciiTheme="minorHAnsi" w:hAnsiTheme="minorHAnsi" w:cstheme="minorHAnsi"/>
          <w:sz w:val="24"/>
          <w:szCs w:val="24"/>
          <w:lang w:val="en-GB"/>
        </w:rPr>
        <w:t xml:space="preserve"> with the school. </w:t>
      </w:r>
      <w:r w:rsidRPr="00A87066">
        <w:rPr>
          <w:rFonts w:asciiTheme="minorHAnsi" w:hAnsiTheme="minorHAnsi" w:cstheme="minorHAnsi"/>
          <w:sz w:val="24"/>
          <w:szCs w:val="24"/>
          <w:lang w:val="en-GB"/>
        </w:rPr>
        <w:t>The</w:t>
      </w:r>
      <w:r w:rsidR="00385844" w:rsidRPr="00A87066">
        <w:rPr>
          <w:rFonts w:asciiTheme="minorHAnsi" w:hAnsiTheme="minorHAnsi" w:cstheme="minorHAnsi"/>
          <w:sz w:val="24"/>
          <w:szCs w:val="24"/>
          <w:lang w:val="en-GB"/>
        </w:rPr>
        <w:t>refore,</w:t>
      </w:r>
      <w:r w:rsidRPr="00A87066">
        <w:rPr>
          <w:rFonts w:asciiTheme="minorHAnsi" w:hAnsiTheme="minorHAnsi" w:cstheme="minorHAnsi"/>
          <w:sz w:val="24"/>
          <w:szCs w:val="24"/>
          <w:lang w:val="en-GB"/>
        </w:rPr>
        <w:t xml:space="preserve"> </w:t>
      </w:r>
      <w:r w:rsidR="00385844" w:rsidRPr="00A87066">
        <w:rPr>
          <w:rFonts w:asciiTheme="minorHAnsi" w:hAnsiTheme="minorHAnsi" w:cstheme="minorHAnsi"/>
          <w:sz w:val="24"/>
          <w:szCs w:val="24"/>
          <w:lang w:val="en-GB"/>
        </w:rPr>
        <w:t>exceptions are permitted only when</w:t>
      </w:r>
      <w:r w:rsidRPr="00A87066">
        <w:rPr>
          <w:rFonts w:asciiTheme="minorHAnsi" w:hAnsiTheme="minorHAnsi" w:cstheme="minorHAnsi"/>
          <w:sz w:val="24"/>
          <w:szCs w:val="24"/>
          <w:lang w:val="en-GB"/>
        </w:rPr>
        <w:t xml:space="preserve"> there is an acceptable reason (for example, unavoidable medical appointments) agreed by the school in advance or supported by evidence.</w:t>
      </w:r>
      <w:r w:rsidR="00311319" w:rsidRPr="00A87066">
        <w:rPr>
          <w:rFonts w:asciiTheme="minorHAnsi" w:hAnsiTheme="minorHAnsi" w:cstheme="minorHAnsi"/>
          <w:sz w:val="24"/>
          <w:szCs w:val="24"/>
          <w:lang w:val="en-GB"/>
        </w:rPr>
        <w:t xml:space="preserve"> </w:t>
      </w:r>
      <w:r w:rsidRPr="00A87066">
        <w:rPr>
          <w:rFonts w:asciiTheme="minorHAnsi" w:hAnsiTheme="minorHAnsi" w:cstheme="minorHAnsi"/>
          <w:sz w:val="24"/>
          <w:szCs w:val="24"/>
          <w:lang w:val="en-GB"/>
        </w:rPr>
        <w:t>This approach is in line with Local Authority and Department for Education guidance on attendance and the legal framework governing school attendance.</w:t>
      </w:r>
    </w:p>
    <w:p w14:paraId="11245D1C" w14:textId="77777777" w:rsidR="00311319" w:rsidRPr="00A87066" w:rsidRDefault="00311319" w:rsidP="00311319">
      <w:pPr>
        <w:pStyle w:val="Heading3"/>
        <w:spacing w:before="268"/>
        <w:ind w:left="566"/>
        <w:rPr>
          <w:rFonts w:asciiTheme="minorHAnsi" w:hAnsiTheme="minorHAnsi" w:cstheme="minorHAnsi"/>
          <w:sz w:val="24"/>
          <w:szCs w:val="24"/>
        </w:rPr>
      </w:pPr>
      <w:r w:rsidRPr="00A87066">
        <w:rPr>
          <w:rFonts w:asciiTheme="minorHAnsi" w:hAnsiTheme="minorHAnsi" w:cstheme="minorHAnsi"/>
          <w:sz w:val="24"/>
          <w:szCs w:val="24"/>
        </w:rPr>
        <w:t>Sanction for Lateness</w:t>
      </w:r>
    </w:p>
    <w:p w14:paraId="422E9C06" w14:textId="5A085BE3" w:rsidR="00311319" w:rsidRPr="00A87066" w:rsidRDefault="00311319" w:rsidP="00600C62">
      <w:pPr>
        <w:pBdr>
          <w:top w:val="nil"/>
          <w:left w:val="nil"/>
          <w:bottom w:val="nil"/>
          <w:right w:val="nil"/>
          <w:between w:val="nil"/>
        </w:pBdr>
        <w:ind w:left="566" w:right="202"/>
        <w:rPr>
          <w:rFonts w:asciiTheme="minorHAnsi" w:hAnsiTheme="minorHAnsi" w:cstheme="minorHAnsi"/>
          <w:sz w:val="24"/>
          <w:szCs w:val="24"/>
        </w:rPr>
      </w:pPr>
      <w:r w:rsidRPr="00A87066">
        <w:rPr>
          <w:rFonts w:asciiTheme="minorHAnsi" w:hAnsiTheme="minorHAnsi" w:cstheme="minorHAnsi"/>
          <w:sz w:val="24"/>
          <w:szCs w:val="24"/>
        </w:rPr>
        <w:t xml:space="preserve">The Attendance Team will distribute the list of students who signed in late each morning from </w:t>
      </w:r>
      <w:proofErr w:type="spellStart"/>
      <w:r w:rsidRPr="00A87066">
        <w:rPr>
          <w:rFonts w:asciiTheme="minorHAnsi" w:hAnsiTheme="minorHAnsi" w:cstheme="minorHAnsi"/>
          <w:sz w:val="24"/>
          <w:szCs w:val="24"/>
        </w:rPr>
        <w:t>InVentry</w:t>
      </w:r>
      <w:proofErr w:type="spellEnd"/>
      <w:r w:rsidRPr="00A87066">
        <w:rPr>
          <w:rFonts w:asciiTheme="minorHAnsi" w:hAnsiTheme="minorHAnsi" w:cstheme="minorHAnsi"/>
          <w:sz w:val="24"/>
          <w:szCs w:val="24"/>
        </w:rPr>
        <w:t xml:space="preserve">. Form Tutors will use this information to check </w:t>
      </w:r>
      <w:r w:rsidR="00EE13F7" w:rsidRPr="00A87066">
        <w:rPr>
          <w:rFonts w:asciiTheme="minorHAnsi" w:hAnsiTheme="minorHAnsi" w:cstheme="minorHAnsi"/>
          <w:sz w:val="24"/>
          <w:szCs w:val="24"/>
        </w:rPr>
        <w:t xml:space="preserve">whether any </w:t>
      </w:r>
      <w:r w:rsidRPr="00A87066">
        <w:rPr>
          <w:rFonts w:asciiTheme="minorHAnsi" w:hAnsiTheme="minorHAnsi" w:cstheme="minorHAnsi"/>
          <w:sz w:val="24"/>
          <w:szCs w:val="24"/>
        </w:rPr>
        <w:t xml:space="preserve">students in their tutor group were late to school. Any students who presented at the Late Gate before </w:t>
      </w:r>
      <w:r w:rsidR="00EE13F7" w:rsidRPr="00A87066">
        <w:rPr>
          <w:rFonts w:asciiTheme="minorHAnsi" w:hAnsiTheme="minorHAnsi" w:cstheme="minorHAnsi"/>
          <w:sz w:val="24"/>
          <w:szCs w:val="24"/>
        </w:rPr>
        <w:t>9:00</w:t>
      </w:r>
      <w:r w:rsidRPr="00A87066">
        <w:rPr>
          <w:rFonts w:asciiTheme="minorHAnsi" w:hAnsiTheme="minorHAnsi" w:cstheme="minorHAnsi"/>
          <w:sz w:val="24"/>
          <w:szCs w:val="24"/>
        </w:rPr>
        <w:t xml:space="preserve"> am will be automatically issued with a </w:t>
      </w:r>
      <w:proofErr w:type="spellStart"/>
      <w:r w:rsidRPr="00A87066">
        <w:rPr>
          <w:rFonts w:asciiTheme="minorHAnsi" w:hAnsiTheme="minorHAnsi" w:cstheme="minorHAnsi"/>
          <w:sz w:val="24"/>
          <w:szCs w:val="24"/>
        </w:rPr>
        <w:t>Centralised</w:t>
      </w:r>
      <w:proofErr w:type="spellEnd"/>
      <w:r w:rsidRPr="00A87066">
        <w:rPr>
          <w:rFonts w:asciiTheme="minorHAnsi" w:hAnsiTheme="minorHAnsi" w:cstheme="minorHAnsi"/>
          <w:sz w:val="24"/>
          <w:szCs w:val="24"/>
        </w:rPr>
        <w:t xml:space="preserve"> Detention, which should be completed on the same day as the lateness, where possible</w:t>
      </w:r>
      <w:r w:rsidR="00600C62" w:rsidRPr="00A87066">
        <w:rPr>
          <w:rFonts w:asciiTheme="minorHAnsi" w:hAnsiTheme="minorHAnsi" w:cstheme="minorHAnsi"/>
          <w:sz w:val="24"/>
          <w:szCs w:val="24"/>
        </w:rPr>
        <w:t>.</w:t>
      </w:r>
    </w:p>
    <w:p w14:paraId="1E7868BA" w14:textId="77777777" w:rsidR="00533F5E" w:rsidRPr="00A87066" w:rsidRDefault="00B31D9F">
      <w:pPr>
        <w:pStyle w:val="Heading3"/>
        <w:ind w:left="566"/>
        <w:rPr>
          <w:rFonts w:asciiTheme="minorHAnsi" w:hAnsiTheme="minorHAnsi" w:cstheme="minorHAnsi"/>
          <w:sz w:val="24"/>
          <w:szCs w:val="24"/>
        </w:rPr>
      </w:pPr>
      <w:r w:rsidRPr="00A87066">
        <w:rPr>
          <w:rFonts w:asciiTheme="minorHAnsi" w:hAnsiTheme="minorHAnsi" w:cstheme="minorHAnsi"/>
          <w:sz w:val="24"/>
          <w:szCs w:val="24"/>
        </w:rPr>
        <w:t>Persistent Lateness</w:t>
      </w:r>
    </w:p>
    <w:p w14:paraId="0D6154CA" w14:textId="2B55B8A2" w:rsidR="00932DD1" w:rsidRPr="00A87066" w:rsidRDefault="000E3D51" w:rsidP="00CB438B">
      <w:pPr>
        <w:pBdr>
          <w:top w:val="nil"/>
          <w:left w:val="nil"/>
          <w:bottom w:val="nil"/>
          <w:right w:val="nil"/>
          <w:between w:val="nil"/>
        </w:pBdr>
        <w:spacing w:before="1"/>
        <w:ind w:left="566" w:right="153"/>
        <w:rPr>
          <w:rFonts w:asciiTheme="minorHAnsi" w:hAnsiTheme="minorHAnsi" w:cstheme="minorHAnsi"/>
          <w:sz w:val="24"/>
          <w:szCs w:val="24"/>
        </w:rPr>
      </w:pPr>
      <w:r w:rsidRPr="00A87066">
        <w:rPr>
          <w:rFonts w:asciiTheme="minorHAnsi" w:hAnsiTheme="minorHAnsi" w:cstheme="minorHAnsi"/>
          <w:sz w:val="24"/>
          <w:szCs w:val="24"/>
        </w:rPr>
        <w:t xml:space="preserve">Tutors, </w:t>
      </w:r>
      <w:r w:rsidR="006A7EFB" w:rsidRPr="00A87066">
        <w:rPr>
          <w:rFonts w:asciiTheme="minorHAnsi" w:hAnsiTheme="minorHAnsi" w:cstheme="minorHAnsi"/>
          <w:sz w:val="24"/>
          <w:szCs w:val="24"/>
        </w:rPr>
        <w:t>DHOYs</w:t>
      </w:r>
      <w:r w:rsidRPr="00A87066">
        <w:rPr>
          <w:rFonts w:asciiTheme="minorHAnsi" w:hAnsiTheme="minorHAnsi" w:cstheme="minorHAnsi"/>
          <w:sz w:val="24"/>
          <w:szCs w:val="24"/>
        </w:rPr>
        <w:t xml:space="preserve">, and </w:t>
      </w:r>
      <w:r w:rsidR="006A7EFB" w:rsidRPr="00A87066">
        <w:rPr>
          <w:rFonts w:asciiTheme="minorHAnsi" w:hAnsiTheme="minorHAnsi" w:cstheme="minorHAnsi"/>
          <w:sz w:val="24"/>
          <w:szCs w:val="24"/>
        </w:rPr>
        <w:t>HOYs</w:t>
      </w:r>
      <w:r w:rsidRPr="00A87066">
        <w:rPr>
          <w:rFonts w:asciiTheme="minorHAnsi" w:hAnsiTheme="minorHAnsi" w:cstheme="minorHAnsi"/>
          <w:sz w:val="24"/>
          <w:szCs w:val="24"/>
        </w:rPr>
        <w:t xml:space="preserve"> will </w:t>
      </w:r>
      <w:r w:rsidR="003C4555" w:rsidRPr="00A87066">
        <w:rPr>
          <w:rFonts w:asciiTheme="minorHAnsi" w:hAnsiTheme="minorHAnsi" w:cstheme="minorHAnsi"/>
          <w:sz w:val="24"/>
          <w:szCs w:val="24"/>
        </w:rPr>
        <w:t xml:space="preserve">monitor </w:t>
      </w:r>
      <w:r w:rsidRPr="00A87066">
        <w:rPr>
          <w:rFonts w:asciiTheme="minorHAnsi" w:hAnsiTheme="minorHAnsi" w:cstheme="minorHAnsi"/>
          <w:sz w:val="24"/>
          <w:szCs w:val="24"/>
        </w:rPr>
        <w:t xml:space="preserve">student punctuality within their respective year groups and implement appropriate interventions and sanctions for students exhibiting persistent lateness to school (refer to </w:t>
      </w:r>
      <w:r w:rsidR="00311319" w:rsidRPr="00A87066">
        <w:rPr>
          <w:rFonts w:asciiTheme="minorHAnsi" w:hAnsiTheme="minorHAnsi" w:cstheme="minorHAnsi"/>
          <w:sz w:val="24"/>
          <w:szCs w:val="24"/>
        </w:rPr>
        <w:t>the guidelines below</w:t>
      </w:r>
      <w:r w:rsidRPr="00A87066">
        <w:rPr>
          <w:rFonts w:asciiTheme="minorHAnsi" w:hAnsiTheme="minorHAnsi" w:cstheme="minorHAnsi"/>
          <w:sz w:val="24"/>
          <w:szCs w:val="24"/>
        </w:rPr>
        <w:t xml:space="preserve">). Students </w:t>
      </w:r>
      <w:r w:rsidR="00311319" w:rsidRPr="00A87066">
        <w:rPr>
          <w:rFonts w:asciiTheme="minorHAnsi" w:hAnsiTheme="minorHAnsi" w:cstheme="minorHAnsi"/>
          <w:sz w:val="24"/>
          <w:szCs w:val="24"/>
        </w:rPr>
        <w:t xml:space="preserve">who accumulate three or more instances of lateness within a single week will be assigned </w:t>
      </w:r>
      <w:r w:rsidR="00F54A65" w:rsidRPr="00A87066">
        <w:rPr>
          <w:rFonts w:asciiTheme="minorHAnsi" w:hAnsiTheme="minorHAnsi" w:cstheme="minorHAnsi"/>
          <w:sz w:val="24"/>
          <w:szCs w:val="24"/>
          <w:lang w:val="en-GB"/>
        </w:rPr>
        <w:t xml:space="preserve">SLT Detention, </w:t>
      </w:r>
      <w:r w:rsidR="003C4555" w:rsidRPr="00A87066">
        <w:rPr>
          <w:rFonts w:asciiTheme="minorHAnsi" w:hAnsiTheme="minorHAnsi" w:cstheme="minorHAnsi"/>
          <w:sz w:val="24"/>
          <w:szCs w:val="24"/>
        </w:rPr>
        <w:t>scheduled after school for 2 hours on Tuesdays and Fridays</w:t>
      </w:r>
      <w:r w:rsidR="00CB438B" w:rsidRPr="00A87066">
        <w:rPr>
          <w:rFonts w:asciiTheme="minorHAnsi" w:hAnsiTheme="minorHAnsi" w:cstheme="minorHAnsi"/>
          <w:sz w:val="24"/>
          <w:szCs w:val="24"/>
        </w:rPr>
        <w:t>.</w:t>
      </w:r>
    </w:p>
    <w:p w14:paraId="2D771AC6" w14:textId="79015878" w:rsidR="00533F5E" w:rsidRPr="00A87066" w:rsidRDefault="00932DD1" w:rsidP="00932DD1">
      <w:pPr>
        <w:pStyle w:val="Heading3"/>
        <w:spacing w:before="267"/>
        <w:ind w:left="566"/>
        <w:rPr>
          <w:rFonts w:asciiTheme="minorHAnsi" w:hAnsiTheme="minorHAnsi" w:cstheme="minorHAnsi"/>
          <w:sz w:val="24"/>
          <w:szCs w:val="24"/>
        </w:rPr>
      </w:pPr>
      <w:r w:rsidRPr="00A87066">
        <w:rPr>
          <w:rFonts w:asciiTheme="minorHAnsi" w:hAnsiTheme="minorHAnsi" w:cstheme="minorHAnsi"/>
          <w:sz w:val="24"/>
          <w:szCs w:val="24"/>
        </w:rPr>
        <w:t>KS3 s</w:t>
      </w:r>
      <w:r w:rsidR="00B31D9F" w:rsidRPr="00A87066">
        <w:rPr>
          <w:rFonts w:asciiTheme="minorHAnsi" w:hAnsiTheme="minorHAnsi" w:cstheme="minorHAnsi"/>
          <w:sz w:val="24"/>
          <w:szCs w:val="24"/>
        </w:rPr>
        <w:t xml:space="preserve">anctions for </w:t>
      </w:r>
      <w:r w:rsidRPr="00A87066">
        <w:rPr>
          <w:rFonts w:asciiTheme="minorHAnsi" w:hAnsiTheme="minorHAnsi" w:cstheme="minorHAnsi"/>
          <w:sz w:val="24"/>
          <w:szCs w:val="24"/>
        </w:rPr>
        <w:t>lateness</w:t>
      </w:r>
    </w:p>
    <w:p w14:paraId="43ABFB97" w14:textId="77777777" w:rsidR="00232177" w:rsidRPr="00A87066" w:rsidRDefault="00232177" w:rsidP="00232177">
      <w:pPr>
        <w:pStyle w:val="Heading3"/>
        <w:ind w:left="566"/>
        <w:rPr>
          <w:rFonts w:asciiTheme="minorHAnsi" w:hAnsiTheme="minorHAnsi" w:cstheme="minorHAnsi"/>
          <w:sz w:val="12"/>
          <w:szCs w:val="12"/>
        </w:rPr>
      </w:pPr>
    </w:p>
    <w:tbl>
      <w:tblPr>
        <w:tblStyle w:val="a0"/>
        <w:tblW w:w="10458" w:type="dxa"/>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95"/>
        <w:gridCol w:w="5263"/>
      </w:tblGrid>
      <w:tr w:rsidR="00A87066" w:rsidRPr="00A87066" w14:paraId="649CE5D7" w14:textId="77777777" w:rsidTr="005E1309">
        <w:trPr>
          <w:trHeight w:val="112"/>
        </w:trPr>
        <w:tc>
          <w:tcPr>
            <w:tcW w:w="5195" w:type="dxa"/>
          </w:tcPr>
          <w:p w14:paraId="4D4AEC9B" w14:textId="1021D5F3"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First late before 9:00 am </w:t>
            </w:r>
          </w:p>
        </w:tc>
        <w:tc>
          <w:tcPr>
            <w:tcW w:w="5263" w:type="dxa"/>
          </w:tcPr>
          <w:p w14:paraId="4E63C582" w14:textId="08BA2F22"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lang w:val="en-GB"/>
              </w:rPr>
              <w:t>1 Hour detention</w:t>
            </w:r>
          </w:p>
        </w:tc>
      </w:tr>
      <w:tr w:rsidR="00A87066" w:rsidRPr="00A87066" w14:paraId="43191179" w14:textId="77777777" w:rsidTr="005E1309">
        <w:trPr>
          <w:trHeight w:val="268"/>
        </w:trPr>
        <w:tc>
          <w:tcPr>
            <w:tcW w:w="5195" w:type="dxa"/>
          </w:tcPr>
          <w:p w14:paraId="722A4C3C" w14:textId="2E01E991"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Second late before 9:00 am</w:t>
            </w:r>
          </w:p>
        </w:tc>
        <w:tc>
          <w:tcPr>
            <w:tcW w:w="5263" w:type="dxa"/>
          </w:tcPr>
          <w:p w14:paraId="5BBB7F8C" w14:textId="6DC690DD"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lang w:val="en-GB"/>
              </w:rPr>
              <w:t>1 Hour detention</w:t>
            </w:r>
          </w:p>
        </w:tc>
      </w:tr>
      <w:tr w:rsidR="00A87066" w:rsidRPr="00A87066" w14:paraId="2242AFDA" w14:textId="77777777" w:rsidTr="005E1309">
        <w:trPr>
          <w:trHeight w:val="268"/>
        </w:trPr>
        <w:tc>
          <w:tcPr>
            <w:tcW w:w="5195" w:type="dxa"/>
          </w:tcPr>
          <w:p w14:paraId="33C03336" w14:textId="54CB9DD4"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Third late before 9:00 am and beyond before reset </w:t>
            </w:r>
          </w:p>
        </w:tc>
        <w:tc>
          <w:tcPr>
            <w:tcW w:w="5263" w:type="dxa"/>
          </w:tcPr>
          <w:p w14:paraId="6F7979CD" w14:textId="7F3F9508"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lang w:val="en-GB"/>
              </w:rPr>
              <w:t xml:space="preserve">2 Hour </w:t>
            </w:r>
            <w:r w:rsidR="00F54A65" w:rsidRPr="00A87066">
              <w:rPr>
                <w:rFonts w:asciiTheme="minorHAnsi" w:hAnsiTheme="minorHAnsi" w:cstheme="minorHAnsi"/>
                <w:sz w:val="24"/>
                <w:szCs w:val="24"/>
                <w:lang w:val="en-GB"/>
              </w:rPr>
              <w:t xml:space="preserve">SLT detention </w:t>
            </w:r>
            <w:r w:rsidRPr="00A87066">
              <w:rPr>
                <w:rFonts w:asciiTheme="minorHAnsi" w:hAnsiTheme="minorHAnsi" w:cstheme="minorHAnsi"/>
                <w:sz w:val="24"/>
                <w:szCs w:val="24"/>
              </w:rPr>
              <w:t>on Friday</w:t>
            </w:r>
          </w:p>
        </w:tc>
      </w:tr>
      <w:tr w:rsidR="00A87066" w:rsidRPr="00A87066" w14:paraId="5C2AAC79" w14:textId="77777777" w:rsidTr="005E1309">
        <w:trPr>
          <w:trHeight w:val="268"/>
        </w:trPr>
        <w:tc>
          <w:tcPr>
            <w:tcW w:w="5195" w:type="dxa"/>
          </w:tcPr>
          <w:p w14:paraId="3CC00925" w14:textId="1C41EC10"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First late after 9:00 am but before 9:49 am </w:t>
            </w:r>
          </w:p>
        </w:tc>
        <w:tc>
          <w:tcPr>
            <w:tcW w:w="5263" w:type="dxa"/>
          </w:tcPr>
          <w:p w14:paraId="2E2BAA22" w14:textId="2BC238F4"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lang w:val="en-GB"/>
              </w:rPr>
              <w:t xml:space="preserve">2 Hour </w:t>
            </w:r>
            <w:r w:rsidR="00F54A65" w:rsidRPr="00A87066">
              <w:rPr>
                <w:rFonts w:asciiTheme="minorHAnsi" w:hAnsiTheme="minorHAnsi" w:cstheme="minorHAnsi"/>
                <w:sz w:val="24"/>
                <w:szCs w:val="24"/>
                <w:lang w:val="en-GB"/>
              </w:rPr>
              <w:t>SLT detention</w:t>
            </w:r>
            <w:r w:rsidRPr="00A87066">
              <w:rPr>
                <w:rFonts w:asciiTheme="minorHAnsi" w:hAnsiTheme="minorHAnsi" w:cstheme="minorHAnsi"/>
                <w:sz w:val="24"/>
                <w:szCs w:val="24"/>
                <w:lang w:val="en-GB"/>
              </w:rPr>
              <w:t xml:space="preserve"> </w:t>
            </w:r>
            <w:r w:rsidRPr="00A87066">
              <w:rPr>
                <w:rFonts w:asciiTheme="minorHAnsi" w:hAnsiTheme="minorHAnsi" w:cstheme="minorHAnsi"/>
                <w:sz w:val="24"/>
                <w:szCs w:val="24"/>
              </w:rPr>
              <w:t>on Friday</w:t>
            </w:r>
          </w:p>
        </w:tc>
      </w:tr>
      <w:tr w:rsidR="00A87066" w:rsidRPr="00A87066" w14:paraId="31B4890D" w14:textId="77777777" w:rsidTr="005E1309">
        <w:trPr>
          <w:trHeight w:val="268"/>
        </w:trPr>
        <w:tc>
          <w:tcPr>
            <w:tcW w:w="5195" w:type="dxa"/>
          </w:tcPr>
          <w:p w14:paraId="184D9A8A" w14:textId="2BAABDB8" w:rsidR="005E1309" w:rsidRPr="00A87066" w:rsidRDefault="005E1309" w:rsidP="005E1309">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Second late after 9:00 am but before 9:49 am </w:t>
            </w:r>
          </w:p>
        </w:tc>
        <w:tc>
          <w:tcPr>
            <w:tcW w:w="5263" w:type="dxa"/>
          </w:tcPr>
          <w:p w14:paraId="742E5D0C" w14:textId="43B785FA" w:rsidR="005E1309" w:rsidRPr="00A87066" w:rsidRDefault="005E1309" w:rsidP="005E1309">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Attendance and punctuality letter 1 issued</w:t>
            </w:r>
            <w:r w:rsidR="00F54A65" w:rsidRPr="00A87066">
              <w:rPr>
                <w:rFonts w:asciiTheme="minorHAnsi" w:hAnsiTheme="minorHAnsi" w:cstheme="minorHAnsi"/>
                <w:sz w:val="24"/>
                <w:szCs w:val="24"/>
                <w:lang w:val="en-GB"/>
              </w:rPr>
              <w:t xml:space="preserve"> and an SLT detention.</w:t>
            </w:r>
          </w:p>
        </w:tc>
      </w:tr>
      <w:tr w:rsidR="00A87066" w:rsidRPr="00A87066" w14:paraId="7974EBD9" w14:textId="77777777" w:rsidTr="005E1309">
        <w:trPr>
          <w:trHeight w:val="268"/>
        </w:trPr>
        <w:tc>
          <w:tcPr>
            <w:tcW w:w="5195" w:type="dxa"/>
          </w:tcPr>
          <w:p w14:paraId="04658187" w14:textId="78EAABC6" w:rsidR="00232177" w:rsidRPr="00A87066" w:rsidRDefault="00232177" w:rsidP="005E1309">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Third late after 9:00 am but before 9:49 am</w:t>
            </w:r>
          </w:p>
        </w:tc>
        <w:tc>
          <w:tcPr>
            <w:tcW w:w="5263" w:type="dxa"/>
          </w:tcPr>
          <w:p w14:paraId="4526B830" w14:textId="7602D897" w:rsidR="00232177" w:rsidRPr="00A87066" w:rsidRDefault="00232177" w:rsidP="005E1309">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2 </w:t>
            </w:r>
            <w:r w:rsidR="00F54A65" w:rsidRPr="00A87066">
              <w:rPr>
                <w:rFonts w:asciiTheme="minorHAnsi" w:hAnsiTheme="minorHAnsi" w:cstheme="minorHAnsi"/>
                <w:sz w:val="24"/>
                <w:szCs w:val="24"/>
                <w:lang w:val="en-GB"/>
              </w:rPr>
              <w:t xml:space="preserve">SLT detentions </w:t>
            </w:r>
            <w:r w:rsidRPr="00A87066">
              <w:rPr>
                <w:rFonts w:asciiTheme="minorHAnsi" w:hAnsiTheme="minorHAnsi" w:cstheme="minorHAnsi"/>
                <w:sz w:val="24"/>
                <w:szCs w:val="24"/>
                <w:lang w:val="en-GB"/>
              </w:rPr>
              <w:t>and parent meeting with DHOY/attendance officer</w:t>
            </w:r>
          </w:p>
        </w:tc>
      </w:tr>
      <w:tr w:rsidR="00A87066" w:rsidRPr="00A87066" w14:paraId="723784FF" w14:textId="77777777" w:rsidTr="005E1309">
        <w:trPr>
          <w:trHeight w:val="268"/>
        </w:trPr>
        <w:tc>
          <w:tcPr>
            <w:tcW w:w="5195" w:type="dxa"/>
          </w:tcPr>
          <w:p w14:paraId="6727B059" w14:textId="0C5EE9C4" w:rsidR="005E1309" w:rsidRPr="00A87066" w:rsidRDefault="005E1309">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First late after 9:50 am</w:t>
            </w:r>
          </w:p>
        </w:tc>
        <w:tc>
          <w:tcPr>
            <w:tcW w:w="5263" w:type="dxa"/>
          </w:tcPr>
          <w:p w14:paraId="78A522DE" w14:textId="5878E8AE" w:rsidR="005E1309" w:rsidRPr="00A87066" w:rsidRDefault="005E1309">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Seclusion</w:t>
            </w:r>
          </w:p>
        </w:tc>
      </w:tr>
      <w:tr w:rsidR="00A87066" w:rsidRPr="00A87066" w14:paraId="1A776047" w14:textId="77777777" w:rsidTr="005E1309">
        <w:trPr>
          <w:trHeight w:val="268"/>
        </w:trPr>
        <w:tc>
          <w:tcPr>
            <w:tcW w:w="5195" w:type="dxa"/>
          </w:tcPr>
          <w:p w14:paraId="1A32E17C" w14:textId="703D1A46" w:rsidR="000E3D51" w:rsidRPr="00A87066" w:rsidRDefault="000E3D51">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Second late after 9:50 am</w:t>
            </w:r>
          </w:p>
        </w:tc>
        <w:tc>
          <w:tcPr>
            <w:tcW w:w="5263" w:type="dxa"/>
          </w:tcPr>
          <w:p w14:paraId="2D01005B" w14:textId="173E1FFF" w:rsidR="000E3D51" w:rsidRPr="00A87066" w:rsidRDefault="000E3D51">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Parent meeting with DHOY</w:t>
            </w:r>
            <w:r w:rsidR="00232177" w:rsidRPr="00A87066">
              <w:rPr>
                <w:rFonts w:asciiTheme="minorHAnsi" w:hAnsiTheme="minorHAnsi" w:cstheme="minorHAnsi"/>
                <w:sz w:val="24"/>
                <w:szCs w:val="24"/>
                <w:lang w:val="en-GB"/>
              </w:rPr>
              <w:t>/attendance officer</w:t>
            </w:r>
          </w:p>
        </w:tc>
      </w:tr>
      <w:tr w:rsidR="00311319" w:rsidRPr="00A87066" w14:paraId="62D9D200" w14:textId="77777777" w:rsidTr="005E1309">
        <w:trPr>
          <w:trHeight w:val="268"/>
        </w:trPr>
        <w:tc>
          <w:tcPr>
            <w:tcW w:w="5195" w:type="dxa"/>
          </w:tcPr>
          <w:p w14:paraId="42BC6EDD" w14:textId="5A258EA1" w:rsidR="00311319" w:rsidRPr="00A87066" w:rsidRDefault="00311319" w:rsidP="00311319">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Third late after 9:50 am</w:t>
            </w:r>
          </w:p>
        </w:tc>
        <w:tc>
          <w:tcPr>
            <w:tcW w:w="5263" w:type="dxa"/>
          </w:tcPr>
          <w:p w14:paraId="51F5EEDF" w14:textId="6DDDA3BB" w:rsidR="00311319" w:rsidRPr="00A87066" w:rsidRDefault="00311319" w:rsidP="00311319">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Attendance and punctuality report </w:t>
            </w:r>
          </w:p>
        </w:tc>
      </w:tr>
    </w:tbl>
    <w:p w14:paraId="2D9BB9F4" w14:textId="4A39A2B4" w:rsidR="0002629E" w:rsidRPr="00A87066" w:rsidRDefault="0002629E" w:rsidP="00311319">
      <w:pPr>
        <w:pBdr>
          <w:top w:val="nil"/>
          <w:left w:val="nil"/>
          <w:bottom w:val="nil"/>
          <w:right w:val="nil"/>
          <w:between w:val="nil"/>
        </w:pBdr>
        <w:spacing w:before="27"/>
        <w:ind w:right="153"/>
        <w:rPr>
          <w:rFonts w:asciiTheme="minorHAnsi" w:hAnsiTheme="minorHAnsi" w:cstheme="minorHAnsi"/>
          <w:sz w:val="24"/>
          <w:szCs w:val="24"/>
        </w:rPr>
      </w:pPr>
    </w:p>
    <w:p w14:paraId="3CCC66DB" w14:textId="77777777" w:rsidR="00EE13F7" w:rsidRPr="00A87066" w:rsidRDefault="00CA2127" w:rsidP="00EE13F7">
      <w:pPr>
        <w:pStyle w:val="Heading2"/>
        <w:rPr>
          <w:rFonts w:asciiTheme="minorHAnsi" w:hAnsiTheme="minorHAnsi" w:cstheme="minorHAnsi"/>
        </w:rPr>
      </w:pPr>
      <w:r w:rsidRPr="00A87066">
        <w:rPr>
          <w:rFonts w:asciiTheme="minorHAnsi" w:hAnsiTheme="minorHAnsi" w:cstheme="minorHAnsi"/>
        </w:rPr>
        <w:t xml:space="preserve">Bespoke Morning Lateness Sanctions – Year 10 &amp; 11 </w:t>
      </w:r>
    </w:p>
    <w:p w14:paraId="41601B49" w14:textId="0169396B" w:rsidR="000E3D51" w:rsidRPr="00A87066" w:rsidRDefault="000E3D51" w:rsidP="00EE13F7">
      <w:pPr>
        <w:pStyle w:val="Heading2"/>
        <w:rPr>
          <w:rFonts w:asciiTheme="minorHAnsi" w:hAnsiTheme="minorHAnsi" w:cstheme="minorHAnsi"/>
          <w:b w:val="0"/>
          <w:bCs w:val="0"/>
        </w:rPr>
      </w:pPr>
      <w:r w:rsidRPr="00A87066">
        <w:rPr>
          <w:rFonts w:asciiTheme="minorHAnsi" w:hAnsiTheme="minorHAnsi" w:cstheme="minorHAnsi"/>
          <w:b w:val="0"/>
          <w:bCs w:val="0"/>
        </w:rPr>
        <w:t>Students in Year 10 and Year 11 who arrive after 9:00 am will not be placed in seclusion. Instead, they will attend lessons as normal. Lateness and persistent lateness escalate through graduated academic sanctions designed to support progress and prevent curriculum gaps</w:t>
      </w:r>
      <w:r w:rsidR="00311319" w:rsidRPr="00A87066">
        <w:rPr>
          <w:rFonts w:asciiTheme="minorHAnsi" w:hAnsiTheme="minorHAnsi" w:cstheme="minorHAnsi"/>
          <w:b w:val="0"/>
          <w:bCs w:val="0"/>
        </w:rPr>
        <w:t>.</w:t>
      </w:r>
    </w:p>
    <w:p w14:paraId="6D6C90F1" w14:textId="77777777" w:rsidR="00232177" w:rsidRPr="00A87066" w:rsidRDefault="00232177" w:rsidP="00232177">
      <w:pPr>
        <w:pStyle w:val="BodyText"/>
        <w:rPr>
          <w:rFonts w:asciiTheme="minorHAnsi" w:hAnsiTheme="minorHAnsi" w:cstheme="minorHAnsi"/>
          <w:sz w:val="24"/>
          <w:szCs w:val="24"/>
        </w:rPr>
      </w:pPr>
    </w:p>
    <w:tbl>
      <w:tblPr>
        <w:tblStyle w:val="a0"/>
        <w:tblW w:w="10458" w:type="dxa"/>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95"/>
        <w:gridCol w:w="5263"/>
      </w:tblGrid>
      <w:tr w:rsidR="00A87066" w:rsidRPr="00A87066" w14:paraId="1D501D4E" w14:textId="77777777" w:rsidTr="00074DDA">
        <w:trPr>
          <w:trHeight w:val="200"/>
        </w:trPr>
        <w:tc>
          <w:tcPr>
            <w:tcW w:w="5195" w:type="dxa"/>
          </w:tcPr>
          <w:p w14:paraId="3A639FA7" w14:textId="77777777"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First late before 9:00 am </w:t>
            </w:r>
          </w:p>
        </w:tc>
        <w:tc>
          <w:tcPr>
            <w:tcW w:w="5263" w:type="dxa"/>
          </w:tcPr>
          <w:p w14:paraId="1AF0A755" w14:textId="6EF41127"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lang w:val="en-GB"/>
              </w:rPr>
              <w:t>1 Hour detention</w:t>
            </w:r>
          </w:p>
        </w:tc>
      </w:tr>
      <w:tr w:rsidR="00A87066" w:rsidRPr="00A87066" w14:paraId="23DE01A7" w14:textId="77777777" w:rsidTr="000248EE">
        <w:trPr>
          <w:trHeight w:val="268"/>
        </w:trPr>
        <w:tc>
          <w:tcPr>
            <w:tcW w:w="5195" w:type="dxa"/>
          </w:tcPr>
          <w:p w14:paraId="2581005F" w14:textId="77777777"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Second late before 9:00 am</w:t>
            </w:r>
          </w:p>
        </w:tc>
        <w:tc>
          <w:tcPr>
            <w:tcW w:w="5263" w:type="dxa"/>
          </w:tcPr>
          <w:p w14:paraId="60F7F77B" w14:textId="3560B6D1" w:rsidR="00074DDA" w:rsidRPr="00A87066" w:rsidRDefault="00074DDA" w:rsidP="00074DDA">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lang w:val="en-GB"/>
              </w:rPr>
              <w:t>1 Hour detention</w:t>
            </w:r>
          </w:p>
        </w:tc>
      </w:tr>
      <w:tr w:rsidR="00A87066" w:rsidRPr="00A87066" w14:paraId="59422826" w14:textId="77777777" w:rsidTr="000248EE">
        <w:trPr>
          <w:trHeight w:val="268"/>
        </w:trPr>
        <w:tc>
          <w:tcPr>
            <w:tcW w:w="5195" w:type="dxa"/>
          </w:tcPr>
          <w:p w14:paraId="16F22096" w14:textId="77777777" w:rsidR="000E3D51" w:rsidRPr="00A87066" w:rsidRDefault="000E3D51"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Third late before 9:00 am and beyond before reset </w:t>
            </w:r>
          </w:p>
        </w:tc>
        <w:tc>
          <w:tcPr>
            <w:tcW w:w="5263" w:type="dxa"/>
          </w:tcPr>
          <w:p w14:paraId="61D8E7D1" w14:textId="05CDEC78" w:rsidR="000E3D51" w:rsidRPr="00A87066" w:rsidRDefault="00074DDA"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lang w:val="en-GB"/>
              </w:rPr>
              <w:t xml:space="preserve">2 Hour </w:t>
            </w:r>
            <w:r w:rsidR="00F54A65" w:rsidRPr="00A87066">
              <w:rPr>
                <w:rFonts w:asciiTheme="minorHAnsi" w:hAnsiTheme="minorHAnsi" w:cstheme="minorHAnsi"/>
                <w:sz w:val="24"/>
                <w:szCs w:val="24"/>
                <w:lang w:val="en-GB"/>
              </w:rPr>
              <w:t xml:space="preserve">SLT detention </w:t>
            </w:r>
            <w:r w:rsidRPr="00A87066">
              <w:rPr>
                <w:rFonts w:asciiTheme="minorHAnsi" w:hAnsiTheme="minorHAnsi" w:cstheme="minorHAnsi"/>
                <w:sz w:val="24"/>
                <w:szCs w:val="24"/>
              </w:rPr>
              <w:t>on Friday</w:t>
            </w:r>
          </w:p>
        </w:tc>
      </w:tr>
      <w:tr w:rsidR="00A87066" w:rsidRPr="00A87066" w14:paraId="26F57C79" w14:textId="77777777" w:rsidTr="000248EE">
        <w:trPr>
          <w:trHeight w:val="268"/>
        </w:trPr>
        <w:tc>
          <w:tcPr>
            <w:tcW w:w="5195" w:type="dxa"/>
          </w:tcPr>
          <w:p w14:paraId="5A0B10DF" w14:textId="77777777" w:rsidR="000E3D51" w:rsidRPr="00A87066" w:rsidRDefault="000E3D51"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First late after 9:00 am but before 9:49 am </w:t>
            </w:r>
          </w:p>
        </w:tc>
        <w:tc>
          <w:tcPr>
            <w:tcW w:w="5263" w:type="dxa"/>
          </w:tcPr>
          <w:p w14:paraId="75931765" w14:textId="4D02FAA8" w:rsidR="000E3D51" w:rsidRPr="00A87066" w:rsidRDefault="000E3D51"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lang w:val="en-GB"/>
              </w:rPr>
              <w:t>1 hour detention</w:t>
            </w:r>
          </w:p>
        </w:tc>
      </w:tr>
      <w:tr w:rsidR="00A87066" w:rsidRPr="00A87066" w14:paraId="2468A539" w14:textId="77777777" w:rsidTr="000248EE">
        <w:trPr>
          <w:trHeight w:val="268"/>
        </w:trPr>
        <w:tc>
          <w:tcPr>
            <w:tcW w:w="5195" w:type="dxa"/>
          </w:tcPr>
          <w:p w14:paraId="32B4EE52" w14:textId="77777777" w:rsidR="000E3D51" w:rsidRPr="00A87066" w:rsidRDefault="000E3D51"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 xml:space="preserve">Second late after 9:00 am but before 9:49 am </w:t>
            </w:r>
          </w:p>
        </w:tc>
        <w:tc>
          <w:tcPr>
            <w:tcW w:w="5263" w:type="dxa"/>
          </w:tcPr>
          <w:p w14:paraId="62279AC0" w14:textId="2A9B3FEC" w:rsidR="000E3D51" w:rsidRPr="00A87066" w:rsidRDefault="00074DDA" w:rsidP="000248EE">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2 Hour </w:t>
            </w:r>
            <w:r w:rsidR="00F54A65" w:rsidRPr="00A87066">
              <w:rPr>
                <w:rFonts w:asciiTheme="minorHAnsi" w:hAnsiTheme="minorHAnsi" w:cstheme="minorHAnsi"/>
                <w:sz w:val="24"/>
                <w:szCs w:val="24"/>
                <w:lang w:val="en-GB"/>
              </w:rPr>
              <w:t xml:space="preserve">SLT detention </w:t>
            </w:r>
            <w:r w:rsidRPr="00A87066">
              <w:rPr>
                <w:rFonts w:asciiTheme="minorHAnsi" w:hAnsiTheme="minorHAnsi" w:cstheme="minorHAnsi"/>
                <w:sz w:val="24"/>
                <w:szCs w:val="24"/>
              </w:rPr>
              <w:t>on Friday</w:t>
            </w:r>
          </w:p>
        </w:tc>
      </w:tr>
      <w:tr w:rsidR="00A87066" w:rsidRPr="00A87066" w14:paraId="3D78551C" w14:textId="77777777" w:rsidTr="000248EE">
        <w:trPr>
          <w:trHeight w:val="268"/>
        </w:trPr>
        <w:tc>
          <w:tcPr>
            <w:tcW w:w="5195" w:type="dxa"/>
          </w:tcPr>
          <w:p w14:paraId="135F6434" w14:textId="00704197" w:rsidR="000E3D51" w:rsidRPr="00A87066" w:rsidRDefault="000E3D51"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lastRenderedPageBreak/>
              <w:t>Third late after 9:00 am but before 9:49 am</w:t>
            </w:r>
          </w:p>
        </w:tc>
        <w:tc>
          <w:tcPr>
            <w:tcW w:w="5263" w:type="dxa"/>
          </w:tcPr>
          <w:p w14:paraId="4D93E300" w14:textId="3546D5F0" w:rsidR="000E3D51" w:rsidRPr="00A87066" w:rsidRDefault="000E3D51" w:rsidP="000248EE">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2 </w:t>
            </w:r>
            <w:r w:rsidR="00F54A65" w:rsidRPr="00A87066">
              <w:rPr>
                <w:rFonts w:asciiTheme="minorHAnsi" w:hAnsiTheme="minorHAnsi" w:cstheme="minorHAnsi"/>
                <w:sz w:val="24"/>
                <w:szCs w:val="24"/>
                <w:lang w:val="en-GB"/>
              </w:rPr>
              <w:t xml:space="preserve">SLT detention </w:t>
            </w:r>
            <w:r w:rsidRPr="00A87066">
              <w:rPr>
                <w:rFonts w:asciiTheme="minorHAnsi" w:hAnsiTheme="minorHAnsi" w:cstheme="minorHAnsi"/>
                <w:sz w:val="24"/>
                <w:szCs w:val="24"/>
                <w:lang w:val="en-GB"/>
              </w:rPr>
              <w:t>and attendance/punctuality letter 1 issued.</w:t>
            </w:r>
          </w:p>
        </w:tc>
      </w:tr>
      <w:tr w:rsidR="00A87066" w:rsidRPr="00A87066" w14:paraId="318520AD" w14:textId="77777777" w:rsidTr="000248EE">
        <w:trPr>
          <w:trHeight w:val="268"/>
        </w:trPr>
        <w:tc>
          <w:tcPr>
            <w:tcW w:w="5195" w:type="dxa"/>
          </w:tcPr>
          <w:p w14:paraId="5D973DA4" w14:textId="77777777" w:rsidR="000E3D51" w:rsidRPr="00A87066" w:rsidRDefault="000E3D51"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First late after 9:50 am</w:t>
            </w:r>
          </w:p>
        </w:tc>
        <w:tc>
          <w:tcPr>
            <w:tcW w:w="5263" w:type="dxa"/>
          </w:tcPr>
          <w:p w14:paraId="0E24B6CA" w14:textId="5C947E84" w:rsidR="000E3D51" w:rsidRPr="00A87066" w:rsidRDefault="00311319" w:rsidP="000248EE">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2 </w:t>
            </w:r>
            <w:r w:rsidR="006C5930" w:rsidRPr="00A87066">
              <w:rPr>
                <w:rFonts w:asciiTheme="minorHAnsi" w:hAnsiTheme="minorHAnsi" w:cstheme="minorHAnsi"/>
                <w:sz w:val="24"/>
                <w:szCs w:val="24"/>
                <w:lang w:val="en-GB"/>
              </w:rPr>
              <w:t xml:space="preserve">SLT detention </w:t>
            </w:r>
            <w:r w:rsidRPr="00A87066">
              <w:rPr>
                <w:rFonts w:asciiTheme="minorHAnsi" w:hAnsiTheme="minorHAnsi" w:cstheme="minorHAnsi"/>
                <w:sz w:val="24"/>
                <w:szCs w:val="24"/>
                <w:lang w:val="en-GB"/>
              </w:rPr>
              <w:t xml:space="preserve">and </w:t>
            </w:r>
            <w:r w:rsidR="00232177" w:rsidRPr="00A87066">
              <w:rPr>
                <w:rFonts w:asciiTheme="minorHAnsi" w:hAnsiTheme="minorHAnsi" w:cstheme="minorHAnsi"/>
                <w:sz w:val="24"/>
                <w:szCs w:val="24"/>
                <w:lang w:val="en-GB"/>
              </w:rPr>
              <w:t>with DHOY/attendance officer</w:t>
            </w:r>
          </w:p>
        </w:tc>
      </w:tr>
      <w:tr w:rsidR="00A87066" w:rsidRPr="00A87066" w14:paraId="1D619F0D" w14:textId="77777777" w:rsidTr="000248EE">
        <w:trPr>
          <w:trHeight w:val="268"/>
        </w:trPr>
        <w:tc>
          <w:tcPr>
            <w:tcW w:w="5195" w:type="dxa"/>
          </w:tcPr>
          <w:p w14:paraId="12E4DE53" w14:textId="641BF255" w:rsidR="00385844" w:rsidRPr="00A87066" w:rsidRDefault="00385844"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Second late after 9:50 am</w:t>
            </w:r>
          </w:p>
        </w:tc>
        <w:tc>
          <w:tcPr>
            <w:tcW w:w="5263" w:type="dxa"/>
          </w:tcPr>
          <w:p w14:paraId="7131C50E" w14:textId="61B5FA9D" w:rsidR="00385844" w:rsidRPr="00A87066" w:rsidRDefault="00385844" w:rsidP="000248EE">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Parent meeting with DHOY</w:t>
            </w:r>
          </w:p>
        </w:tc>
      </w:tr>
      <w:tr w:rsidR="00385844" w:rsidRPr="00A87066" w14:paraId="684699F1" w14:textId="77777777" w:rsidTr="000248EE">
        <w:trPr>
          <w:trHeight w:val="268"/>
        </w:trPr>
        <w:tc>
          <w:tcPr>
            <w:tcW w:w="5195" w:type="dxa"/>
          </w:tcPr>
          <w:p w14:paraId="32822C9B" w14:textId="596844AC" w:rsidR="00385844" w:rsidRPr="00A87066" w:rsidRDefault="00385844" w:rsidP="000248EE">
            <w:pPr>
              <w:pBdr>
                <w:top w:val="nil"/>
                <w:left w:val="nil"/>
                <w:bottom w:val="nil"/>
                <w:right w:val="nil"/>
                <w:between w:val="nil"/>
              </w:pBdr>
              <w:spacing w:line="248" w:lineRule="auto"/>
              <w:ind w:left="566"/>
              <w:rPr>
                <w:rFonts w:asciiTheme="minorHAnsi" w:hAnsiTheme="minorHAnsi" w:cstheme="minorHAnsi"/>
                <w:sz w:val="24"/>
                <w:szCs w:val="24"/>
              </w:rPr>
            </w:pPr>
            <w:r w:rsidRPr="00A87066">
              <w:rPr>
                <w:rFonts w:asciiTheme="minorHAnsi" w:hAnsiTheme="minorHAnsi" w:cstheme="minorHAnsi"/>
                <w:sz w:val="24"/>
                <w:szCs w:val="24"/>
              </w:rPr>
              <w:t>Third late after 9:50 am</w:t>
            </w:r>
          </w:p>
        </w:tc>
        <w:tc>
          <w:tcPr>
            <w:tcW w:w="5263" w:type="dxa"/>
          </w:tcPr>
          <w:p w14:paraId="46F60C67" w14:textId="57E0C44D" w:rsidR="00385844" w:rsidRPr="00A87066" w:rsidRDefault="00385844" w:rsidP="000248EE">
            <w:pPr>
              <w:pBdr>
                <w:top w:val="nil"/>
                <w:left w:val="nil"/>
                <w:bottom w:val="nil"/>
                <w:right w:val="nil"/>
                <w:between w:val="nil"/>
              </w:pBdr>
              <w:spacing w:line="248" w:lineRule="auto"/>
              <w:ind w:left="566"/>
              <w:rPr>
                <w:rFonts w:asciiTheme="minorHAnsi" w:hAnsiTheme="minorHAnsi" w:cstheme="minorHAnsi"/>
                <w:sz w:val="24"/>
                <w:szCs w:val="24"/>
                <w:lang w:val="en-GB"/>
              </w:rPr>
            </w:pPr>
            <w:r w:rsidRPr="00A87066">
              <w:rPr>
                <w:rFonts w:asciiTheme="minorHAnsi" w:hAnsiTheme="minorHAnsi" w:cstheme="minorHAnsi"/>
                <w:sz w:val="24"/>
                <w:szCs w:val="24"/>
                <w:lang w:val="en-GB"/>
              </w:rPr>
              <w:t xml:space="preserve">Attendance and punctuality report </w:t>
            </w:r>
          </w:p>
        </w:tc>
      </w:tr>
    </w:tbl>
    <w:p w14:paraId="2CD6756D" w14:textId="2E83F6FF" w:rsidR="000E3D51" w:rsidRPr="00A87066" w:rsidRDefault="000E3D51" w:rsidP="00232177">
      <w:pPr>
        <w:pStyle w:val="BodyText"/>
        <w:ind w:left="0"/>
        <w:rPr>
          <w:rFonts w:asciiTheme="minorHAnsi" w:hAnsiTheme="minorHAnsi" w:cstheme="minorHAnsi"/>
          <w:sz w:val="24"/>
          <w:szCs w:val="24"/>
        </w:rPr>
      </w:pPr>
    </w:p>
    <w:p w14:paraId="17A770CD" w14:textId="1A5448A0" w:rsidR="00311319" w:rsidRPr="00A87066" w:rsidRDefault="00311319" w:rsidP="000E3D51">
      <w:pPr>
        <w:pStyle w:val="BodyText"/>
        <w:rPr>
          <w:rFonts w:asciiTheme="minorHAnsi" w:hAnsiTheme="minorHAnsi" w:cstheme="minorHAnsi"/>
          <w:sz w:val="24"/>
          <w:szCs w:val="24"/>
        </w:rPr>
      </w:pPr>
      <w:r w:rsidRPr="00A87066">
        <w:rPr>
          <w:rFonts w:asciiTheme="minorHAnsi" w:hAnsiTheme="minorHAnsi" w:cstheme="minorHAnsi"/>
          <w:sz w:val="24"/>
          <w:szCs w:val="24"/>
          <w:lang w:val="en-GB"/>
        </w:rPr>
        <w:t xml:space="preserve">Please be aware that arrival after 9:00 am results in an unauthorised absence mark for the morning session. </w:t>
      </w:r>
      <w:r w:rsidRPr="00A87066">
        <w:rPr>
          <w:rFonts w:asciiTheme="minorHAnsi" w:hAnsiTheme="minorHAnsi" w:cstheme="minorHAnsi"/>
          <w:sz w:val="24"/>
          <w:szCs w:val="24"/>
        </w:rPr>
        <w:t xml:space="preserve">Where a student accumulates a significant number of </w:t>
      </w:r>
      <w:proofErr w:type="spellStart"/>
      <w:r w:rsidRPr="00A87066">
        <w:rPr>
          <w:rFonts w:asciiTheme="minorHAnsi" w:hAnsiTheme="minorHAnsi" w:cstheme="minorHAnsi"/>
          <w:sz w:val="24"/>
          <w:szCs w:val="24"/>
        </w:rPr>
        <w:t>unauthorised</w:t>
      </w:r>
      <w:proofErr w:type="spellEnd"/>
      <w:r w:rsidRPr="00A87066">
        <w:rPr>
          <w:rFonts w:asciiTheme="minorHAnsi" w:hAnsiTheme="minorHAnsi" w:cstheme="minorHAnsi"/>
          <w:sz w:val="24"/>
          <w:szCs w:val="24"/>
        </w:rPr>
        <w:t xml:space="preserve"> sessions, the school may refer the matter to the Local Authority, which may result in a Penalty Notice being issued.</w:t>
      </w:r>
    </w:p>
    <w:p w14:paraId="6F5B754F" w14:textId="77777777" w:rsidR="000E3D51" w:rsidRPr="00A87066" w:rsidRDefault="000E3D51" w:rsidP="000E3D51">
      <w:pPr>
        <w:pBdr>
          <w:top w:val="nil"/>
          <w:left w:val="nil"/>
          <w:bottom w:val="nil"/>
          <w:right w:val="nil"/>
          <w:between w:val="nil"/>
        </w:pBdr>
        <w:spacing w:before="268"/>
        <w:ind w:left="566"/>
        <w:rPr>
          <w:rFonts w:asciiTheme="minorHAnsi" w:hAnsiTheme="minorHAnsi" w:cstheme="minorHAnsi"/>
          <w:b/>
          <w:bCs/>
          <w:sz w:val="24"/>
          <w:szCs w:val="24"/>
        </w:rPr>
      </w:pPr>
      <w:r w:rsidRPr="00A87066">
        <w:rPr>
          <w:rFonts w:asciiTheme="minorHAnsi" w:hAnsiTheme="minorHAnsi" w:cstheme="minorHAnsi"/>
          <w:b/>
          <w:bCs/>
          <w:sz w:val="24"/>
          <w:szCs w:val="24"/>
        </w:rPr>
        <w:t>Lateness to Lessons</w:t>
      </w:r>
    </w:p>
    <w:p w14:paraId="44DB7C16" w14:textId="52B14BFF" w:rsidR="00600C62" w:rsidRPr="00A87066" w:rsidRDefault="00232177" w:rsidP="00600C62">
      <w:pPr>
        <w:pBdr>
          <w:top w:val="nil"/>
          <w:left w:val="nil"/>
          <w:bottom w:val="nil"/>
          <w:right w:val="nil"/>
          <w:between w:val="nil"/>
        </w:pBdr>
        <w:spacing w:before="27"/>
        <w:ind w:left="566" w:right="153"/>
        <w:rPr>
          <w:rFonts w:asciiTheme="minorHAnsi" w:hAnsiTheme="minorHAnsi" w:cstheme="minorHAnsi"/>
          <w:sz w:val="24"/>
          <w:szCs w:val="24"/>
        </w:rPr>
      </w:pPr>
      <w:r w:rsidRPr="00A87066">
        <w:rPr>
          <w:rFonts w:asciiTheme="minorHAnsi" w:hAnsiTheme="minorHAnsi" w:cstheme="minorHAnsi"/>
          <w:sz w:val="24"/>
          <w:szCs w:val="24"/>
        </w:rPr>
        <w:t xml:space="preserve">Punctuality is essential to </w:t>
      </w:r>
      <w:proofErr w:type="spellStart"/>
      <w:r w:rsidRPr="00A87066">
        <w:rPr>
          <w:rFonts w:asciiTheme="minorHAnsi" w:hAnsiTheme="minorHAnsi" w:cstheme="minorHAnsi"/>
          <w:sz w:val="24"/>
          <w:szCs w:val="24"/>
        </w:rPr>
        <w:t>maximise</w:t>
      </w:r>
      <w:proofErr w:type="spellEnd"/>
      <w:r w:rsidRPr="00A87066">
        <w:rPr>
          <w:rFonts w:asciiTheme="minorHAnsi" w:hAnsiTheme="minorHAnsi" w:cstheme="minorHAnsi"/>
          <w:sz w:val="24"/>
          <w:szCs w:val="24"/>
        </w:rPr>
        <w:t xml:space="preserve"> learning time and ensure students can fully engage with the lesson. Arriving late can result in missed key instructions, </w:t>
      </w:r>
      <w:r w:rsidR="00B22AB7" w:rsidRPr="00A87066">
        <w:rPr>
          <w:rFonts w:asciiTheme="minorHAnsi" w:hAnsiTheme="minorHAnsi" w:cstheme="minorHAnsi"/>
          <w:sz w:val="24"/>
          <w:szCs w:val="24"/>
        </w:rPr>
        <w:t>knowledge gaps, slower progress, and reduced engagement in</w:t>
      </w:r>
      <w:r w:rsidRPr="00A87066">
        <w:rPr>
          <w:rFonts w:asciiTheme="minorHAnsi" w:hAnsiTheme="minorHAnsi" w:cstheme="minorHAnsi"/>
          <w:sz w:val="24"/>
          <w:szCs w:val="24"/>
        </w:rPr>
        <w:t xml:space="preserve"> learning. As a consequence, lateness of up to </w:t>
      </w:r>
      <w:r w:rsidR="00726D98" w:rsidRPr="00A87066">
        <w:rPr>
          <w:rFonts w:asciiTheme="minorHAnsi" w:hAnsiTheme="minorHAnsi" w:cstheme="minorHAnsi"/>
          <w:sz w:val="24"/>
          <w:szCs w:val="24"/>
        </w:rPr>
        <w:t xml:space="preserve">5 minutes will result in automatic </w:t>
      </w:r>
      <w:proofErr w:type="spellStart"/>
      <w:r w:rsidR="00726D98" w:rsidRPr="00A87066">
        <w:rPr>
          <w:rFonts w:asciiTheme="minorHAnsi" w:hAnsiTheme="minorHAnsi" w:cstheme="minorHAnsi"/>
          <w:sz w:val="24"/>
          <w:szCs w:val="24"/>
        </w:rPr>
        <w:t>Centralised</w:t>
      </w:r>
      <w:proofErr w:type="spellEnd"/>
      <w:r w:rsidR="00726D98" w:rsidRPr="00A87066">
        <w:rPr>
          <w:rFonts w:asciiTheme="minorHAnsi" w:hAnsiTheme="minorHAnsi" w:cstheme="minorHAnsi"/>
          <w:sz w:val="24"/>
          <w:szCs w:val="24"/>
        </w:rPr>
        <w:t xml:space="preserve"> Detention, while lateness of more than 5</w:t>
      </w:r>
      <w:r w:rsidRPr="00A87066">
        <w:rPr>
          <w:rFonts w:asciiTheme="minorHAnsi" w:hAnsiTheme="minorHAnsi" w:cstheme="minorHAnsi"/>
          <w:sz w:val="24"/>
          <w:szCs w:val="24"/>
        </w:rPr>
        <w:t xml:space="preserve"> minutes will result in a 1-hour detention.</w:t>
      </w:r>
    </w:p>
    <w:p w14:paraId="6F198B43" w14:textId="77777777" w:rsidR="006C5930" w:rsidRPr="00A87066" w:rsidRDefault="006C5930" w:rsidP="00600C62">
      <w:pPr>
        <w:pBdr>
          <w:top w:val="nil"/>
          <w:left w:val="nil"/>
          <w:bottom w:val="nil"/>
          <w:right w:val="nil"/>
          <w:between w:val="nil"/>
        </w:pBdr>
        <w:spacing w:before="27"/>
        <w:ind w:left="566" w:right="153"/>
        <w:rPr>
          <w:rFonts w:asciiTheme="minorHAnsi" w:hAnsiTheme="minorHAnsi" w:cstheme="minorHAnsi"/>
          <w:sz w:val="24"/>
          <w:szCs w:val="24"/>
        </w:rPr>
      </w:pPr>
    </w:p>
    <w:p w14:paraId="687D4473" w14:textId="3155D50F" w:rsidR="00385844" w:rsidRPr="00A87066" w:rsidRDefault="00385844" w:rsidP="00600C62">
      <w:pPr>
        <w:pBdr>
          <w:top w:val="nil"/>
          <w:left w:val="nil"/>
          <w:bottom w:val="nil"/>
          <w:right w:val="nil"/>
          <w:between w:val="nil"/>
        </w:pBdr>
        <w:spacing w:before="27"/>
        <w:ind w:left="566" w:right="153"/>
        <w:rPr>
          <w:rFonts w:asciiTheme="minorHAnsi" w:hAnsiTheme="minorHAnsi" w:cstheme="minorHAnsi"/>
          <w:sz w:val="24"/>
          <w:szCs w:val="24"/>
        </w:rPr>
      </w:pPr>
      <w:r w:rsidRPr="00A87066">
        <w:rPr>
          <w:rFonts w:asciiTheme="minorHAnsi" w:hAnsiTheme="minorHAnsi" w:cstheme="minorHAnsi"/>
          <w:b/>
          <w:bCs/>
          <w:sz w:val="24"/>
          <w:szCs w:val="24"/>
        </w:rPr>
        <w:t>Attendance and Punctuality Reports</w:t>
      </w:r>
    </w:p>
    <w:p w14:paraId="3D1F7770" w14:textId="167465F6" w:rsidR="00232177" w:rsidRPr="00A87066" w:rsidRDefault="00232177" w:rsidP="00232177">
      <w:pPr>
        <w:pBdr>
          <w:top w:val="nil"/>
          <w:left w:val="nil"/>
          <w:bottom w:val="nil"/>
          <w:right w:val="nil"/>
          <w:between w:val="nil"/>
        </w:pBdr>
        <w:spacing w:before="27"/>
        <w:ind w:left="566" w:right="153"/>
        <w:rPr>
          <w:rFonts w:asciiTheme="minorHAnsi" w:hAnsiTheme="minorHAnsi" w:cstheme="minorHAnsi"/>
          <w:sz w:val="24"/>
          <w:szCs w:val="24"/>
        </w:rPr>
      </w:pPr>
      <w:r w:rsidRPr="00A87066">
        <w:rPr>
          <w:rFonts w:asciiTheme="minorHAnsi" w:hAnsiTheme="minorHAnsi" w:cstheme="minorHAnsi"/>
          <w:sz w:val="24"/>
          <w:szCs w:val="24"/>
        </w:rPr>
        <w:t>Attendance and punctuality reports are a key intervention used to support students in improving their attendance, punctuality, and overall engagement with learning. The report provides a structured opportunity for students to reflect on their attendance patterns, receive regular feedback from staff, and demonstrate sustained improvement over time. Effective use of the report helps identify barriers to learning and ensures timely support is put in place.</w:t>
      </w:r>
    </w:p>
    <w:p w14:paraId="7B35D1D6" w14:textId="77777777" w:rsidR="00232177" w:rsidRPr="00A87066" w:rsidRDefault="00232177" w:rsidP="00232177">
      <w:pPr>
        <w:pBdr>
          <w:top w:val="nil"/>
          <w:left w:val="nil"/>
          <w:bottom w:val="nil"/>
          <w:right w:val="nil"/>
          <w:between w:val="nil"/>
        </w:pBdr>
        <w:spacing w:before="27"/>
        <w:ind w:left="566" w:right="153"/>
        <w:rPr>
          <w:rFonts w:asciiTheme="minorHAnsi" w:hAnsiTheme="minorHAnsi" w:cstheme="minorHAnsi"/>
          <w:sz w:val="24"/>
          <w:szCs w:val="24"/>
        </w:rPr>
      </w:pPr>
    </w:p>
    <w:p w14:paraId="5ABFE9E3" w14:textId="14FF2C67" w:rsidR="00232177" w:rsidRPr="00A87066" w:rsidRDefault="00232177" w:rsidP="00232177">
      <w:pPr>
        <w:pBdr>
          <w:top w:val="nil"/>
          <w:left w:val="nil"/>
          <w:bottom w:val="nil"/>
          <w:right w:val="nil"/>
          <w:between w:val="nil"/>
        </w:pBdr>
        <w:spacing w:before="27"/>
        <w:ind w:left="566" w:right="153"/>
        <w:rPr>
          <w:rFonts w:asciiTheme="minorHAnsi" w:hAnsiTheme="minorHAnsi" w:cstheme="minorHAnsi"/>
          <w:sz w:val="24"/>
          <w:szCs w:val="24"/>
        </w:rPr>
      </w:pPr>
      <w:r w:rsidRPr="00A87066">
        <w:rPr>
          <w:rFonts w:asciiTheme="minorHAnsi" w:hAnsiTheme="minorHAnsi" w:cstheme="minorHAnsi"/>
          <w:sz w:val="24"/>
          <w:szCs w:val="24"/>
        </w:rPr>
        <w:t>Students are expected to bring their attendance and punctuality report to school each day and present it to staff as required. Losing the report, failing to bring it to lessons, or not engaging with the process undermines the effectiveness of this intervention and limits the school’s ability to support the student’s progress. Such non-engagement will be treated as a failure to comply with an agreed support strategy.</w:t>
      </w:r>
    </w:p>
    <w:p w14:paraId="0F7CA014" w14:textId="77777777" w:rsidR="00232177" w:rsidRPr="00A87066" w:rsidRDefault="00232177" w:rsidP="00232177">
      <w:pPr>
        <w:pBdr>
          <w:top w:val="nil"/>
          <w:left w:val="nil"/>
          <w:bottom w:val="nil"/>
          <w:right w:val="nil"/>
          <w:between w:val="nil"/>
        </w:pBdr>
        <w:spacing w:before="27"/>
        <w:ind w:left="566" w:right="153"/>
        <w:rPr>
          <w:rFonts w:asciiTheme="minorHAnsi" w:hAnsiTheme="minorHAnsi" w:cstheme="minorHAnsi"/>
          <w:sz w:val="24"/>
          <w:szCs w:val="24"/>
        </w:rPr>
      </w:pPr>
    </w:p>
    <w:p w14:paraId="23CC80F0" w14:textId="2F031A78" w:rsidR="00232177" w:rsidRPr="00A87066" w:rsidRDefault="00232177" w:rsidP="00232177">
      <w:pPr>
        <w:pBdr>
          <w:top w:val="nil"/>
          <w:left w:val="nil"/>
          <w:bottom w:val="nil"/>
          <w:right w:val="nil"/>
          <w:between w:val="nil"/>
        </w:pBdr>
        <w:spacing w:before="27"/>
        <w:ind w:left="566" w:right="153"/>
        <w:rPr>
          <w:rFonts w:asciiTheme="minorHAnsi" w:hAnsiTheme="minorHAnsi" w:cstheme="minorHAnsi"/>
          <w:sz w:val="24"/>
          <w:szCs w:val="24"/>
        </w:rPr>
      </w:pPr>
      <w:r w:rsidRPr="00A87066">
        <w:rPr>
          <w:rFonts w:asciiTheme="minorHAnsi" w:hAnsiTheme="minorHAnsi" w:cstheme="minorHAnsi"/>
          <w:sz w:val="24"/>
          <w:szCs w:val="24"/>
        </w:rPr>
        <w:t xml:space="preserve">If a student loses their Attendance and Punctuality Report, they will receive a one-hour detention to be served on </w:t>
      </w:r>
      <w:r w:rsidR="003C4555" w:rsidRPr="00A87066">
        <w:rPr>
          <w:rFonts w:asciiTheme="minorHAnsi" w:hAnsiTheme="minorHAnsi" w:cstheme="minorHAnsi"/>
          <w:sz w:val="24"/>
          <w:szCs w:val="24"/>
        </w:rPr>
        <w:t xml:space="preserve">Tuesday </w:t>
      </w:r>
      <w:r w:rsidRPr="00A87066">
        <w:rPr>
          <w:rFonts w:asciiTheme="minorHAnsi" w:hAnsiTheme="minorHAnsi" w:cstheme="minorHAnsi"/>
          <w:sz w:val="24"/>
          <w:szCs w:val="24"/>
        </w:rPr>
        <w:t>or Friday. This will be logged on the student’s profile.</w:t>
      </w:r>
    </w:p>
    <w:p w14:paraId="3FCDDFEC" w14:textId="6FBD7420" w:rsidR="00385844" w:rsidRPr="00A87066" w:rsidRDefault="00385844" w:rsidP="00232177">
      <w:pPr>
        <w:pBdr>
          <w:top w:val="nil"/>
          <w:left w:val="nil"/>
          <w:bottom w:val="nil"/>
          <w:right w:val="nil"/>
          <w:between w:val="nil"/>
        </w:pBdr>
        <w:spacing w:before="27"/>
        <w:ind w:right="153"/>
        <w:rPr>
          <w:rFonts w:asciiTheme="minorHAnsi" w:hAnsiTheme="minorHAnsi" w:cstheme="minorHAnsi"/>
          <w:sz w:val="24"/>
          <w:szCs w:val="24"/>
        </w:rPr>
      </w:pPr>
    </w:p>
    <w:p w14:paraId="3042671A" w14:textId="77777777" w:rsidR="00385844" w:rsidRPr="00A87066" w:rsidRDefault="00385844" w:rsidP="00385844">
      <w:pPr>
        <w:pBdr>
          <w:top w:val="nil"/>
          <w:left w:val="nil"/>
          <w:bottom w:val="nil"/>
          <w:right w:val="nil"/>
          <w:between w:val="nil"/>
        </w:pBdr>
        <w:spacing w:before="27"/>
        <w:ind w:left="566" w:right="153"/>
        <w:rPr>
          <w:rFonts w:asciiTheme="minorHAnsi" w:hAnsiTheme="minorHAnsi" w:cstheme="minorHAnsi"/>
          <w:b/>
          <w:bCs/>
          <w:sz w:val="24"/>
          <w:szCs w:val="24"/>
        </w:rPr>
      </w:pPr>
      <w:r w:rsidRPr="00A87066">
        <w:rPr>
          <w:rFonts w:asciiTheme="minorHAnsi" w:hAnsiTheme="minorHAnsi" w:cstheme="minorHAnsi"/>
          <w:b/>
          <w:bCs/>
          <w:sz w:val="24"/>
          <w:szCs w:val="24"/>
        </w:rPr>
        <w:t>Parental Engagement</w:t>
      </w:r>
    </w:p>
    <w:p w14:paraId="3BD36192" w14:textId="0AB7BD17" w:rsidR="00726D98" w:rsidRPr="00A87066" w:rsidRDefault="00726D98" w:rsidP="00726D98">
      <w:pPr>
        <w:pBdr>
          <w:top w:val="nil"/>
          <w:left w:val="nil"/>
          <w:bottom w:val="nil"/>
          <w:right w:val="nil"/>
          <w:between w:val="nil"/>
        </w:pBdr>
        <w:spacing w:before="27"/>
        <w:ind w:left="566" w:right="153"/>
        <w:rPr>
          <w:rFonts w:asciiTheme="minorHAnsi" w:hAnsiTheme="minorHAnsi" w:cstheme="minorHAnsi"/>
          <w:sz w:val="24"/>
          <w:szCs w:val="24"/>
        </w:rPr>
      </w:pPr>
      <w:r w:rsidRPr="00A87066">
        <w:rPr>
          <w:rFonts w:asciiTheme="minorHAnsi" w:hAnsiTheme="minorHAnsi" w:cstheme="minorHAnsi"/>
          <w:sz w:val="24"/>
          <w:szCs w:val="24"/>
        </w:rPr>
        <w:t>Parents and carers play a vital role in supporting their child’s attendance and punctuality, and are expected to engage fully with the Attendance and Punctuality Report process. This includes regularly reviewing and signing the report to monitor progress and reinforce expectations at home. Parental engagement is essential to the effectiveness of this intervention and to securing sustained improvements in attendance.</w:t>
      </w:r>
    </w:p>
    <w:p w14:paraId="3752F748" w14:textId="77777777" w:rsidR="00726D98" w:rsidRPr="00A87066" w:rsidRDefault="00726D98" w:rsidP="00726D98">
      <w:pPr>
        <w:pBdr>
          <w:top w:val="nil"/>
          <w:left w:val="nil"/>
          <w:bottom w:val="nil"/>
          <w:right w:val="nil"/>
          <w:between w:val="nil"/>
        </w:pBdr>
        <w:spacing w:before="27"/>
        <w:ind w:left="566" w:right="153"/>
        <w:rPr>
          <w:rFonts w:asciiTheme="minorHAnsi" w:hAnsiTheme="minorHAnsi" w:cstheme="minorHAnsi"/>
          <w:sz w:val="24"/>
          <w:szCs w:val="24"/>
        </w:rPr>
      </w:pPr>
    </w:p>
    <w:p w14:paraId="59886B26" w14:textId="4F5854BD" w:rsidR="00726D98" w:rsidRPr="00A87066" w:rsidRDefault="00726D98" w:rsidP="00726D98">
      <w:pPr>
        <w:pBdr>
          <w:top w:val="nil"/>
          <w:left w:val="nil"/>
          <w:bottom w:val="nil"/>
          <w:right w:val="nil"/>
          <w:between w:val="nil"/>
        </w:pBdr>
        <w:spacing w:before="27"/>
        <w:ind w:left="566" w:right="153"/>
        <w:rPr>
          <w:rFonts w:asciiTheme="minorHAnsi" w:hAnsiTheme="minorHAnsi" w:cstheme="minorHAnsi"/>
          <w:sz w:val="24"/>
          <w:szCs w:val="24"/>
        </w:rPr>
      </w:pPr>
      <w:r w:rsidRPr="00A87066">
        <w:rPr>
          <w:rFonts w:asciiTheme="minorHAnsi" w:hAnsiTheme="minorHAnsi" w:cstheme="minorHAnsi"/>
          <w:sz w:val="24"/>
          <w:szCs w:val="24"/>
        </w:rPr>
        <w:t xml:space="preserve">Failure to engage with the attendance and punctuality report or attendance processes may limit the school’s ability to support improvement and, where </w:t>
      </w:r>
      <w:proofErr w:type="spellStart"/>
      <w:r w:rsidRPr="00A87066">
        <w:rPr>
          <w:rFonts w:asciiTheme="minorHAnsi" w:hAnsiTheme="minorHAnsi" w:cstheme="minorHAnsi"/>
          <w:sz w:val="24"/>
          <w:szCs w:val="24"/>
        </w:rPr>
        <w:t>unauthorised</w:t>
      </w:r>
      <w:proofErr w:type="spellEnd"/>
      <w:r w:rsidRPr="00A87066">
        <w:rPr>
          <w:rFonts w:asciiTheme="minorHAnsi" w:hAnsiTheme="minorHAnsi" w:cstheme="minorHAnsi"/>
          <w:sz w:val="24"/>
          <w:szCs w:val="24"/>
        </w:rPr>
        <w:t xml:space="preserve"> absence persists, may result in further action. This can include referral to the Local Authority for consideration of a penalty notice (fine), in line with statutory guidance.</w:t>
      </w:r>
    </w:p>
    <w:p w14:paraId="224C9D50" w14:textId="77777777" w:rsidR="003669CD" w:rsidRPr="00A87066" w:rsidRDefault="003669CD" w:rsidP="003669CD">
      <w:pPr>
        <w:pBdr>
          <w:top w:val="nil"/>
          <w:left w:val="nil"/>
          <w:bottom w:val="nil"/>
          <w:right w:val="nil"/>
          <w:between w:val="nil"/>
        </w:pBdr>
        <w:spacing w:before="27"/>
        <w:ind w:left="566" w:right="153"/>
        <w:rPr>
          <w:rFonts w:asciiTheme="minorHAnsi" w:hAnsiTheme="minorHAnsi" w:cstheme="minorHAnsi"/>
          <w:sz w:val="24"/>
          <w:szCs w:val="24"/>
        </w:rPr>
      </w:pPr>
    </w:p>
    <w:p w14:paraId="44CE91B2" w14:textId="13338450" w:rsidR="00533F5E" w:rsidRPr="00A87066" w:rsidRDefault="00CA2127" w:rsidP="00232177">
      <w:pPr>
        <w:pBdr>
          <w:top w:val="nil"/>
          <w:left w:val="nil"/>
          <w:bottom w:val="nil"/>
          <w:right w:val="nil"/>
          <w:between w:val="nil"/>
        </w:pBdr>
        <w:spacing w:before="27"/>
        <w:ind w:left="566" w:right="153"/>
        <w:rPr>
          <w:rFonts w:asciiTheme="minorHAnsi" w:hAnsiTheme="minorHAnsi" w:cstheme="minorHAnsi"/>
          <w:b/>
          <w:bCs/>
          <w:sz w:val="24"/>
          <w:szCs w:val="24"/>
        </w:rPr>
      </w:pPr>
      <w:r w:rsidRPr="00A87066">
        <w:rPr>
          <w:rFonts w:asciiTheme="minorHAnsi" w:hAnsiTheme="minorHAnsi" w:cstheme="minorHAnsi"/>
          <w:b/>
          <w:bCs/>
          <w:sz w:val="24"/>
          <w:szCs w:val="24"/>
        </w:rPr>
        <w:t>9</w:t>
      </w:r>
      <w:r w:rsidR="00B31D9F" w:rsidRPr="00A87066">
        <w:rPr>
          <w:rFonts w:asciiTheme="minorHAnsi" w:hAnsiTheme="minorHAnsi" w:cstheme="minorHAnsi"/>
          <w:b/>
          <w:bCs/>
          <w:sz w:val="24"/>
          <w:szCs w:val="24"/>
        </w:rPr>
        <w:t>. Attendance monitoring</w:t>
      </w:r>
    </w:p>
    <w:p w14:paraId="43B82F28" w14:textId="787BE587" w:rsidR="00533F5E" w:rsidRPr="00A87066" w:rsidRDefault="00CA2127">
      <w:pPr>
        <w:widowControl/>
        <w:pBdr>
          <w:top w:val="nil"/>
          <w:left w:val="nil"/>
          <w:bottom w:val="nil"/>
          <w:right w:val="nil"/>
          <w:between w:val="nil"/>
        </w:pBdr>
        <w:spacing w:before="240" w:after="120"/>
        <w:ind w:left="566"/>
        <w:rPr>
          <w:rFonts w:asciiTheme="minorHAnsi" w:hAnsiTheme="minorHAnsi" w:cstheme="minorHAnsi"/>
          <w:sz w:val="24"/>
          <w:szCs w:val="24"/>
        </w:rPr>
      </w:pPr>
      <w:r w:rsidRPr="00A87066">
        <w:rPr>
          <w:rFonts w:asciiTheme="minorHAnsi" w:hAnsiTheme="minorHAnsi" w:cstheme="minorHAnsi"/>
          <w:b/>
          <w:sz w:val="24"/>
          <w:szCs w:val="24"/>
        </w:rPr>
        <w:t>9</w:t>
      </w:r>
      <w:r w:rsidR="00B31D9F" w:rsidRPr="00A87066">
        <w:rPr>
          <w:rFonts w:asciiTheme="minorHAnsi" w:hAnsiTheme="minorHAnsi" w:cstheme="minorHAnsi"/>
          <w:b/>
          <w:sz w:val="24"/>
          <w:szCs w:val="24"/>
        </w:rPr>
        <w:t>.1 Monitoring attendance</w:t>
      </w:r>
    </w:p>
    <w:p w14:paraId="0BF5F50A" w14:textId="77777777" w:rsidR="00533F5E" w:rsidRPr="00A87066" w:rsidRDefault="00B31D9F">
      <w:pPr>
        <w:widowControl/>
        <w:pBdr>
          <w:top w:val="nil"/>
          <w:left w:val="nil"/>
          <w:bottom w:val="nil"/>
          <w:right w:val="nil"/>
          <w:between w:val="nil"/>
        </w:pBdr>
        <w:spacing w:before="120" w:after="120"/>
        <w:ind w:left="566"/>
        <w:rPr>
          <w:rFonts w:asciiTheme="minorHAnsi" w:hAnsiTheme="minorHAnsi" w:cstheme="minorHAnsi"/>
          <w:sz w:val="24"/>
          <w:szCs w:val="24"/>
        </w:rPr>
      </w:pPr>
      <w:r w:rsidRPr="00A87066">
        <w:rPr>
          <w:rFonts w:asciiTheme="minorHAnsi" w:hAnsiTheme="minorHAnsi" w:cstheme="minorHAnsi"/>
          <w:sz w:val="24"/>
          <w:szCs w:val="24"/>
        </w:rPr>
        <w:lastRenderedPageBreak/>
        <w:t>The school will monitor attendance and absence data (including punctuality) half-termly, termly and yearly across the school and at an individual student, year group and cohort level.</w:t>
      </w:r>
    </w:p>
    <w:p w14:paraId="75C63C7F" w14:textId="77777777" w:rsidR="00533F5E" w:rsidRPr="00A87066" w:rsidRDefault="00B31D9F">
      <w:pPr>
        <w:widowControl/>
        <w:pBdr>
          <w:top w:val="nil"/>
          <w:left w:val="nil"/>
          <w:bottom w:val="nil"/>
          <w:right w:val="nil"/>
          <w:between w:val="nil"/>
        </w:pBdr>
        <w:spacing w:after="240"/>
        <w:ind w:left="566"/>
        <w:rPr>
          <w:rFonts w:asciiTheme="minorHAnsi" w:hAnsiTheme="minorHAnsi" w:cstheme="minorHAnsi"/>
          <w:sz w:val="24"/>
          <w:szCs w:val="24"/>
        </w:rPr>
      </w:pPr>
      <w:r w:rsidRPr="00A87066">
        <w:rPr>
          <w:rFonts w:asciiTheme="minorHAnsi" w:hAnsiTheme="minorHAnsi" w:cstheme="minorHAnsi"/>
          <w:sz w:val="24"/>
          <w:szCs w:val="24"/>
        </w:rPr>
        <w:t>Specific student information will be shared with the DfE on request. </w:t>
      </w:r>
    </w:p>
    <w:p w14:paraId="510BD95C" w14:textId="77777777" w:rsidR="00533F5E" w:rsidRPr="00A87066" w:rsidRDefault="00B31D9F">
      <w:pPr>
        <w:widowControl/>
        <w:pBdr>
          <w:top w:val="nil"/>
          <w:left w:val="nil"/>
          <w:bottom w:val="nil"/>
          <w:right w:val="nil"/>
          <w:between w:val="nil"/>
        </w:pBdr>
        <w:spacing w:after="240"/>
        <w:ind w:left="566"/>
        <w:rPr>
          <w:rFonts w:asciiTheme="minorHAnsi" w:hAnsiTheme="minorHAnsi" w:cstheme="minorHAnsi"/>
          <w:sz w:val="24"/>
          <w:szCs w:val="24"/>
        </w:rPr>
      </w:pPr>
      <w:r w:rsidRPr="00A87066">
        <w:rPr>
          <w:rFonts w:asciiTheme="minorHAnsi" w:hAnsiTheme="minorHAnsi" w:cstheme="minorHAnsi"/>
          <w:sz w:val="24"/>
          <w:szCs w:val="24"/>
        </w:rPr>
        <w:t xml:space="preserve">The school has granted the DfE access to its management information system so the data can be accessed regularly and securely. </w:t>
      </w:r>
    </w:p>
    <w:p w14:paraId="4E9E76C3" w14:textId="1DDAFF95" w:rsidR="00533F5E" w:rsidRPr="00932DD1" w:rsidRDefault="00B31D9F">
      <w:pPr>
        <w:widowControl/>
        <w:pBdr>
          <w:top w:val="nil"/>
          <w:left w:val="nil"/>
          <w:bottom w:val="nil"/>
          <w:right w:val="nil"/>
          <w:between w:val="nil"/>
        </w:pBdr>
        <w:spacing w:after="240"/>
        <w:ind w:left="566"/>
        <w:rPr>
          <w:rFonts w:asciiTheme="minorHAnsi" w:hAnsiTheme="minorHAnsi" w:cstheme="minorHAnsi"/>
          <w:sz w:val="24"/>
          <w:szCs w:val="24"/>
        </w:rPr>
      </w:pPr>
      <w:r w:rsidRPr="00932DD1">
        <w:rPr>
          <w:rFonts w:asciiTheme="minorHAnsi" w:hAnsiTheme="minorHAnsi" w:cstheme="minorHAnsi"/>
          <w:sz w:val="24"/>
          <w:szCs w:val="24"/>
        </w:rPr>
        <w:t xml:space="preserve">Data will be collected each term and published at national and local authority </w:t>
      </w:r>
      <w:r w:rsidR="00726D98">
        <w:rPr>
          <w:rFonts w:asciiTheme="minorHAnsi" w:hAnsiTheme="minorHAnsi" w:cstheme="minorHAnsi"/>
          <w:sz w:val="24"/>
          <w:szCs w:val="24"/>
        </w:rPr>
        <w:t>levels</w:t>
      </w:r>
      <w:r w:rsidRPr="00932DD1">
        <w:rPr>
          <w:rFonts w:asciiTheme="minorHAnsi" w:hAnsiTheme="minorHAnsi" w:cstheme="minorHAnsi"/>
          <w:sz w:val="24"/>
          <w:szCs w:val="24"/>
        </w:rPr>
        <w:t xml:space="preserve"> through the DfE's school absence national statistics releases. The underlying school-level absence data is published alongside the national statistics. </w:t>
      </w:r>
    </w:p>
    <w:p w14:paraId="2085BC7B" w14:textId="1A37D616" w:rsidR="006C5930" w:rsidRDefault="00B31D9F" w:rsidP="00A87066">
      <w:pPr>
        <w:widowControl/>
        <w:pBdr>
          <w:top w:val="nil"/>
          <w:left w:val="nil"/>
          <w:bottom w:val="nil"/>
          <w:right w:val="nil"/>
          <w:between w:val="nil"/>
        </w:pBdr>
        <w:spacing w:after="240"/>
        <w:ind w:left="566"/>
        <w:rPr>
          <w:rFonts w:asciiTheme="minorHAnsi" w:hAnsiTheme="minorHAnsi" w:cstheme="minorHAnsi"/>
          <w:sz w:val="24"/>
          <w:szCs w:val="24"/>
        </w:rPr>
      </w:pPr>
      <w:r w:rsidRPr="00932DD1">
        <w:rPr>
          <w:rFonts w:asciiTheme="minorHAnsi" w:hAnsiTheme="minorHAnsi" w:cstheme="minorHAnsi"/>
          <w:sz w:val="24"/>
          <w:szCs w:val="24"/>
        </w:rPr>
        <w:t>The school will benchmark its attendance data at whole school, year group and cohort level against local, regional, and national levels to identify areas of focus for improvement, and share this with the governing board.</w:t>
      </w:r>
    </w:p>
    <w:p w14:paraId="7A872AAA" w14:textId="7AD57216" w:rsidR="00533F5E" w:rsidRPr="00932DD1" w:rsidRDefault="00CA2127" w:rsidP="00755F61">
      <w:pPr>
        <w:widowControl/>
        <w:pBdr>
          <w:top w:val="nil"/>
          <w:left w:val="nil"/>
          <w:bottom w:val="nil"/>
          <w:right w:val="nil"/>
          <w:between w:val="nil"/>
        </w:pBdr>
        <w:spacing w:after="240"/>
        <w:ind w:left="566"/>
        <w:rPr>
          <w:rFonts w:asciiTheme="minorHAnsi" w:hAnsiTheme="minorHAnsi" w:cstheme="minorHAnsi"/>
          <w:sz w:val="24"/>
          <w:szCs w:val="24"/>
        </w:rPr>
      </w:pPr>
      <w:r w:rsidRPr="00932DD1">
        <w:rPr>
          <w:rFonts w:asciiTheme="minorHAnsi" w:hAnsiTheme="minorHAnsi" w:cstheme="minorHAnsi"/>
          <w:b/>
          <w:sz w:val="24"/>
          <w:szCs w:val="24"/>
        </w:rPr>
        <w:t>9</w:t>
      </w:r>
      <w:r w:rsidR="00B31D9F" w:rsidRPr="00932DD1">
        <w:rPr>
          <w:rFonts w:asciiTheme="minorHAnsi" w:hAnsiTheme="minorHAnsi" w:cstheme="minorHAnsi"/>
          <w:b/>
          <w:sz w:val="24"/>
          <w:szCs w:val="24"/>
        </w:rPr>
        <w:t xml:space="preserve">.2 </w:t>
      </w:r>
      <w:proofErr w:type="spellStart"/>
      <w:r w:rsidR="00B31D9F" w:rsidRPr="00932DD1">
        <w:rPr>
          <w:rFonts w:asciiTheme="minorHAnsi" w:hAnsiTheme="minorHAnsi" w:cstheme="minorHAnsi"/>
          <w:b/>
          <w:sz w:val="24"/>
          <w:szCs w:val="24"/>
        </w:rPr>
        <w:t>Analysing</w:t>
      </w:r>
      <w:proofErr w:type="spellEnd"/>
      <w:r w:rsidR="00B31D9F" w:rsidRPr="00932DD1">
        <w:rPr>
          <w:rFonts w:asciiTheme="minorHAnsi" w:hAnsiTheme="minorHAnsi" w:cstheme="minorHAnsi"/>
          <w:b/>
          <w:sz w:val="24"/>
          <w:szCs w:val="24"/>
        </w:rPr>
        <w:t xml:space="preserve"> attendance</w:t>
      </w:r>
    </w:p>
    <w:p w14:paraId="2E7CA8DB" w14:textId="77777777" w:rsidR="00533F5E" w:rsidRPr="00932DD1" w:rsidRDefault="00B31D9F">
      <w:pPr>
        <w:widowControl/>
        <w:pBdr>
          <w:top w:val="nil"/>
          <w:left w:val="nil"/>
          <w:bottom w:val="nil"/>
          <w:right w:val="nil"/>
          <w:between w:val="nil"/>
        </w:pBdr>
        <w:spacing w:after="120"/>
        <w:ind w:left="566"/>
        <w:rPr>
          <w:rFonts w:asciiTheme="minorHAnsi" w:hAnsiTheme="minorHAnsi" w:cstheme="minorHAnsi"/>
          <w:sz w:val="24"/>
          <w:szCs w:val="24"/>
        </w:rPr>
      </w:pPr>
      <w:r w:rsidRPr="00932DD1">
        <w:rPr>
          <w:rFonts w:asciiTheme="minorHAnsi" w:hAnsiTheme="minorHAnsi" w:cstheme="minorHAnsi"/>
          <w:sz w:val="24"/>
          <w:szCs w:val="24"/>
        </w:rPr>
        <w:t>The school will:</w:t>
      </w:r>
    </w:p>
    <w:p w14:paraId="7F669F03" w14:textId="77777777" w:rsidR="00533F5E" w:rsidRPr="00932DD1" w:rsidRDefault="00B31D9F" w:rsidP="00922ECE">
      <w:pPr>
        <w:widowControl/>
        <w:numPr>
          <w:ilvl w:val="0"/>
          <w:numId w:val="7"/>
        </w:numPr>
        <w:pBdr>
          <w:top w:val="nil"/>
          <w:left w:val="nil"/>
          <w:bottom w:val="nil"/>
          <w:right w:val="nil"/>
          <w:between w:val="nil"/>
        </w:pBdr>
        <w:rPr>
          <w:rFonts w:asciiTheme="minorHAnsi" w:hAnsiTheme="minorHAnsi" w:cstheme="minorHAnsi"/>
          <w:sz w:val="24"/>
          <w:szCs w:val="24"/>
        </w:rPr>
      </w:pPr>
      <w:proofErr w:type="spellStart"/>
      <w:r w:rsidRPr="00932DD1">
        <w:rPr>
          <w:rFonts w:asciiTheme="minorHAnsi" w:hAnsiTheme="minorHAnsi" w:cstheme="minorHAnsi"/>
          <w:sz w:val="24"/>
          <w:szCs w:val="24"/>
        </w:rPr>
        <w:t>Analyse</w:t>
      </w:r>
      <w:proofErr w:type="spellEnd"/>
      <w:r w:rsidRPr="00932DD1">
        <w:rPr>
          <w:rFonts w:asciiTheme="minorHAnsi" w:hAnsiTheme="minorHAnsi" w:cstheme="minorHAnsi"/>
          <w:sz w:val="24"/>
          <w:szCs w:val="24"/>
        </w:rPr>
        <w:t xml:space="preserve"> attendance and absence data regularly to identify students, groups or cohorts that need additional support with their attendance, and </w:t>
      </w:r>
    </w:p>
    <w:p w14:paraId="1EEF44E8" w14:textId="77777777" w:rsidR="00533F5E" w:rsidRPr="00932DD1" w:rsidRDefault="00B31D9F" w:rsidP="00922ECE">
      <w:pPr>
        <w:widowControl/>
        <w:numPr>
          <w:ilvl w:val="0"/>
          <w:numId w:val="7"/>
        </w:numPr>
        <w:pBdr>
          <w:top w:val="nil"/>
          <w:left w:val="nil"/>
          <w:bottom w:val="nil"/>
          <w:right w:val="nil"/>
          <w:between w:val="nil"/>
        </w:pBdr>
        <w:rPr>
          <w:rFonts w:asciiTheme="minorHAnsi" w:hAnsiTheme="minorHAnsi" w:cstheme="minorHAnsi"/>
          <w:sz w:val="24"/>
          <w:szCs w:val="24"/>
        </w:rPr>
      </w:pPr>
      <w:r w:rsidRPr="00932DD1">
        <w:rPr>
          <w:rFonts w:asciiTheme="minorHAnsi" w:hAnsiTheme="minorHAnsi" w:cstheme="minorHAnsi"/>
          <w:sz w:val="24"/>
          <w:szCs w:val="24"/>
        </w:rPr>
        <w:t>Identify students whose absences may be a cause for concern, especially those who demonstrate patterns of persistent or severe absence </w:t>
      </w:r>
    </w:p>
    <w:p w14:paraId="5C3333D9" w14:textId="77777777" w:rsidR="00533F5E" w:rsidRPr="00932DD1" w:rsidRDefault="00B31D9F" w:rsidP="00922ECE">
      <w:pPr>
        <w:widowControl/>
        <w:numPr>
          <w:ilvl w:val="0"/>
          <w:numId w:val="7"/>
        </w:numPr>
        <w:pBdr>
          <w:top w:val="nil"/>
          <w:left w:val="nil"/>
          <w:bottom w:val="nil"/>
          <w:right w:val="nil"/>
          <w:between w:val="nil"/>
        </w:pBdr>
        <w:rPr>
          <w:rFonts w:asciiTheme="minorHAnsi" w:hAnsiTheme="minorHAnsi" w:cstheme="minorHAnsi"/>
          <w:sz w:val="24"/>
          <w:szCs w:val="24"/>
        </w:rPr>
      </w:pPr>
      <w:r w:rsidRPr="00932DD1">
        <w:rPr>
          <w:rFonts w:asciiTheme="minorHAnsi" w:hAnsiTheme="minorHAnsi" w:cstheme="minorHAnsi"/>
          <w:sz w:val="24"/>
          <w:szCs w:val="24"/>
        </w:rPr>
        <w:t>Conduct thorough analysis of half-termly, termly, and full-year data to identify patterns and trends</w:t>
      </w:r>
    </w:p>
    <w:p w14:paraId="3358F52F" w14:textId="77777777" w:rsidR="00533F5E" w:rsidRPr="00932DD1" w:rsidRDefault="00B31D9F" w:rsidP="00922ECE">
      <w:pPr>
        <w:widowControl/>
        <w:numPr>
          <w:ilvl w:val="0"/>
          <w:numId w:val="7"/>
        </w:numPr>
        <w:pBdr>
          <w:top w:val="nil"/>
          <w:left w:val="nil"/>
          <w:bottom w:val="nil"/>
          <w:right w:val="nil"/>
          <w:between w:val="nil"/>
        </w:pBdr>
        <w:spacing w:after="120"/>
        <w:rPr>
          <w:rFonts w:asciiTheme="minorHAnsi" w:hAnsiTheme="minorHAnsi" w:cstheme="minorHAnsi"/>
          <w:sz w:val="24"/>
          <w:szCs w:val="24"/>
        </w:rPr>
      </w:pPr>
      <w:r w:rsidRPr="00932DD1">
        <w:rPr>
          <w:rFonts w:asciiTheme="minorHAnsi" w:hAnsiTheme="minorHAnsi" w:cstheme="minorHAnsi"/>
          <w:sz w:val="24"/>
          <w:szCs w:val="24"/>
        </w:rPr>
        <w:t>Look at historic and emerging patterns of attendance and absence, and then develop strategies to address these patterns  </w:t>
      </w:r>
    </w:p>
    <w:p w14:paraId="76C2CE62" w14:textId="322C2811" w:rsidR="00533F5E" w:rsidRPr="00932DD1" w:rsidRDefault="00CA2127">
      <w:pPr>
        <w:widowControl/>
        <w:pBdr>
          <w:top w:val="nil"/>
          <w:left w:val="nil"/>
          <w:bottom w:val="nil"/>
          <w:right w:val="nil"/>
          <w:between w:val="nil"/>
        </w:pBdr>
        <w:spacing w:before="240" w:after="120"/>
        <w:ind w:left="566"/>
        <w:rPr>
          <w:rFonts w:asciiTheme="minorHAnsi" w:hAnsiTheme="minorHAnsi" w:cstheme="minorHAnsi"/>
          <w:sz w:val="24"/>
          <w:szCs w:val="24"/>
        </w:rPr>
      </w:pPr>
      <w:r w:rsidRPr="00932DD1">
        <w:rPr>
          <w:rFonts w:asciiTheme="minorHAnsi" w:hAnsiTheme="minorHAnsi" w:cstheme="minorHAnsi"/>
          <w:b/>
          <w:sz w:val="24"/>
          <w:szCs w:val="24"/>
        </w:rPr>
        <w:t>9</w:t>
      </w:r>
      <w:r w:rsidR="00B31D9F" w:rsidRPr="00932DD1">
        <w:rPr>
          <w:rFonts w:asciiTheme="minorHAnsi" w:hAnsiTheme="minorHAnsi" w:cstheme="minorHAnsi"/>
          <w:b/>
          <w:sz w:val="24"/>
          <w:szCs w:val="24"/>
        </w:rPr>
        <w:t>.3 Using data to improve attendance</w:t>
      </w:r>
    </w:p>
    <w:p w14:paraId="2A747C4A" w14:textId="77777777" w:rsidR="00533F5E" w:rsidRPr="00932DD1" w:rsidRDefault="00B31D9F">
      <w:pPr>
        <w:widowControl/>
        <w:pBdr>
          <w:top w:val="nil"/>
          <w:left w:val="nil"/>
          <w:bottom w:val="nil"/>
          <w:right w:val="nil"/>
          <w:between w:val="nil"/>
        </w:pBdr>
        <w:spacing w:after="120"/>
        <w:ind w:left="566"/>
        <w:rPr>
          <w:rFonts w:asciiTheme="minorHAnsi" w:hAnsiTheme="minorHAnsi" w:cstheme="minorHAnsi"/>
          <w:sz w:val="24"/>
          <w:szCs w:val="24"/>
        </w:rPr>
      </w:pPr>
      <w:r w:rsidRPr="00932DD1">
        <w:rPr>
          <w:rFonts w:asciiTheme="minorHAnsi" w:hAnsiTheme="minorHAnsi" w:cstheme="minorHAnsi"/>
          <w:sz w:val="24"/>
          <w:szCs w:val="24"/>
        </w:rPr>
        <w:t>The school will:</w:t>
      </w:r>
    </w:p>
    <w:p w14:paraId="51D0F1EE" w14:textId="77777777" w:rsidR="00533F5E" w:rsidRPr="00932DD1" w:rsidRDefault="00B31D9F" w:rsidP="00922ECE">
      <w:pPr>
        <w:widowControl/>
        <w:numPr>
          <w:ilvl w:val="0"/>
          <w:numId w:val="8"/>
        </w:numPr>
        <w:pBdr>
          <w:top w:val="nil"/>
          <w:left w:val="nil"/>
          <w:bottom w:val="nil"/>
          <w:right w:val="nil"/>
          <w:between w:val="nil"/>
        </w:pBdr>
        <w:rPr>
          <w:rFonts w:asciiTheme="minorHAnsi" w:hAnsiTheme="minorHAnsi" w:cstheme="minorHAnsi"/>
          <w:sz w:val="24"/>
          <w:szCs w:val="24"/>
        </w:rPr>
      </w:pPr>
      <w:r w:rsidRPr="00932DD1">
        <w:rPr>
          <w:rFonts w:asciiTheme="minorHAnsi" w:hAnsiTheme="minorHAnsi" w:cstheme="minorHAnsi"/>
          <w:sz w:val="24"/>
          <w:szCs w:val="24"/>
        </w:rPr>
        <w:t>Develop targeted actions to address patterns of absence (of all severities) of individual students, groups or cohorts that it has identified via data analysis</w:t>
      </w:r>
    </w:p>
    <w:p w14:paraId="57DE2980" w14:textId="086B71E5" w:rsidR="00533F5E" w:rsidRPr="00932DD1" w:rsidRDefault="00B31D9F" w:rsidP="00922ECE">
      <w:pPr>
        <w:widowControl/>
        <w:numPr>
          <w:ilvl w:val="0"/>
          <w:numId w:val="8"/>
        </w:numPr>
        <w:pBdr>
          <w:top w:val="nil"/>
          <w:left w:val="nil"/>
          <w:bottom w:val="nil"/>
          <w:right w:val="nil"/>
          <w:between w:val="nil"/>
        </w:pBdr>
        <w:rPr>
          <w:rFonts w:asciiTheme="minorHAnsi" w:hAnsiTheme="minorHAnsi" w:cstheme="minorHAnsi"/>
          <w:sz w:val="24"/>
          <w:szCs w:val="24"/>
        </w:rPr>
      </w:pPr>
      <w:r w:rsidRPr="00932DD1">
        <w:rPr>
          <w:rFonts w:asciiTheme="minorHAnsi" w:hAnsiTheme="minorHAnsi" w:cstheme="minorHAnsi"/>
          <w:sz w:val="24"/>
          <w:szCs w:val="24"/>
        </w:rPr>
        <w:t xml:space="preserve">Provide targeted support to the students it has identified whose absences may be a cause for concern, especially those who demonstrate patterns of persistent or </w:t>
      </w:r>
      <w:r w:rsidR="00726D98">
        <w:rPr>
          <w:rFonts w:asciiTheme="minorHAnsi" w:hAnsiTheme="minorHAnsi" w:cstheme="minorHAnsi"/>
          <w:sz w:val="24"/>
          <w:szCs w:val="24"/>
        </w:rPr>
        <w:t>severe</w:t>
      </w:r>
      <w:r w:rsidRPr="00932DD1">
        <w:rPr>
          <w:rFonts w:asciiTheme="minorHAnsi" w:hAnsiTheme="minorHAnsi" w:cstheme="minorHAnsi"/>
          <w:sz w:val="24"/>
          <w:szCs w:val="24"/>
        </w:rPr>
        <w:t xml:space="preserve"> absence, and their families</w:t>
      </w:r>
      <w:r w:rsidR="003C4555">
        <w:rPr>
          <w:rFonts w:asciiTheme="minorHAnsi" w:hAnsiTheme="minorHAnsi" w:cstheme="minorHAnsi"/>
          <w:sz w:val="24"/>
          <w:szCs w:val="24"/>
        </w:rPr>
        <w:t>.</w:t>
      </w:r>
    </w:p>
    <w:p w14:paraId="00EAFEE0" w14:textId="17E24322" w:rsidR="00533F5E" w:rsidRPr="00932DD1" w:rsidRDefault="00B31D9F" w:rsidP="00922ECE">
      <w:pPr>
        <w:widowControl/>
        <w:numPr>
          <w:ilvl w:val="0"/>
          <w:numId w:val="8"/>
        </w:numPr>
        <w:pBdr>
          <w:top w:val="nil"/>
          <w:left w:val="nil"/>
          <w:bottom w:val="nil"/>
          <w:right w:val="nil"/>
          <w:between w:val="nil"/>
        </w:pBdr>
        <w:rPr>
          <w:rFonts w:asciiTheme="minorHAnsi" w:hAnsiTheme="minorHAnsi" w:cstheme="minorHAnsi"/>
          <w:sz w:val="24"/>
          <w:szCs w:val="24"/>
        </w:rPr>
      </w:pPr>
      <w:r w:rsidRPr="00932DD1">
        <w:rPr>
          <w:rFonts w:asciiTheme="minorHAnsi" w:hAnsiTheme="minorHAnsi" w:cstheme="minorHAnsi"/>
          <w:sz w:val="24"/>
          <w:szCs w:val="24"/>
        </w:rPr>
        <w:t xml:space="preserve">Provide regular attendance reports to SLT and relevant members of staff, to facilitate discussions with </w:t>
      </w:r>
      <w:r w:rsidR="001F32AD">
        <w:rPr>
          <w:rFonts w:asciiTheme="minorHAnsi" w:hAnsiTheme="minorHAnsi" w:cstheme="minorHAnsi"/>
          <w:sz w:val="24"/>
          <w:szCs w:val="24"/>
        </w:rPr>
        <w:t>student</w:t>
      </w:r>
      <w:r w:rsidRPr="00932DD1">
        <w:rPr>
          <w:rFonts w:asciiTheme="minorHAnsi" w:hAnsiTheme="minorHAnsi" w:cstheme="minorHAnsi"/>
          <w:sz w:val="24"/>
          <w:szCs w:val="24"/>
        </w:rPr>
        <w:t xml:space="preserve">s and families, and to the governing board and school leaders (including special educational needs </w:t>
      </w:r>
      <w:proofErr w:type="spellStart"/>
      <w:r w:rsidRPr="00932DD1">
        <w:rPr>
          <w:rFonts w:asciiTheme="minorHAnsi" w:hAnsiTheme="minorHAnsi" w:cstheme="minorHAnsi"/>
          <w:sz w:val="24"/>
          <w:szCs w:val="24"/>
        </w:rPr>
        <w:t>co-ordinators</w:t>
      </w:r>
      <w:proofErr w:type="spellEnd"/>
      <w:r w:rsidRPr="00932DD1">
        <w:rPr>
          <w:rFonts w:asciiTheme="minorHAnsi" w:hAnsiTheme="minorHAnsi" w:cstheme="minorHAnsi"/>
          <w:sz w:val="24"/>
          <w:szCs w:val="24"/>
        </w:rPr>
        <w:t>, designated safeguarding leads and pupil premium leads)</w:t>
      </w:r>
    </w:p>
    <w:p w14:paraId="52409604" w14:textId="77777777" w:rsidR="00533F5E" w:rsidRPr="00932DD1" w:rsidRDefault="00B31D9F" w:rsidP="00922ECE">
      <w:pPr>
        <w:widowControl/>
        <w:numPr>
          <w:ilvl w:val="0"/>
          <w:numId w:val="8"/>
        </w:numPr>
        <w:pBdr>
          <w:top w:val="nil"/>
          <w:left w:val="nil"/>
          <w:bottom w:val="nil"/>
          <w:right w:val="nil"/>
          <w:between w:val="nil"/>
        </w:pBdr>
        <w:rPr>
          <w:rFonts w:asciiTheme="minorHAnsi" w:hAnsiTheme="minorHAnsi" w:cstheme="minorHAnsi"/>
          <w:sz w:val="24"/>
          <w:szCs w:val="24"/>
        </w:rPr>
      </w:pPr>
      <w:r w:rsidRPr="00932DD1">
        <w:rPr>
          <w:rFonts w:asciiTheme="minorHAnsi" w:hAnsiTheme="minorHAnsi" w:cstheme="minorHAnsi"/>
          <w:sz w:val="24"/>
          <w:szCs w:val="24"/>
        </w:rPr>
        <w:t>Use data to monitor and evaluate the impact of any interventions put in place in order to modify them and inform future strategies</w:t>
      </w:r>
    </w:p>
    <w:p w14:paraId="0F7E3B4F" w14:textId="2C0EB95D" w:rsidR="00CA2127" w:rsidRPr="003669CD" w:rsidRDefault="00B31D9F" w:rsidP="00922ECE">
      <w:pPr>
        <w:widowControl/>
        <w:numPr>
          <w:ilvl w:val="0"/>
          <w:numId w:val="8"/>
        </w:numPr>
        <w:pBdr>
          <w:top w:val="nil"/>
          <w:left w:val="nil"/>
          <w:bottom w:val="nil"/>
          <w:right w:val="nil"/>
          <w:between w:val="nil"/>
        </w:pBdr>
        <w:spacing w:after="120"/>
        <w:rPr>
          <w:rFonts w:asciiTheme="minorHAnsi" w:hAnsiTheme="minorHAnsi" w:cstheme="minorHAnsi"/>
          <w:sz w:val="24"/>
          <w:szCs w:val="24"/>
        </w:rPr>
      </w:pPr>
      <w:r w:rsidRPr="00932DD1">
        <w:rPr>
          <w:rFonts w:asciiTheme="minorHAnsi" w:hAnsiTheme="minorHAnsi" w:cstheme="minorHAnsi"/>
          <w:sz w:val="24"/>
          <w:szCs w:val="24"/>
        </w:rPr>
        <w:t>Share information and work collaboratively with other schools in the area, local authorities and other partners where a student’s absence is at risk of becoming persistent or severe, including keeping them informed regarding specific students, where appropriate</w:t>
      </w:r>
    </w:p>
    <w:p w14:paraId="79081ACD" w14:textId="77777777" w:rsidR="00CA2127" w:rsidRPr="00932DD1" w:rsidRDefault="00CA2127">
      <w:pPr>
        <w:pStyle w:val="Heading1"/>
        <w:spacing w:before="120" w:after="120"/>
        <w:ind w:left="566"/>
        <w:rPr>
          <w:rFonts w:asciiTheme="minorHAnsi" w:hAnsiTheme="minorHAnsi" w:cstheme="minorHAnsi"/>
          <w:sz w:val="24"/>
          <w:szCs w:val="24"/>
        </w:rPr>
      </w:pPr>
    </w:p>
    <w:p w14:paraId="5BCB613C" w14:textId="52319759" w:rsidR="00533F5E" w:rsidRPr="00932DD1" w:rsidRDefault="00CA2127">
      <w:pPr>
        <w:pStyle w:val="Heading1"/>
        <w:spacing w:before="120" w:after="120"/>
        <w:ind w:left="566"/>
        <w:rPr>
          <w:rFonts w:asciiTheme="minorHAnsi" w:hAnsiTheme="minorHAnsi" w:cstheme="minorHAnsi"/>
          <w:sz w:val="24"/>
          <w:szCs w:val="24"/>
        </w:rPr>
      </w:pPr>
      <w:r w:rsidRPr="00932DD1">
        <w:rPr>
          <w:rFonts w:asciiTheme="minorHAnsi" w:hAnsiTheme="minorHAnsi" w:cstheme="minorHAnsi"/>
          <w:sz w:val="24"/>
          <w:szCs w:val="24"/>
        </w:rPr>
        <w:t>10</w:t>
      </w:r>
      <w:r w:rsidR="00B31D9F" w:rsidRPr="00932DD1">
        <w:rPr>
          <w:rFonts w:asciiTheme="minorHAnsi" w:hAnsiTheme="minorHAnsi" w:cstheme="minorHAnsi"/>
          <w:sz w:val="24"/>
          <w:szCs w:val="24"/>
        </w:rPr>
        <w:t>. Monitoring arrangements </w:t>
      </w:r>
    </w:p>
    <w:p w14:paraId="245E110B" w14:textId="41A269E3" w:rsidR="00533F5E" w:rsidRPr="00932DD1" w:rsidRDefault="00B31D9F">
      <w:pPr>
        <w:widowControl/>
        <w:pBdr>
          <w:top w:val="nil"/>
          <w:left w:val="nil"/>
          <w:bottom w:val="nil"/>
          <w:right w:val="nil"/>
          <w:between w:val="nil"/>
        </w:pBdr>
        <w:spacing w:after="240"/>
        <w:ind w:left="566"/>
        <w:rPr>
          <w:rFonts w:asciiTheme="minorHAnsi" w:hAnsiTheme="minorHAnsi" w:cstheme="minorHAnsi"/>
          <w:sz w:val="24"/>
          <w:szCs w:val="24"/>
        </w:rPr>
      </w:pPr>
      <w:r w:rsidRPr="00932DD1">
        <w:rPr>
          <w:rFonts w:asciiTheme="minorHAnsi" w:hAnsiTheme="minorHAnsi" w:cstheme="minorHAnsi"/>
          <w:sz w:val="24"/>
          <w:szCs w:val="24"/>
        </w:rPr>
        <w:t xml:space="preserve">This policy will be reviewed as guidance from the local authority and/or DfE is updated, and as a minimum, annually by </w:t>
      </w:r>
      <w:r w:rsidR="005D478A" w:rsidRPr="005D478A">
        <w:rPr>
          <w:rFonts w:asciiTheme="minorHAnsi" w:hAnsiTheme="minorHAnsi" w:cstheme="minorHAnsi"/>
          <w:sz w:val="24"/>
          <w:szCs w:val="24"/>
        </w:rPr>
        <w:t>Sam Jeal, Vice Principal and Akosua Busia, Associate Assistant Principal</w:t>
      </w:r>
      <w:r w:rsidRPr="005D478A">
        <w:rPr>
          <w:rFonts w:asciiTheme="minorHAnsi" w:hAnsiTheme="minorHAnsi" w:cstheme="minorHAnsi"/>
          <w:sz w:val="24"/>
          <w:szCs w:val="24"/>
        </w:rPr>
        <w:t>.</w:t>
      </w:r>
      <w:r w:rsidRPr="00932DD1">
        <w:rPr>
          <w:rFonts w:asciiTheme="minorHAnsi" w:hAnsiTheme="minorHAnsi" w:cstheme="minorHAnsi"/>
          <w:sz w:val="24"/>
          <w:szCs w:val="24"/>
        </w:rPr>
        <w:t xml:space="preserve"> At every review, the policy will be approved by the full governing board. </w:t>
      </w:r>
    </w:p>
    <w:p w14:paraId="47C08918" w14:textId="77777777" w:rsidR="00533F5E" w:rsidRPr="00932DD1" w:rsidRDefault="00B31D9F">
      <w:pPr>
        <w:pStyle w:val="Heading1"/>
        <w:spacing w:before="120" w:after="120"/>
        <w:ind w:left="566"/>
        <w:rPr>
          <w:rFonts w:asciiTheme="minorHAnsi" w:hAnsiTheme="minorHAnsi" w:cstheme="minorHAnsi"/>
          <w:sz w:val="24"/>
          <w:szCs w:val="24"/>
        </w:rPr>
      </w:pPr>
      <w:r w:rsidRPr="00932DD1">
        <w:rPr>
          <w:rFonts w:asciiTheme="minorHAnsi" w:hAnsiTheme="minorHAnsi" w:cstheme="minorHAnsi"/>
          <w:sz w:val="24"/>
          <w:szCs w:val="24"/>
        </w:rPr>
        <w:lastRenderedPageBreak/>
        <w:t>10. Links with other policies </w:t>
      </w:r>
    </w:p>
    <w:p w14:paraId="40583D1A" w14:textId="77777777" w:rsidR="00533F5E" w:rsidRPr="00932DD1" w:rsidRDefault="00B31D9F">
      <w:pPr>
        <w:widowControl/>
        <w:pBdr>
          <w:top w:val="nil"/>
          <w:left w:val="nil"/>
          <w:bottom w:val="nil"/>
          <w:right w:val="nil"/>
          <w:between w:val="nil"/>
        </w:pBdr>
        <w:spacing w:after="120"/>
        <w:ind w:left="566"/>
        <w:rPr>
          <w:rFonts w:asciiTheme="minorHAnsi" w:hAnsiTheme="minorHAnsi" w:cstheme="minorHAnsi"/>
          <w:sz w:val="24"/>
          <w:szCs w:val="24"/>
        </w:rPr>
      </w:pPr>
      <w:r w:rsidRPr="00932DD1">
        <w:rPr>
          <w:rFonts w:asciiTheme="minorHAnsi" w:hAnsiTheme="minorHAnsi" w:cstheme="minorHAnsi"/>
          <w:sz w:val="24"/>
          <w:szCs w:val="24"/>
        </w:rPr>
        <w:t>This policy links to the following policies:</w:t>
      </w:r>
    </w:p>
    <w:p w14:paraId="142CF10E" w14:textId="02CB1300" w:rsidR="00533F5E" w:rsidRPr="00A87066" w:rsidRDefault="00726D98" w:rsidP="00922ECE">
      <w:pPr>
        <w:widowControl/>
        <w:numPr>
          <w:ilvl w:val="0"/>
          <w:numId w:val="1"/>
        </w:numPr>
        <w:pBdr>
          <w:top w:val="nil"/>
          <w:left w:val="nil"/>
          <w:bottom w:val="nil"/>
          <w:right w:val="nil"/>
          <w:between w:val="nil"/>
        </w:pBdr>
        <w:rPr>
          <w:rFonts w:asciiTheme="minorHAnsi" w:hAnsiTheme="minorHAnsi" w:cstheme="minorHAnsi"/>
          <w:sz w:val="24"/>
          <w:szCs w:val="24"/>
        </w:rPr>
      </w:pPr>
      <w:r w:rsidRPr="00A87066">
        <w:rPr>
          <w:rFonts w:asciiTheme="minorHAnsi" w:hAnsiTheme="minorHAnsi" w:cstheme="minorHAnsi"/>
          <w:sz w:val="24"/>
          <w:szCs w:val="24"/>
        </w:rPr>
        <w:t>S</w:t>
      </w:r>
      <w:r w:rsidR="00B31D9F" w:rsidRPr="00A87066">
        <w:rPr>
          <w:rFonts w:asciiTheme="minorHAnsi" w:hAnsiTheme="minorHAnsi" w:cstheme="minorHAnsi"/>
          <w:sz w:val="24"/>
          <w:szCs w:val="24"/>
        </w:rPr>
        <w:t>afeguarding policy</w:t>
      </w:r>
    </w:p>
    <w:p w14:paraId="1B285B10" w14:textId="77777777" w:rsidR="00533F5E" w:rsidRPr="00932DD1" w:rsidRDefault="00B31D9F" w:rsidP="00922ECE">
      <w:pPr>
        <w:widowControl/>
        <w:numPr>
          <w:ilvl w:val="0"/>
          <w:numId w:val="1"/>
        </w:numPr>
        <w:pBdr>
          <w:top w:val="nil"/>
          <w:left w:val="nil"/>
          <w:bottom w:val="nil"/>
          <w:right w:val="nil"/>
          <w:between w:val="nil"/>
        </w:pBdr>
        <w:spacing w:after="120"/>
        <w:rPr>
          <w:rFonts w:asciiTheme="minorHAnsi" w:hAnsiTheme="minorHAnsi" w:cstheme="minorHAnsi"/>
          <w:sz w:val="24"/>
          <w:szCs w:val="24"/>
        </w:rPr>
      </w:pPr>
      <w:proofErr w:type="spellStart"/>
      <w:r w:rsidRPr="00932DD1">
        <w:rPr>
          <w:rFonts w:asciiTheme="minorHAnsi" w:hAnsiTheme="minorHAnsi" w:cstheme="minorHAnsi"/>
          <w:sz w:val="24"/>
          <w:szCs w:val="24"/>
        </w:rPr>
        <w:t>Behaviour</w:t>
      </w:r>
      <w:proofErr w:type="spellEnd"/>
      <w:r w:rsidRPr="00932DD1">
        <w:rPr>
          <w:rFonts w:asciiTheme="minorHAnsi" w:hAnsiTheme="minorHAnsi" w:cstheme="minorHAnsi"/>
          <w:sz w:val="24"/>
          <w:szCs w:val="24"/>
        </w:rPr>
        <w:t xml:space="preserve"> policy</w:t>
      </w:r>
      <w:r w:rsidRPr="00932DD1">
        <w:rPr>
          <w:rFonts w:asciiTheme="minorHAnsi" w:hAnsiTheme="minorHAnsi" w:cstheme="minorHAnsi"/>
          <w:sz w:val="24"/>
          <w:szCs w:val="24"/>
        </w:rPr>
        <w:br w:type="page"/>
      </w:r>
    </w:p>
    <w:p w14:paraId="763A3865" w14:textId="77777777" w:rsidR="00533F5E" w:rsidRPr="00726D98" w:rsidRDefault="00B31D9F">
      <w:pPr>
        <w:pStyle w:val="Heading3"/>
        <w:spacing w:before="120" w:after="120"/>
        <w:ind w:left="566"/>
        <w:rPr>
          <w:rFonts w:asciiTheme="minorHAnsi" w:hAnsiTheme="minorHAnsi" w:cstheme="minorHAnsi"/>
          <w:sz w:val="24"/>
          <w:szCs w:val="24"/>
        </w:rPr>
      </w:pPr>
      <w:r w:rsidRPr="00726D98">
        <w:rPr>
          <w:rFonts w:asciiTheme="minorHAnsi" w:hAnsiTheme="minorHAnsi" w:cstheme="minorHAnsi"/>
          <w:sz w:val="24"/>
          <w:szCs w:val="24"/>
        </w:rPr>
        <w:lastRenderedPageBreak/>
        <w:t>Appendix 1: attendance codes </w:t>
      </w:r>
    </w:p>
    <w:p w14:paraId="329274C0" w14:textId="77777777" w:rsidR="00533F5E" w:rsidRPr="00726D98" w:rsidRDefault="00B31D9F">
      <w:pPr>
        <w:widowControl/>
        <w:pBdr>
          <w:top w:val="nil"/>
          <w:left w:val="nil"/>
          <w:bottom w:val="nil"/>
          <w:right w:val="nil"/>
          <w:between w:val="nil"/>
        </w:pBdr>
        <w:spacing w:after="120"/>
        <w:ind w:left="566"/>
        <w:rPr>
          <w:rFonts w:asciiTheme="minorHAnsi" w:hAnsiTheme="minorHAnsi" w:cstheme="minorHAnsi"/>
          <w:sz w:val="24"/>
          <w:szCs w:val="24"/>
        </w:rPr>
      </w:pPr>
      <w:r w:rsidRPr="00726D98">
        <w:rPr>
          <w:rFonts w:asciiTheme="minorHAnsi" w:hAnsiTheme="minorHAnsi" w:cstheme="minorHAnsi"/>
          <w:sz w:val="24"/>
          <w:szCs w:val="24"/>
        </w:rPr>
        <w:t xml:space="preserve">The following codes are taken from the DfE’s </w:t>
      </w:r>
      <w:hyperlink r:id="rId32">
        <w:r w:rsidRPr="00726D98">
          <w:rPr>
            <w:rFonts w:asciiTheme="minorHAnsi" w:hAnsiTheme="minorHAnsi" w:cstheme="minorHAnsi"/>
            <w:sz w:val="24"/>
            <w:szCs w:val="24"/>
            <w:u w:val="single"/>
          </w:rPr>
          <w:t>guidance on school attendance</w:t>
        </w:r>
      </w:hyperlink>
      <w:r w:rsidRPr="00726D98">
        <w:rPr>
          <w:rFonts w:asciiTheme="minorHAnsi" w:hAnsiTheme="minorHAnsi" w:cstheme="minorHAnsi"/>
          <w:sz w:val="24"/>
          <w:szCs w:val="24"/>
        </w:rPr>
        <w:t>.</w:t>
      </w:r>
    </w:p>
    <w:tbl>
      <w:tblPr>
        <w:tblStyle w:val="a1"/>
        <w:tblW w:w="10500" w:type="dxa"/>
        <w:tblInd w:w="510" w:type="dxa"/>
        <w:tblLayout w:type="fixed"/>
        <w:tblLook w:val="0400" w:firstRow="0" w:lastRow="0" w:firstColumn="0" w:lastColumn="0" w:noHBand="0" w:noVBand="1"/>
      </w:tblPr>
      <w:tblGrid>
        <w:gridCol w:w="1365"/>
        <w:gridCol w:w="2640"/>
        <w:gridCol w:w="6495"/>
      </w:tblGrid>
      <w:tr w:rsidR="00533F5E" w:rsidRPr="00EE13F7" w14:paraId="04441A9B" w14:textId="77777777">
        <w:trPr>
          <w:trHeight w:val="27"/>
        </w:trPr>
        <w:tc>
          <w:tcPr>
            <w:tcW w:w="1365"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3795BF8B"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Code</w:t>
            </w:r>
          </w:p>
        </w:tc>
        <w:tc>
          <w:tcPr>
            <w:tcW w:w="2640"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06E21084"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Definition</w:t>
            </w:r>
          </w:p>
        </w:tc>
        <w:tc>
          <w:tcPr>
            <w:tcW w:w="6495" w:type="dxa"/>
            <w:tcBorders>
              <w:top w:val="single" w:sz="18" w:space="0" w:color="BFBFBF"/>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29A04357"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Scenario</w:t>
            </w:r>
          </w:p>
        </w:tc>
      </w:tr>
      <w:tr w:rsidR="00533F5E" w:rsidRPr="00EE13F7" w14:paraId="45C657F2"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3BD500D"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0B4CED9"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Present (am)</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37049A7"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present at morning registration</w:t>
            </w:r>
          </w:p>
        </w:tc>
      </w:tr>
      <w:tr w:rsidR="00533F5E" w:rsidRPr="00EE13F7" w14:paraId="5BAC360B"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528B54E"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5C05BBB"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Present (pm)</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F8C1271"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present at afternoon registration</w:t>
            </w:r>
          </w:p>
        </w:tc>
      </w:tr>
      <w:tr w:rsidR="00533F5E" w:rsidRPr="00EE13F7" w14:paraId="03F9D1DB"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8A2184A"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L</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D8AB5FB"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Late arrival</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D745BFD"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arrives late before register has closed</w:t>
            </w:r>
          </w:p>
        </w:tc>
      </w:tr>
      <w:tr w:rsidR="00533F5E" w:rsidRPr="00EE13F7" w14:paraId="3785CEF0" w14:textId="77777777">
        <w:tc>
          <w:tcPr>
            <w:tcW w:w="10500" w:type="dxa"/>
            <w:gridSpan w:val="3"/>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1F462FA"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Attending a place other than the school</w:t>
            </w:r>
          </w:p>
        </w:tc>
      </w:tr>
      <w:tr w:rsidR="00533F5E" w:rsidRPr="00EE13F7" w14:paraId="433B9B24"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36096EB"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K</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B8A8505"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Attending education provision arranged by the local authority</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C1DEDE1"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attending a place other than a school at which they are registered, for educational provision arranged by the local authority</w:t>
            </w:r>
          </w:p>
        </w:tc>
      </w:tr>
      <w:tr w:rsidR="00533F5E" w:rsidRPr="00EE13F7" w14:paraId="2CBECF84"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0BB9C14"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V</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85F899A"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Attending an educational visit or trip</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42EA6B9"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 xml:space="preserve">Pupil is on an educational visit/trip </w:t>
            </w:r>
            <w:proofErr w:type="spellStart"/>
            <w:r w:rsidRPr="00EE13F7">
              <w:rPr>
                <w:rFonts w:asciiTheme="minorHAnsi" w:eastAsia="Arial" w:hAnsiTheme="minorHAnsi" w:cstheme="minorHAnsi"/>
                <w:sz w:val="24"/>
                <w:szCs w:val="24"/>
              </w:rPr>
              <w:t>organised</w:t>
            </w:r>
            <w:proofErr w:type="spellEnd"/>
            <w:r w:rsidRPr="00EE13F7">
              <w:rPr>
                <w:rFonts w:asciiTheme="minorHAnsi" w:eastAsia="Arial" w:hAnsiTheme="minorHAnsi" w:cstheme="minorHAnsi"/>
                <w:sz w:val="24"/>
                <w:szCs w:val="24"/>
              </w:rPr>
              <w:t xml:space="preserve"> or approved by the school</w:t>
            </w:r>
          </w:p>
        </w:tc>
      </w:tr>
      <w:tr w:rsidR="00533F5E" w:rsidRPr="00EE13F7" w14:paraId="2D310127"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F2BB94B"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P</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B7050E2"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Participating in a sporting activity</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EDBB163"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participating in a supervised sporting activity approved by the school</w:t>
            </w:r>
          </w:p>
        </w:tc>
      </w:tr>
      <w:tr w:rsidR="00533F5E" w:rsidRPr="00EE13F7" w14:paraId="0C3A6048"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C05F502"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W</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B951E47"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Attending work experience</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2B74762"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on an approved work experience placement</w:t>
            </w:r>
          </w:p>
        </w:tc>
      </w:tr>
      <w:tr w:rsidR="00533F5E" w:rsidRPr="00EE13F7" w14:paraId="09D1A242"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68C704A"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B</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4BCA152"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Attending any other approved educational activity</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385A9D9"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attending a place for an approved educational activity that is not a sporting activity or work experience</w:t>
            </w:r>
          </w:p>
        </w:tc>
      </w:tr>
      <w:tr w:rsidR="00533F5E" w:rsidRPr="00EE13F7" w14:paraId="69980B8C"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A4A68D6"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D</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3A4AFB0"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Dual registered</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FF4B386"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attending a session at another setting where they are also registered</w:t>
            </w:r>
          </w:p>
        </w:tc>
      </w:tr>
      <w:tr w:rsidR="00533F5E" w:rsidRPr="00EE13F7" w14:paraId="5A82FF06" w14:textId="77777777">
        <w:tc>
          <w:tcPr>
            <w:tcW w:w="10500" w:type="dxa"/>
            <w:gridSpan w:val="3"/>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8FFDB0C"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Absent – leave of absence</w:t>
            </w:r>
          </w:p>
        </w:tc>
      </w:tr>
      <w:tr w:rsidR="00533F5E" w:rsidRPr="00EE13F7" w14:paraId="1F7FC24B"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E7E74B3"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C1</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44FE9F9"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 xml:space="preserve">Participating in a regulated performance or undertaking regulated </w:t>
            </w:r>
            <w:r w:rsidRPr="00EE13F7">
              <w:rPr>
                <w:rFonts w:asciiTheme="minorHAnsi" w:eastAsia="Arial" w:hAnsiTheme="minorHAnsi" w:cstheme="minorHAnsi"/>
                <w:sz w:val="24"/>
                <w:szCs w:val="24"/>
              </w:rPr>
              <w:lastRenderedPageBreak/>
              <w:t>employment abroad</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8CF9B26"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lastRenderedPageBreak/>
              <w:t>Pupil is undertaking employment (paid or unpaid) during school hours, approved by the school</w:t>
            </w:r>
          </w:p>
        </w:tc>
      </w:tr>
      <w:tr w:rsidR="00533F5E" w:rsidRPr="00EE13F7" w14:paraId="7D9CDE7B"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34D87A6"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M</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0599AF5"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Medical/dental appointment</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89A96EE"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at a medical or dental appointment</w:t>
            </w:r>
          </w:p>
        </w:tc>
      </w:tr>
      <w:tr w:rsidR="00533F5E" w:rsidRPr="00EE13F7" w14:paraId="213E082F"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6101377"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J1</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1C77C98"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Interview</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D03AE2E"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has an interview with a prospective employer/educational establishment</w:t>
            </w:r>
          </w:p>
        </w:tc>
      </w:tr>
      <w:tr w:rsidR="00533F5E" w:rsidRPr="00EE13F7" w14:paraId="0A0A1B7E"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3CCB502"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S</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F4907EF"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 xml:space="preserve">Study </w:t>
            </w:r>
            <w:proofErr w:type="gramStart"/>
            <w:r w:rsidRPr="00EE13F7">
              <w:rPr>
                <w:rFonts w:asciiTheme="minorHAnsi" w:eastAsia="Arial" w:hAnsiTheme="minorHAnsi" w:cstheme="minorHAnsi"/>
                <w:sz w:val="24"/>
                <w:szCs w:val="24"/>
              </w:rPr>
              <w:t>leave</w:t>
            </w:r>
            <w:proofErr w:type="gramEnd"/>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FC23F7A"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has been granted leave of absence to study for a public examination</w:t>
            </w:r>
          </w:p>
        </w:tc>
      </w:tr>
      <w:tr w:rsidR="00533F5E" w:rsidRPr="00EE13F7" w14:paraId="26BD0856"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0CD611A"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X</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213025B"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Not required to be in school</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E4E23B7"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of non-compulsory school age is not required to attend</w:t>
            </w:r>
          </w:p>
        </w:tc>
      </w:tr>
      <w:tr w:rsidR="00533F5E" w:rsidRPr="00EE13F7" w14:paraId="1C26C7E3"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CF59173"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C2</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3D9CA2F"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Part-time timetable</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52E4C02"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not in school due to having a part-time timetable</w:t>
            </w:r>
          </w:p>
        </w:tc>
      </w:tr>
      <w:tr w:rsidR="00533F5E" w:rsidRPr="00EE13F7" w14:paraId="3D7D3947"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6CF1D2B"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C</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29EBBF6"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Exceptional circumstances</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E9D8ED4"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has been granted a leave of absence due to exceptional circumstances</w:t>
            </w:r>
          </w:p>
        </w:tc>
      </w:tr>
      <w:tr w:rsidR="00533F5E" w:rsidRPr="00EE13F7" w14:paraId="2DC82360" w14:textId="77777777">
        <w:tc>
          <w:tcPr>
            <w:tcW w:w="10500" w:type="dxa"/>
            <w:gridSpan w:val="3"/>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80B1F9B"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 xml:space="preserve">Absent – other </w:t>
            </w:r>
            <w:proofErr w:type="spellStart"/>
            <w:r w:rsidRPr="00EE13F7">
              <w:rPr>
                <w:rFonts w:asciiTheme="minorHAnsi" w:eastAsia="Arial" w:hAnsiTheme="minorHAnsi" w:cstheme="minorHAnsi"/>
                <w:b/>
                <w:sz w:val="24"/>
                <w:szCs w:val="24"/>
              </w:rPr>
              <w:t>authorised</w:t>
            </w:r>
            <w:proofErr w:type="spellEnd"/>
            <w:r w:rsidRPr="00EE13F7">
              <w:rPr>
                <w:rFonts w:asciiTheme="minorHAnsi" w:eastAsia="Arial" w:hAnsiTheme="minorHAnsi" w:cstheme="minorHAnsi"/>
                <w:b/>
                <w:sz w:val="24"/>
                <w:szCs w:val="24"/>
              </w:rPr>
              <w:t xml:space="preserve"> reasons</w:t>
            </w:r>
          </w:p>
        </w:tc>
      </w:tr>
      <w:tr w:rsidR="00533F5E" w:rsidRPr="00EE13F7" w14:paraId="3F942A7D"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201D7D7"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T</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BC23543"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Parent travelling for occupational purposes</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4822361"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a ‘mobile child’ who is travelling with their parent(s) who are travelling for occupational purposes</w:t>
            </w:r>
          </w:p>
        </w:tc>
      </w:tr>
      <w:tr w:rsidR="00533F5E" w:rsidRPr="00EE13F7" w14:paraId="7D6C833D"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22EC6C4"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R</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78C2060"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Religious observance</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5C2CE2D"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taking part in a day of religious observance</w:t>
            </w:r>
          </w:p>
        </w:tc>
      </w:tr>
      <w:tr w:rsidR="00533F5E" w:rsidRPr="00EE13F7" w14:paraId="39026477"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6F3B4C5"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I</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E6ABBEA"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Illness (not medical or dental appointment)</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FB7CB63"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unable to attend due to illness (either related to physical or mental health)</w:t>
            </w:r>
          </w:p>
        </w:tc>
      </w:tr>
      <w:tr w:rsidR="00533F5E" w:rsidRPr="00EE13F7" w14:paraId="23F18DF5"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BD4F85B"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E</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4488DB5"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Suspended or excluded </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E7119A5"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has been suspended or excluded from school and no alternative provision has been made</w:t>
            </w:r>
          </w:p>
        </w:tc>
      </w:tr>
      <w:tr w:rsidR="00533F5E" w:rsidRPr="00EE13F7" w14:paraId="16EDA50D" w14:textId="77777777">
        <w:tc>
          <w:tcPr>
            <w:tcW w:w="10500" w:type="dxa"/>
            <w:gridSpan w:val="3"/>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4DFC0A1"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Absent – unable to attend school because of unavoidable cause</w:t>
            </w:r>
          </w:p>
        </w:tc>
      </w:tr>
      <w:tr w:rsidR="00533F5E" w:rsidRPr="00EE13F7" w14:paraId="78724C7A"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5E19EEB"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Q</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B9A63E1"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Lack of access arrangements</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CF685A7"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 xml:space="preserve">Pupil is unable to attend school because the </w:t>
            </w:r>
            <w:r w:rsidRPr="00EE13F7">
              <w:rPr>
                <w:rFonts w:asciiTheme="minorHAnsi" w:eastAsia="Arial" w:hAnsiTheme="minorHAnsi" w:cstheme="minorHAnsi"/>
                <w:sz w:val="24"/>
                <w:szCs w:val="24"/>
              </w:rPr>
              <w:br/>
              <w:t>local authority has failed to make access arrangements to enable attendance at school</w:t>
            </w:r>
          </w:p>
        </w:tc>
      </w:tr>
      <w:tr w:rsidR="00533F5E" w:rsidRPr="00EE13F7" w14:paraId="3775B874"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3ECEB57"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lastRenderedPageBreak/>
              <w:t>Y1</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30D4EBC"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Transport not available</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0924BE0"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unable to attend because school is not within walking distance of their home and the transport normally provided is not available</w:t>
            </w:r>
          </w:p>
        </w:tc>
      </w:tr>
      <w:tr w:rsidR="00533F5E" w:rsidRPr="00EE13F7" w14:paraId="37EC8EEA"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A31F928"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Y2</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A304428"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Widespread disruption to travel</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8B37718"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unable to attend because of widespread disruption to travel caused by a local, national or international emergency</w:t>
            </w:r>
          </w:p>
        </w:tc>
      </w:tr>
      <w:tr w:rsidR="00533F5E" w:rsidRPr="00EE13F7" w14:paraId="4CCA7386"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9336D85"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Y3</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4FD37DF"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Part of school premises closed</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1553476"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unable to attend because they cannot practicably be accommodated in the part of the premises that remains open</w:t>
            </w:r>
          </w:p>
        </w:tc>
      </w:tr>
      <w:tr w:rsidR="00533F5E" w:rsidRPr="00EE13F7" w14:paraId="07A0700D"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DBEC1A9"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Y4 </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A182C09"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Whole school site unexpectedly closed</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C5E4596"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Every pupil absent as the school is closed unexpectedly (</w:t>
            </w:r>
            <w:proofErr w:type="gramStart"/>
            <w:r w:rsidRPr="00EE13F7">
              <w:rPr>
                <w:rFonts w:asciiTheme="minorHAnsi" w:eastAsia="Arial" w:hAnsiTheme="minorHAnsi" w:cstheme="minorHAnsi"/>
                <w:sz w:val="24"/>
                <w:szCs w:val="24"/>
              </w:rPr>
              <w:t>e.g.</w:t>
            </w:r>
            <w:proofErr w:type="gramEnd"/>
            <w:r w:rsidRPr="00EE13F7">
              <w:rPr>
                <w:rFonts w:asciiTheme="minorHAnsi" w:eastAsia="Arial" w:hAnsiTheme="minorHAnsi" w:cstheme="minorHAnsi"/>
                <w:sz w:val="24"/>
                <w:szCs w:val="24"/>
              </w:rPr>
              <w:t xml:space="preserve"> due to adverse weather)</w:t>
            </w:r>
          </w:p>
        </w:tc>
      </w:tr>
      <w:tr w:rsidR="00533F5E" w:rsidRPr="00EE13F7" w14:paraId="2E9F5062"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0F74D0F"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Y5</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A5403FB"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Criminal justice detention</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4296B42"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unable to attend as they are:</w:t>
            </w:r>
          </w:p>
          <w:p w14:paraId="640489DB" w14:textId="77777777" w:rsidR="00533F5E" w:rsidRPr="00EE13F7" w:rsidRDefault="00B31D9F" w:rsidP="00922ECE">
            <w:pPr>
              <w:widowControl/>
              <w:numPr>
                <w:ilvl w:val="0"/>
                <w:numId w:val="11"/>
              </w:numPr>
              <w:pBdr>
                <w:top w:val="nil"/>
                <w:left w:val="nil"/>
                <w:bottom w:val="nil"/>
                <w:right w:val="nil"/>
                <w:between w:val="nil"/>
              </w:pBdr>
              <w:spacing w:after="120"/>
              <w:ind w:left="566" w:firstLine="0"/>
              <w:rPr>
                <w:rFonts w:asciiTheme="minorHAnsi" w:eastAsia="Times New Roman" w:hAnsiTheme="minorHAnsi" w:cstheme="minorHAnsi"/>
                <w:sz w:val="24"/>
                <w:szCs w:val="24"/>
              </w:rPr>
            </w:pPr>
            <w:r w:rsidRPr="00EE13F7">
              <w:rPr>
                <w:rFonts w:asciiTheme="minorHAnsi" w:eastAsia="Arial" w:hAnsiTheme="minorHAnsi" w:cstheme="minorHAnsi"/>
                <w:sz w:val="24"/>
                <w:szCs w:val="24"/>
              </w:rPr>
              <w:t>In police detention</w:t>
            </w:r>
          </w:p>
          <w:p w14:paraId="1D299052" w14:textId="77777777" w:rsidR="00533F5E" w:rsidRPr="00EE13F7" w:rsidRDefault="00B31D9F" w:rsidP="00922ECE">
            <w:pPr>
              <w:widowControl/>
              <w:numPr>
                <w:ilvl w:val="0"/>
                <w:numId w:val="11"/>
              </w:numPr>
              <w:pBdr>
                <w:top w:val="nil"/>
                <w:left w:val="nil"/>
                <w:bottom w:val="nil"/>
                <w:right w:val="nil"/>
                <w:between w:val="nil"/>
              </w:pBdr>
              <w:spacing w:after="120"/>
              <w:ind w:left="566" w:firstLine="0"/>
              <w:rPr>
                <w:rFonts w:asciiTheme="minorHAnsi" w:eastAsia="Times New Roman" w:hAnsiTheme="minorHAnsi" w:cstheme="minorHAnsi"/>
                <w:sz w:val="24"/>
                <w:szCs w:val="24"/>
              </w:rPr>
            </w:pPr>
            <w:r w:rsidRPr="00EE13F7">
              <w:rPr>
                <w:rFonts w:asciiTheme="minorHAnsi" w:eastAsia="Arial" w:hAnsiTheme="minorHAnsi" w:cstheme="minorHAnsi"/>
                <w:sz w:val="24"/>
                <w:szCs w:val="24"/>
              </w:rPr>
              <w:t>Remanded to youth detention, awaiting trial or sentencing, or</w:t>
            </w:r>
          </w:p>
          <w:p w14:paraId="5E9253A2" w14:textId="77777777" w:rsidR="00533F5E" w:rsidRPr="00EE13F7" w:rsidRDefault="00B31D9F" w:rsidP="00922ECE">
            <w:pPr>
              <w:widowControl/>
              <w:numPr>
                <w:ilvl w:val="0"/>
                <w:numId w:val="11"/>
              </w:numPr>
              <w:pBdr>
                <w:top w:val="nil"/>
                <w:left w:val="nil"/>
                <w:bottom w:val="nil"/>
                <w:right w:val="nil"/>
                <w:between w:val="nil"/>
              </w:pBdr>
              <w:spacing w:after="120"/>
              <w:ind w:left="566" w:firstLine="0"/>
              <w:rPr>
                <w:rFonts w:asciiTheme="minorHAnsi" w:eastAsia="Times New Roman" w:hAnsiTheme="minorHAnsi" w:cstheme="minorHAnsi"/>
                <w:sz w:val="24"/>
                <w:szCs w:val="24"/>
              </w:rPr>
            </w:pPr>
            <w:r w:rsidRPr="00EE13F7">
              <w:rPr>
                <w:rFonts w:asciiTheme="minorHAnsi" w:eastAsia="Arial" w:hAnsiTheme="minorHAnsi" w:cstheme="minorHAnsi"/>
                <w:sz w:val="24"/>
                <w:szCs w:val="24"/>
              </w:rPr>
              <w:t>Detained under a sentence of detention</w:t>
            </w:r>
          </w:p>
        </w:tc>
      </w:tr>
      <w:tr w:rsidR="00533F5E" w:rsidRPr="00EE13F7" w14:paraId="2DB7A402"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0DB93F9"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Y6</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2C87F29"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Public health guidance or law</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0C34195"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Pupil’s travel to or attendance at the school would be prohibited under public health guidance or law</w:t>
            </w:r>
          </w:p>
        </w:tc>
      </w:tr>
      <w:tr w:rsidR="00533F5E" w:rsidRPr="00EE13F7" w14:paraId="0A58332A"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91BA103"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Y7</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3FCEA73"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Any other unavoidable cause</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8BB0915"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To be used where an unavoidable cause is not covered by the other codes</w:t>
            </w:r>
          </w:p>
        </w:tc>
      </w:tr>
      <w:tr w:rsidR="00533F5E" w:rsidRPr="00EE13F7" w14:paraId="0BAD5A5A" w14:textId="77777777">
        <w:tc>
          <w:tcPr>
            <w:tcW w:w="10500" w:type="dxa"/>
            <w:gridSpan w:val="3"/>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4AF7F23"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 xml:space="preserve">Absent – </w:t>
            </w:r>
            <w:proofErr w:type="spellStart"/>
            <w:r w:rsidRPr="00EE13F7">
              <w:rPr>
                <w:rFonts w:asciiTheme="minorHAnsi" w:eastAsia="Arial" w:hAnsiTheme="minorHAnsi" w:cstheme="minorHAnsi"/>
                <w:b/>
                <w:sz w:val="24"/>
                <w:szCs w:val="24"/>
              </w:rPr>
              <w:t>unauthorised</w:t>
            </w:r>
            <w:proofErr w:type="spellEnd"/>
            <w:r w:rsidRPr="00EE13F7">
              <w:rPr>
                <w:rFonts w:asciiTheme="minorHAnsi" w:eastAsia="Arial" w:hAnsiTheme="minorHAnsi" w:cstheme="minorHAnsi"/>
                <w:b/>
                <w:sz w:val="24"/>
                <w:szCs w:val="24"/>
              </w:rPr>
              <w:t xml:space="preserve"> absence</w:t>
            </w:r>
          </w:p>
        </w:tc>
      </w:tr>
      <w:tr w:rsidR="00533F5E" w:rsidRPr="00EE13F7" w14:paraId="0F4A74B2"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46FF342"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G</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D3E62C"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Holiday not granted by the school</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D31EC7E"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is absent for the purpose of a holiday, not approved by the school</w:t>
            </w:r>
          </w:p>
        </w:tc>
      </w:tr>
      <w:tr w:rsidR="00533F5E" w:rsidRPr="00EE13F7" w14:paraId="09DF517D"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66B78C0"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N</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4043E68"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Reason for absence not yet established </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1DB01C2"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Reason for absence has not been established before the register closes</w:t>
            </w:r>
          </w:p>
        </w:tc>
      </w:tr>
      <w:tr w:rsidR="00533F5E" w:rsidRPr="00EE13F7" w14:paraId="433A740C"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745CC00"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O</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BB0008E"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Absent in other or unknown circumstances</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A121849"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 xml:space="preserve">No reason for absence has been established, or the school isn’t satisfied that the reason given would be recorded using one of the codes for </w:t>
            </w:r>
            <w:proofErr w:type="spellStart"/>
            <w:r w:rsidRPr="00EE13F7">
              <w:rPr>
                <w:rFonts w:asciiTheme="minorHAnsi" w:eastAsia="Arial" w:hAnsiTheme="minorHAnsi" w:cstheme="minorHAnsi"/>
                <w:sz w:val="24"/>
                <w:szCs w:val="24"/>
              </w:rPr>
              <w:t>authorised</w:t>
            </w:r>
            <w:proofErr w:type="spellEnd"/>
            <w:r w:rsidRPr="00EE13F7">
              <w:rPr>
                <w:rFonts w:asciiTheme="minorHAnsi" w:eastAsia="Arial" w:hAnsiTheme="minorHAnsi" w:cstheme="minorHAnsi"/>
                <w:sz w:val="24"/>
                <w:szCs w:val="24"/>
              </w:rPr>
              <w:t xml:space="preserve"> absence</w:t>
            </w:r>
          </w:p>
        </w:tc>
      </w:tr>
      <w:tr w:rsidR="00533F5E" w:rsidRPr="00EE13F7" w14:paraId="350B1054"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482CDCC"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lastRenderedPageBreak/>
              <w:t>U</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91DD1FF"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Arrived in school after registration closed</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80DD0AC"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has arrived late, after the register has closed but before the end of session</w:t>
            </w:r>
          </w:p>
        </w:tc>
      </w:tr>
      <w:tr w:rsidR="00533F5E" w:rsidRPr="00EE13F7" w14:paraId="7BC525BA" w14:textId="77777777">
        <w:tc>
          <w:tcPr>
            <w:tcW w:w="10500" w:type="dxa"/>
            <w:gridSpan w:val="3"/>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47E490D"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Administrative codes</w:t>
            </w:r>
          </w:p>
        </w:tc>
      </w:tr>
      <w:tr w:rsidR="00533F5E" w:rsidRPr="00EE13F7" w14:paraId="52F7184A"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5453EA4"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Z</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C80ECF9"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Prospective pupil not on admission register</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90FECAA"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Pupil has not joined school yet but has been registered</w:t>
            </w:r>
          </w:p>
        </w:tc>
      </w:tr>
      <w:tr w:rsidR="00533F5E" w:rsidRPr="00EE13F7" w14:paraId="5BD3105B" w14:textId="77777777">
        <w:tc>
          <w:tcPr>
            <w:tcW w:w="136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C6BA340" w14:textId="77777777" w:rsidR="00533F5E" w:rsidRPr="00EE13F7" w:rsidRDefault="00B31D9F">
            <w:pPr>
              <w:widowControl/>
              <w:pBdr>
                <w:top w:val="nil"/>
                <w:left w:val="nil"/>
                <w:bottom w:val="nil"/>
                <w:right w:val="nil"/>
                <w:between w:val="nil"/>
              </w:pBdr>
              <w:spacing w:after="120"/>
              <w:ind w:left="566"/>
              <w:jc w:val="center"/>
              <w:rPr>
                <w:rFonts w:asciiTheme="minorHAnsi" w:eastAsia="Times New Roman" w:hAnsiTheme="minorHAnsi" w:cstheme="minorHAnsi"/>
                <w:sz w:val="24"/>
                <w:szCs w:val="24"/>
              </w:rPr>
            </w:pPr>
            <w:r w:rsidRPr="00EE13F7">
              <w:rPr>
                <w:rFonts w:asciiTheme="minorHAnsi" w:eastAsia="Arial" w:hAnsiTheme="minorHAnsi" w:cstheme="minorHAnsi"/>
                <w:b/>
                <w:sz w:val="24"/>
                <w:szCs w:val="24"/>
              </w:rPr>
              <w:t>#</w:t>
            </w:r>
          </w:p>
        </w:tc>
        <w:tc>
          <w:tcPr>
            <w:tcW w:w="2640"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862BC51"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Planned whole-school closure</w:t>
            </w:r>
          </w:p>
        </w:tc>
        <w:tc>
          <w:tcPr>
            <w:tcW w:w="6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EDF692E" w14:textId="77777777" w:rsidR="00533F5E" w:rsidRPr="00EE13F7" w:rsidRDefault="00B31D9F">
            <w:pPr>
              <w:widowControl/>
              <w:pBdr>
                <w:top w:val="nil"/>
                <w:left w:val="nil"/>
                <w:bottom w:val="nil"/>
                <w:right w:val="nil"/>
                <w:between w:val="nil"/>
              </w:pBdr>
              <w:spacing w:after="120"/>
              <w:ind w:left="566"/>
              <w:rPr>
                <w:rFonts w:asciiTheme="minorHAnsi" w:eastAsia="Times New Roman" w:hAnsiTheme="minorHAnsi" w:cstheme="minorHAnsi"/>
                <w:sz w:val="24"/>
                <w:szCs w:val="24"/>
              </w:rPr>
            </w:pPr>
            <w:r w:rsidRPr="00EE13F7">
              <w:rPr>
                <w:rFonts w:asciiTheme="minorHAnsi" w:eastAsia="Arial" w:hAnsiTheme="minorHAnsi" w:cstheme="minorHAnsi"/>
                <w:sz w:val="24"/>
                <w:szCs w:val="24"/>
              </w:rPr>
              <w:t>Whole-school closures that are known and planned in advance, including school holidays</w:t>
            </w:r>
          </w:p>
        </w:tc>
      </w:tr>
    </w:tbl>
    <w:p w14:paraId="4B275CA2" w14:textId="77777777" w:rsidR="00533F5E" w:rsidRPr="00726D98" w:rsidRDefault="00533F5E">
      <w:pPr>
        <w:pBdr>
          <w:top w:val="nil"/>
          <w:left w:val="nil"/>
          <w:bottom w:val="nil"/>
          <w:right w:val="nil"/>
          <w:between w:val="nil"/>
        </w:pBdr>
        <w:spacing w:before="152" w:line="264" w:lineRule="auto"/>
        <w:ind w:left="566" w:right="153"/>
        <w:rPr>
          <w:rFonts w:asciiTheme="minorHAnsi" w:hAnsiTheme="minorHAnsi" w:cstheme="minorHAnsi"/>
          <w:sz w:val="24"/>
          <w:szCs w:val="24"/>
        </w:rPr>
      </w:pPr>
    </w:p>
    <w:p w14:paraId="40198A12" w14:textId="77777777" w:rsidR="00533F5E" w:rsidRPr="00726D98" w:rsidRDefault="00533F5E">
      <w:pPr>
        <w:pBdr>
          <w:top w:val="nil"/>
          <w:left w:val="nil"/>
          <w:bottom w:val="nil"/>
          <w:right w:val="nil"/>
          <w:between w:val="nil"/>
        </w:pBdr>
        <w:spacing w:before="267"/>
        <w:ind w:left="566"/>
        <w:rPr>
          <w:rFonts w:asciiTheme="minorHAnsi" w:hAnsiTheme="minorHAnsi" w:cstheme="minorHAnsi"/>
          <w:sz w:val="24"/>
          <w:szCs w:val="24"/>
        </w:rPr>
      </w:pPr>
    </w:p>
    <w:p w14:paraId="2ED29880" w14:textId="77777777" w:rsidR="00533F5E" w:rsidRPr="00726D98" w:rsidRDefault="00533F5E">
      <w:pPr>
        <w:ind w:left="566"/>
        <w:rPr>
          <w:rFonts w:asciiTheme="minorHAnsi" w:hAnsiTheme="minorHAnsi" w:cstheme="minorHAnsi"/>
          <w:sz w:val="24"/>
          <w:szCs w:val="24"/>
        </w:rPr>
      </w:pPr>
    </w:p>
    <w:sectPr w:rsidR="00533F5E" w:rsidRPr="00726D98">
      <w:footerReference w:type="default" r:id="rId33"/>
      <w:pgSz w:w="11910" w:h="16840"/>
      <w:pgMar w:top="920" w:right="600" w:bottom="1140" w:left="260" w:header="0" w:footer="9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1F9DC" w14:textId="77777777" w:rsidR="002A3B8C" w:rsidRDefault="002A3B8C">
      <w:r>
        <w:separator/>
      </w:r>
    </w:p>
  </w:endnote>
  <w:endnote w:type="continuationSeparator" w:id="0">
    <w:p w14:paraId="0F61C216" w14:textId="77777777" w:rsidR="002A3B8C" w:rsidRDefault="002A3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643E0" w14:textId="77777777" w:rsidR="00533F5E" w:rsidRDefault="00533F5E">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965B1" w14:textId="5DB642EF" w:rsidR="008F207A" w:rsidRDefault="00A87066" w:rsidP="00230D32">
    <w:pPr>
      <w:pStyle w:val="Footer"/>
      <w:pBdr>
        <w:top w:val="single" w:sz="4" w:space="1" w:color="D9D9D9" w:themeColor="background1" w:themeShade="D9"/>
      </w:pBdr>
      <w:jc w:val="center"/>
      <w:rPr>
        <w:b/>
        <w:bCs/>
      </w:rPr>
    </w:pPr>
    <w:sdt>
      <w:sdtPr>
        <w:id w:val="-1656524274"/>
        <w:docPartObj>
          <w:docPartGallery w:val="Page Numbers (Bottom of Page)"/>
          <w:docPartUnique/>
        </w:docPartObj>
      </w:sdtPr>
      <w:sdtEndPr>
        <w:rPr>
          <w:color w:val="7F7F7F" w:themeColor="background1" w:themeShade="7F"/>
          <w:spacing w:val="60"/>
          <w:lang w:val="en-GB"/>
        </w:rPr>
      </w:sdtEndPr>
      <w:sdtContent>
        <w:r w:rsidR="008F207A">
          <w:fldChar w:fldCharType="begin"/>
        </w:r>
        <w:r w:rsidR="008F207A">
          <w:instrText>PAGE   \* MERGEFORMAT</w:instrText>
        </w:r>
        <w:r w:rsidR="008F207A">
          <w:fldChar w:fldCharType="separate"/>
        </w:r>
        <w:r w:rsidR="008F207A">
          <w:rPr>
            <w:b/>
            <w:bCs/>
            <w:lang w:val="en-GB"/>
          </w:rPr>
          <w:t>2</w:t>
        </w:r>
        <w:r w:rsidR="008F207A">
          <w:rPr>
            <w:b/>
            <w:bCs/>
          </w:rPr>
          <w:fldChar w:fldCharType="end"/>
        </w:r>
        <w:r w:rsidR="008F207A">
          <w:rPr>
            <w:b/>
            <w:bCs/>
            <w:lang w:val="en-GB"/>
          </w:rPr>
          <w:t xml:space="preserve"> | </w:t>
        </w:r>
        <w:r w:rsidR="008F207A">
          <w:rPr>
            <w:color w:val="7F7F7F" w:themeColor="background1" w:themeShade="7F"/>
            <w:spacing w:val="60"/>
            <w:lang w:val="en-GB"/>
          </w:rPr>
          <w:t>Page</w:t>
        </w:r>
      </w:sdtContent>
    </w:sdt>
  </w:p>
  <w:p w14:paraId="058EE1B6" w14:textId="321FC29A" w:rsidR="00533F5E" w:rsidRDefault="00533F5E">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8F3F3" w14:textId="77777777" w:rsidR="002A3B8C" w:rsidRDefault="002A3B8C">
      <w:r>
        <w:separator/>
      </w:r>
    </w:p>
  </w:footnote>
  <w:footnote w:type="continuationSeparator" w:id="0">
    <w:p w14:paraId="18089586" w14:textId="77777777" w:rsidR="002A3B8C" w:rsidRDefault="002A3B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F4C"/>
    <w:multiLevelType w:val="multilevel"/>
    <w:tmpl w:val="836A0F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1BA763D"/>
    <w:multiLevelType w:val="hybridMultilevel"/>
    <w:tmpl w:val="A498DD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2E6B92"/>
    <w:multiLevelType w:val="multilevel"/>
    <w:tmpl w:val="3F5E89DE"/>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9397119"/>
    <w:multiLevelType w:val="multilevel"/>
    <w:tmpl w:val="3912E43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0A8D6DBC"/>
    <w:multiLevelType w:val="multilevel"/>
    <w:tmpl w:val="098ED4AA"/>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D506E91"/>
    <w:multiLevelType w:val="multilevel"/>
    <w:tmpl w:val="0E621CE8"/>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0E46506C"/>
    <w:multiLevelType w:val="multilevel"/>
    <w:tmpl w:val="2D7A21D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0EB01F11"/>
    <w:multiLevelType w:val="hybridMultilevel"/>
    <w:tmpl w:val="07B87830"/>
    <w:lvl w:ilvl="0" w:tplc="08090001">
      <w:start w:val="1"/>
      <w:numFmt w:val="bullet"/>
      <w:lvlText w:val=""/>
      <w:lvlJc w:val="left"/>
      <w:pPr>
        <w:ind w:left="1286" w:hanging="360"/>
      </w:pPr>
      <w:rPr>
        <w:rFonts w:ascii="Symbol" w:hAnsi="Symbol"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8" w15:restartNumberingAfterBreak="0">
    <w:nsid w:val="15714E96"/>
    <w:multiLevelType w:val="multilevel"/>
    <w:tmpl w:val="6696E476"/>
    <w:lvl w:ilvl="0">
      <w:start w:val="1"/>
      <w:numFmt w:val="bullet"/>
      <w:lvlText w:val=""/>
      <w:lvlJc w:val="left"/>
      <w:pPr>
        <w:tabs>
          <w:tab w:val="num" w:pos="1286"/>
        </w:tabs>
        <w:ind w:left="1286" w:hanging="360"/>
      </w:pPr>
      <w:rPr>
        <w:rFonts w:ascii="Symbol" w:hAnsi="Symbol" w:hint="default"/>
        <w:sz w:val="20"/>
      </w:rPr>
    </w:lvl>
    <w:lvl w:ilvl="1" w:tentative="1">
      <w:start w:val="1"/>
      <w:numFmt w:val="bullet"/>
      <w:lvlText w:val="o"/>
      <w:lvlJc w:val="left"/>
      <w:pPr>
        <w:tabs>
          <w:tab w:val="num" w:pos="2006"/>
        </w:tabs>
        <w:ind w:left="2006" w:hanging="360"/>
      </w:pPr>
      <w:rPr>
        <w:rFonts w:ascii="Courier New" w:hAnsi="Courier New" w:hint="default"/>
        <w:sz w:val="20"/>
      </w:rPr>
    </w:lvl>
    <w:lvl w:ilvl="2" w:tentative="1">
      <w:start w:val="1"/>
      <w:numFmt w:val="bullet"/>
      <w:lvlText w:val=""/>
      <w:lvlJc w:val="left"/>
      <w:pPr>
        <w:tabs>
          <w:tab w:val="num" w:pos="2726"/>
        </w:tabs>
        <w:ind w:left="2726" w:hanging="360"/>
      </w:pPr>
      <w:rPr>
        <w:rFonts w:ascii="Wingdings" w:hAnsi="Wingdings" w:hint="default"/>
        <w:sz w:val="20"/>
      </w:rPr>
    </w:lvl>
    <w:lvl w:ilvl="3" w:tentative="1">
      <w:start w:val="1"/>
      <w:numFmt w:val="bullet"/>
      <w:lvlText w:val=""/>
      <w:lvlJc w:val="left"/>
      <w:pPr>
        <w:tabs>
          <w:tab w:val="num" w:pos="3446"/>
        </w:tabs>
        <w:ind w:left="3446" w:hanging="360"/>
      </w:pPr>
      <w:rPr>
        <w:rFonts w:ascii="Wingdings" w:hAnsi="Wingdings" w:hint="default"/>
        <w:sz w:val="20"/>
      </w:rPr>
    </w:lvl>
    <w:lvl w:ilvl="4" w:tentative="1">
      <w:start w:val="1"/>
      <w:numFmt w:val="bullet"/>
      <w:lvlText w:val=""/>
      <w:lvlJc w:val="left"/>
      <w:pPr>
        <w:tabs>
          <w:tab w:val="num" w:pos="4166"/>
        </w:tabs>
        <w:ind w:left="4166" w:hanging="360"/>
      </w:pPr>
      <w:rPr>
        <w:rFonts w:ascii="Wingdings" w:hAnsi="Wingdings" w:hint="default"/>
        <w:sz w:val="20"/>
      </w:rPr>
    </w:lvl>
    <w:lvl w:ilvl="5" w:tentative="1">
      <w:start w:val="1"/>
      <w:numFmt w:val="bullet"/>
      <w:lvlText w:val=""/>
      <w:lvlJc w:val="left"/>
      <w:pPr>
        <w:tabs>
          <w:tab w:val="num" w:pos="4886"/>
        </w:tabs>
        <w:ind w:left="4886" w:hanging="360"/>
      </w:pPr>
      <w:rPr>
        <w:rFonts w:ascii="Wingdings" w:hAnsi="Wingdings" w:hint="default"/>
        <w:sz w:val="20"/>
      </w:rPr>
    </w:lvl>
    <w:lvl w:ilvl="6" w:tentative="1">
      <w:start w:val="1"/>
      <w:numFmt w:val="bullet"/>
      <w:lvlText w:val=""/>
      <w:lvlJc w:val="left"/>
      <w:pPr>
        <w:tabs>
          <w:tab w:val="num" w:pos="5606"/>
        </w:tabs>
        <w:ind w:left="5606" w:hanging="360"/>
      </w:pPr>
      <w:rPr>
        <w:rFonts w:ascii="Wingdings" w:hAnsi="Wingdings" w:hint="default"/>
        <w:sz w:val="20"/>
      </w:rPr>
    </w:lvl>
    <w:lvl w:ilvl="7" w:tentative="1">
      <w:start w:val="1"/>
      <w:numFmt w:val="bullet"/>
      <w:lvlText w:val=""/>
      <w:lvlJc w:val="left"/>
      <w:pPr>
        <w:tabs>
          <w:tab w:val="num" w:pos="6326"/>
        </w:tabs>
        <w:ind w:left="6326" w:hanging="360"/>
      </w:pPr>
      <w:rPr>
        <w:rFonts w:ascii="Wingdings" w:hAnsi="Wingdings" w:hint="default"/>
        <w:sz w:val="20"/>
      </w:rPr>
    </w:lvl>
    <w:lvl w:ilvl="8" w:tentative="1">
      <w:start w:val="1"/>
      <w:numFmt w:val="bullet"/>
      <w:lvlText w:val=""/>
      <w:lvlJc w:val="left"/>
      <w:pPr>
        <w:tabs>
          <w:tab w:val="num" w:pos="7046"/>
        </w:tabs>
        <w:ind w:left="7046" w:hanging="360"/>
      </w:pPr>
      <w:rPr>
        <w:rFonts w:ascii="Wingdings" w:hAnsi="Wingdings" w:hint="default"/>
        <w:sz w:val="20"/>
      </w:rPr>
    </w:lvl>
  </w:abstractNum>
  <w:abstractNum w:abstractNumId="9" w15:restartNumberingAfterBreak="0">
    <w:nsid w:val="17497CEA"/>
    <w:multiLevelType w:val="multilevel"/>
    <w:tmpl w:val="82F68524"/>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19CF5805"/>
    <w:multiLevelType w:val="multilevel"/>
    <w:tmpl w:val="05EA34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21851D82"/>
    <w:multiLevelType w:val="multilevel"/>
    <w:tmpl w:val="97C604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21FE4B0D"/>
    <w:multiLevelType w:val="multilevel"/>
    <w:tmpl w:val="0734BB34"/>
    <w:lvl w:ilvl="0">
      <w:start w:val="1"/>
      <w:numFmt w:val="bullet"/>
      <w:lvlText w:val=""/>
      <w:lvlJc w:val="left"/>
      <w:pPr>
        <w:tabs>
          <w:tab w:val="num" w:pos="1286"/>
        </w:tabs>
        <w:ind w:left="1286" w:hanging="360"/>
      </w:pPr>
      <w:rPr>
        <w:rFonts w:ascii="Symbol" w:hAnsi="Symbol" w:hint="default"/>
        <w:sz w:val="20"/>
      </w:rPr>
    </w:lvl>
    <w:lvl w:ilvl="1" w:tentative="1">
      <w:start w:val="1"/>
      <w:numFmt w:val="bullet"/>
      <w:lvlText w:val="o"/>
      <w:lvlJc w:val="left"/>
      <w:pPr>
        <w:tabs>
          <w:tab w:val="num" w:pos="2006"/>
        </w:tabs>
        <w:ind w:left="2006" w:hanging="360"/>
      </w:pPr>
      <w:rPr>
        <w:rFonts w:ascii="Courier New" w:hAnsi="Courier New" w:hint="default"/>
        <w:sz w:val="20"/>
      </w:rPr>
    </w:lvl>
    <w:lvl w:ilvl="2" w:tentative="1">
      <w:start w:val="1"/>
      <w:numFmt w:val="bullet"/>
      <w:lvlText w:val=""/>
      <w:lvlJc w:val="left"/>
      <w:pPr>
        <w:tabs>
          <w:tab w:val="num" w:pos="2726"/>
        </w:tabs>
        <w:ind w:left="2726" w:hanging="360"/>
      </w:pPr>
      <w:rPr>
        <w:rFonts w:ascii="Wingdings" w:hAnsi="Wingdings" w:hint="default"/>
        <w:sz w:val="20"/>
      </w:rPr>
    </w:lvl>
    <w:lvl w:ilvl="3" w:tentative="1">
      <w:start w:val="1"/>
      <w:numFmt w:val="bullet"/>
      <w:lvlText w:val=""/>
      <w:lvlJc w:val="left"/>
      <w:pPr>
        <w:tabs>
          <w:tab w:val="num" w:pos="3446"/>
        </w:tabs>
        <w:ind w:left="3446" w:hanging="360"/>
      </w:pPr>
      <w:rPr>
        <w:rFonts w:ascii="Wingdings" w:hAnsi="Wingdings" w:hint="default"/>
        <w:sz w:val="20"/>
      </w:rPr>
    </w:lvl>
    <w:lvl w:ilvl="4" w:tentative="1">
      <w:start w:val="1"/>
      <w:numFmt w:val="bullet"/>
      <w:lvlText w:val=""/>
      <w:lvlJc w:val="left"/>
      <w:pPr>
        <w:tabs>
          <w:tab w:val="num" w:pos="4166"/>
        </w:tabs>
        <w:ind w:left="4166" w:hanging="360"/>
      </w:pPr>
      <w:rPr>
        <w:rFonts w:ascii="Wingdings" w:hAnsi="Wingdings" w:hint="default"/>
        <w:sz w:val="20"/>
      </w:rPr>
    </w:lvl>
    <w:lvl w:ilvl="5" w:tentative="1">
      <w:start w:val="1"/>
      <w:numFmt w:val="bullet"/>
      <w:lvlText w:val=""/>
      <w:lvlJc w:val="left"/>
      <w:pPr>
        <w:tabs>
          <w:tab w:val="num" w:pos="4886"/>
        </w:tabs>
        <w:ind w:left="4886" w:hanging="360"/>
      </w:pPr>
      <w:rPr>
        <w:rFonts w:ascii="Wingdings" w:hAnsi="Wingdings" w:hint="default"/>
        <w:sz w:val="20"/>
      </w:rPr>
    </w:lvl>
    <w:lvl w:ilvl="6" w:tentative="1">
      <w:start w:val="1"/>
      <w:numFmt w:val="bullet"/>
      <w:lvlText w:val=""/>
      <w:lvlJc w:val="left"/>
      <w:pPr>
        <w:tabs>
          <w:tab w:val="num" w:pos="5606"/>
        </w:tabs>
        <w:ind w:left="5606" w:hanging="360"/>
      </w:pPr>
      <w:rPr>
        <w:rFonts w:ascii="Wingdings" w:hAnsi="Wingdings" w:hint="default"/>
        <w:sz w:val="20"/>
      </w:rPr>
    </w:lvl>
    <w:lvl w:ilvl="7" w:tentative="1">
      <w:start w:val="1"/>
      <w:numFmt w:val="bullet"/>
      <w:lvlText w:val=""/>
      <w:lvlJc w:val="left"/>
      <w:pPr>
        <w:tabs>
          <w:tab w:val="num" w:pos="6326"/>
        </w:tabs>
        <w:ind w:left="6326" w:hanging="360"/>
      </w:pPr>
      <w:rPr>
        <w:rFonts w:ascii="Wingdings" w:hAnsi="Wingdings" w:hint="default"/>
        <w:sz w:val="20"/>
      </w:rPr>
    </w:lvl>
    <w:lvl w:ilvl="8" w:tentative="1">
      <w:start w:val="1"/>
      <w:numFmt w:val="bullet"/>
      <w:lvlText w:val=""/>
      <w:lvlJc w:val="left"/>
      <w:pPr>
        <w:tabs>
          <w:tab w:val="num" w:pos="7046"/>
        </w:tabs>
        <w:ind w:left="7046" w:hanging="360"/>
      </w:pPr>
      <w:rPr>
        <w:rFonts w:ascii="Wingdings" w:hAnsi="Wingdings" w:hint="default"/>
        <w:sz w:val="20"/>
      </w:rPr>
    </w:lvl>
  </w:abstractNum>
  <w:abstractNum w:abstractNumId="13" w15:restartNumberingAfterBreak="0">
    <w:nsid w:val="225307F2"/>
    <w:multiLevelType w:val="multilevel"/>
    <w:tmpl w:val="F8E2BE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22BF3D8F"/>
    <w:multiLevelType w:val="multilevel"/>
    <w:tmpl w:val="AB7899C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27017A2E"/>
    <w:multiLevelType w:val="multilevel"/>
    <w:tmpl w:val="0232B7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274C3DEA"/>
    <w:multiLevelType w:val="hybridMultilevel"/>
    <w:tmpl w:val="E96ED5DA"/>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7" w15:restartNumberingAfterBreak="0">
    <w:nsid w:val="2FC25930"/>
    <w:multiLevelType w:val="hybridMultilevel"/>
    <w:tmpl w:val="99B090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04A4B88"/>
    <w:multiLevelType w:val="hybridMultilevel"/>
    <w:tmpl w:val="0598E9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17D52C1"/>
    <w:multiLevelType w:val="multilevel"/>
    <w:tmpl w:val="0734BB34"/>
    <w:lvl w:ilvl="0">
      <w:start w:val="1"/>
      <w:numFmt w:val="bullet"/>
      <w:lvlText w:val=""/>
      <w:lvlJc w:val="left"/>
      <w:pPr>
        <w:tabs>
          <w:tab w:val="num" w:pos="1286"/>
        </w:tabs>
        <w:ind w:left="1286" w:hanging="360"/>
      </w:pPr>
      <w:rPr>
        <w:rFonts w:ascii="Symbol" w:hAnsi="Symbol" w:hint="default"/>
        <w:sz w:val="20"/>
      </w:rPr>
    </w:lvl>
    <w:lvl w:ilvl="1" w:tentative="1">
      <w:start w:val="1"/>
      <w:numFmt w:val="bullet"/>
      <w:lvlText w:val="o"/>
      <w:lvlJc w:val="left"/>
      <w:pPr>
        <w:tabs>
          <w:tab w:val="num" w:pos="2006"/>
        </w:tabs>
        <w:ind w:left="2006" w:hanging="360"/>
      </w:pPr>
      <w:rPr>
        <w:rFonts w:ascii="Courier New" w:hAnsi="Courier New" w:hint="default"/>
        <w:sz w:val="20"/>
      </w:rPr>
    </w:lvl>
    <w:lvl w:ilvl="2" w:tentative="1">
      <w:start w:val="1"/>
      <w:numFmt w:val="bullet"/>
      <w:lvlText w:val=""/>
      <w:lvlJc w:val="left"/>
      <w:pPr>
        <w:tabs>
          <w:tab w:val="num" w:pos="2726"/>
        </w:tabs>
        <w:ind w:left="2726" w:hanging="360"/>
      </w:pPr>
      <w:rPr>
        <w:rFonts w:ascii="Wingdings" w:hAnsi="Wingdings" w:hint="default"/>
        <w:sz w:val="20"/>
      </w:rPr>
    </w:lvl>
    <w:lvl w:ilvl="3" w:tentative="1">
      <w:start w:val="1"/>
      <w:numFmt w:val="bullet"/>
      <w:lvlText w:val=""/>
      <w:lvlJc w:val="left"/>
      <w:pPr>
        <w:tabs>
          <w:tab w:val="num" w:pos="3446"/>
        </w:tabs>
        <w:ind w:left="3446" w:hanging="360"/>
      </w:pPr>
      <w:rPr>
        <w:rFonts w:ascii="Wingdings" w:hAnsi="Wingdings" w:hint="default"/>
        <w:sz w:val="20"/>
      </w:rPr>
    </w:lvl>
    <w:lvl w:ilvl="4" w:tentative="1">
      <w:start w:val="1"/>
      <w:numFmt w:val="bullet"/>
      <w:lvlText w:val=""/>
      <w:lvlJc w:val="left"/>
      <w:pPr>
        <w:tabs>
          <w:tab w:val="num" w:pos="4166"/>
        </w:tabs>
        <w:ind w:left="4166" w:hanging="360"/>
      </w:pPr>
      <w:rPr>
        <w:rFonts w:ascii="Wingdings" w:hAnsi="Wingdings" w:hint="default"/>
        <w:sz w:val="20"/>
      </w:rPr>
    </w:lvl>
    <w:lvl w:ilvl="5" w:tentative="1">
      <w:start w:val="1"/>
      <w:numFmt w:val="bullet"/>
      <w:lvlText w:val=""/>
      <w:lvlJc w:val="left"/>
      <w:pPr>
        <w:tabs>
          <w:tab w:val="num" w:pos="4886"/>
        </w:tabs>
        <w:ind w:left="4886" w:hanging="360"/>
      </w:pPr>
      <w:rPr>
        <w:rFonts w:ascii="Wingdings" w:hAnsi="Wingdings" w:hint="default"/>
        <w:sz w:val="20"/>
      </w:rPr>
    </w:lvl>
    <w:lvl w:ilvl="6" w:tentative="1">
      <w:start w:val="1"/>
      <w:numFmt w:val="bullet"/>
      <w:lvlText w:val=""/>
      <w:lvlJc w:val="left"/>
      <w:pPr>
        <w:tabs>
          <w:tab w:val="num" w:pos="5606"/>
        </w:tabs>
        <w:ind w:left="5606" w:hanging="360"/>
      </w:pPr>
      <w:rPr>
        <w:rFonts w:ascii="Wingdings" w:hAnsi="Wingdings" w:hint="default"/>
        <w:sz w:val="20"/>
      </w:rPr>
    </w:lvl>
    <w:lvl w:ilvl="7" w:tentative="1">
      <w:start w:val="1"/>
      <w:numFmt w:val="bullet"/>
      <w:lvlText w:val=""/>
      <w:lvlJc w:val="left"/>
      <w:pPr>
        <w:tabs>
          <w:tab w:val="num" w:pos="6326"/>
        </w:tabs>
        <w:ind w:left="6326" w:hanging="360"/>
      </w:pPr>
      <w:rPr>
        <w:rFonts w:ascii="Wingdings" w:hAnsi="Wingdings" w:hint="default"/>
        <w:sz w:val="20"/>
      </w:rPr>
    </w:lvl>
    <w:lvl w:ilvl="8" w:tentative="1">
      <w:start w:val="1"/>
      <w:numFmt w:val="bullet"/>
      <w:lvlText w:val=""/>
      <w:lvlJc w:val="left"/>
      <w:pPr>
        <w:tabs>
          <w:tab w:val="num" w:pos="7046"/>
        </w:tabs>
        <w:ind w:left="7046" w:hanging="360"/>
      </w:pPr>
      <w:rPr>
        <w:rFonts w:ascii="Wingdings" w:hAnsi="Wingdings" w:hint="default"/>
        <w:sz w:val="20"/>
      </w:rPr>
    </w:lvl>
  </w:abstractNum>
  <w:abstractNum w:abstractNumId="20" w15:restartNumberingAfterBreak="0">
    <w:nsid w:val="329E1320"/>
    <w:multiLevelType w:val="hybridMultilevel"/>
    <w:tmpl w:val="AD8C7D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335352C"/>
    <w:multiLevelType w:val="multilevel"/>
    <w:tmpl w:val="513E43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15:restartNumberingAfterBreak="0">
    <w:nsid w:val="3C067D48"/>
    <w:multiLevelType w:val="multilevel"/>
    <w:tmpl w:val="05587CCC"/>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3D175987"/>
    <w:multiLevelType w:val="multilevel"/>
    <w:tmpl w:val="0734BB34"/>
    <w:lvl w:ilvl="0">
      <w:start w:val="1"/>
      <w:numFmt w:val="bullet"/>
      <w:lvlText w:val=""/>
      <w:lvlJc w:val="left"/>
      <w:pPr>
        <w:tabs>
          <w:tab w:val="num" w:pos="1286"/>
        </w:tabs>
        <w:ind w:left="1286" w:hanging="360"/>
      </w:pPr>
      <w:rPr>
        <w:rFonts w:ascii="Symbol" w:hAnsi="Symbol" w:hint="default"/>
        <w:sz w:val="20"/>
      </w:rPr>
    </w:lvl>
    <w:lvl w:ilvl="1" w:tentative="1">
      <w:start w:val="1"/>
      <w:numFmt w:val="bullet"/>
      <w:lvlText w:val="o"/>
      <w:lvlJc w:val="left"/>
      <w:pPr>
        <w:tabs>
          <w:tab w:val="num" w:pos="2006"/>
        </w:tabs>
        <w:ind w:left="2006" w:hanging="360"/>
      </w:pPr>
      <w:rPr>
        <w:rFonts w:ascii="Courier New" w:hAnsi="Courier New" w:hint="default"/>
        <w:sz w:val="20"/>
      </w:rPr>
    </w:lvl>
    <w:lvl w:ilvl="2" w:tentative="1">
      <w:start w:val="1"/>
      <w:numFmt w:val="bullet"/>
      <w:lvlText w:val=""/>
      <w:lvlJc w:val="left"/>
      <w:pPr>
        <w:tabs>
          <w:tab w:val="num" w:pos="2726"/>
        </w:tabs>
        <w:ind w:left="2726" w:hanging="360"/>
      </w:pPr>
      <w:rPr>
        <w:rFonts w:ascii="Wingdings" w:hAnsi="Wingdings" w:hint="default"/>
        <w:sz w:val="20"/>
      </w:rPr>
    </w:lvl>
    <w:lvl w:ilvl="3" w:tentative="1">
      <w:start w:val="1"/>
      <w:numFmt w:val="bullet"/>
      <w:lvlText w:val=""/>
      <w:lvlJc w:val="left"/>
      <w:pPr>
        <w:tabs>
          <w:tab w:val="num" w:pos="3446"/>
        </w:tabs>
        <w:ind w:left="3446" w:hanging="360"/>
      </w:pPr>
      <w:rPr>
        <w:rFonts w:ascii="Wingdings" w:hAnsi="Wingdings" w:hint="default"/>
        <w:sz w:val="20"/>
      </w:rPr>
    </w:lvl>
    <w:lvl w:ilvl="4" w:tentative="1">
      <w:start w:val="1"/>
      <w:numFmt w:val="bullet"/>
      <w:lvlText w:val=""/>
      <w:lvlJc w:val="left"/>
      <w:pPr>
        <w:tabs>
          <w:tab w:val="num" w:pos="4166"/>
        </w:tabs>
        <w:ind w:left="4166" w:hanging="360"/>
      </w:pPr>
      <w:rPr>
        <w:rFonts w:ascii="Wingdings" w:hAnsi="Wingdings" w:hint="default"/>
        <w:sz w:val="20"/>
      </w:rPr>
    </w:lvl>
    <w:lvl w:ilvl="5" w:tentative="1">
      <w:start w:val="1"/>
      <w:numFmt w:val="bullet"/>
      <w:lvlText w:val=""/>
      <w:lvlJc w:val="left"/>
      <w:pPr>
        <w:tabs>
          <w:tab w:val="num" w:pos="4886"/>
        </w:tabs>
        <w:ind w:left="4886" w:hanging="360"/>
      </w:pPr>
      <w:rPr>
        <w:rFonts w:ascii="Wingdings" w:hAnsi="Wingdings" w:hint="default"/>
        <w:sz w:val="20"/>
      </w:rPr>
    </w:lvl>
    <w:lvl w:ilvl="6" w:tentative="1">
      <w:start w:val="1"/>
      <w:numFmt w:val="bullet"/>
      <w:lvlText w:val=""/>
      <w:lvlJc w:val="left"/>
      <w:pPr>
        <w:tabs>
          <w:tab w:val="num" w:pos="5606"/>
        </w:tabs>
        <w:ind w:left="5606" w:hanging="360"/>
      </w:pPr>
      <w:rPr>
        <w:rFonts w:ascii="Wingdings" w:hAnsi="Wingdings" w:hint="default"/>
        <w:sz w:val="20"/>
      </w:rPr>
    </w:lvl>
    <w:lvl w:ilvl="7" w:tentative="1">
      <w:start w:val="1"/>
      <w:numFmt w:val="bullet"/>
      <w:lvlText w:val=""/>
      <w:lvlJc w:val="left"/>
      <w:pPr>
        <w:tabs>
          <w:tab w:val="num" w:pos="6326"/>
        </w:tabs>
        <w:ind w:left="6326" w:hanging="360"/>
      </w:pPr>
      <w:rPr>
        <w:rFonts w:ascii="Wingdings" w:hAnsi="Wingdings" w:hint="default"/>
        <w:sz w:val="20"/>
      </w:rPr>
    </w:lvl>
    <w:lvl w:ilvl="8" w:tentative="1">
      <w:start w:val="1"/>
      <w:numFmt w:val="bullet"/>
      <w:lvlText w:val=""/>
      <w:lvlJc w:val="left"/>
      <w:pPr>
        <w:tabs>
          <w:tab w:val="num" w:pos="7046"/>
        </w:tabs>
        <w:ind w:left="7046" w:hanging="360"/>
      </w:pPr>
      <w:rPr>
        <w:rFonts w:ascii="Wingdings" w:hAnsi="Wingdings" w:hint="default"/>
        <w:sz w:val="20"/>
      </w:rPr>
    </w:lvl>
  </w:abstractNum>
  <w:abstractNum w:abstractNumId="24" w15:restartNumberingAfterBreak="0">
    <w:nsid w:val="3FBC4B6A"/>
    <w:multiLevelType w:val="multilevel"/>
    <w:tmpl w:val="B8400692"/>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444A0B1D"/>
    <w:multiLevelType w:val="hybridMultilevel"/>
    <w:tmpl w:val="941223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44B2E62"/>
    <w:multiLevelType w:val="hybridMultilevel"/>
    <w:tmpl w:val="2F96E3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7AD0CE1"/>
    <w:multiLevelType w:val="multilevel"/>
    <w:tmpl w:val="6696E476"/>
    <w:lvl w:ilvl="0">
      <w:start w:val="1"/>
      <w:numFmt w:val="bullet"/>
      <w:lvlText w:val=""/>
      <w:lvlJc w:val="left"/>
      <w:pPr>
        <w:tabs>
          <w:tab w:val="num" w:pos="1286"/>
        </w:tabs>
        <w:ind w:left="1286" w:hanging="360"/>
      </w:pPr>
      <w:rPr>
        <w:rFonts w:ascii="Symbol" w:hAnsi="Symbol" w:hint="default"/>
        <w:sz w:val="20"/>
      </w:rPr>
    </w:lvl>
    <w:lvl w:ilvl="1" w:tentative="1">
      <w:start w:val="1"/>
      <w:numFmt w:val="bullet"/>
      <w:lvlText w:val="o"/>
      <w:lvlJc w:val="left"/>
      <w:pPr>
        <w:tabs>
          <w:tab w:val="num" w:pos="2006"/>
        </w:tabs>
        <w:ind w:left="2006" w:hanging="360"/>
      </w:pPr>
      <w:rPr>
        <w:rFonts w:ascii="Courier New" w:hAnsi="Courier New" w:hint="default"/>
        <w:sz w:val="20"/>
      </w:rPr>
    </w:lvl>
    <w:lvl w:ilvl="2" w:tentative="1">
      <w:start w:val="1"/>
      <w:numFmt w:val="bullet"/>
      <w:lvlText w:val=""/>
      <w:lvlJc w:val="left"/>
      <w:pPr>
        <w:tabs>
          <w:tab w:val="num" w:pos="2726"/>
        </w:tabs>
        <w:ind w:left="2726" w:hanging="360"/>
      </w:pPr>
      <w:rPr>
        <w:rFonts w:ascii="Wingdings" w:hAnsi="Wingdings" w:hint="default"/>
        <w:sz w:val="20"/>
      </w:rPr>
    </w:lvl>
    <w:lvl w:ilvl="3" w:tentative="1">
      <w:start w:val="1"/>
      <w:numFmt w:val="bullet"/>
      <w:lvlText w:val=""/>
      <w:lvlJc w:val="left"/>
      <w:pPr>
        <w:tabs>
          <w:tab w:val="num" w:pos="3446"/>
        </w:tabs>
        <w:ind w:left="3446" w:hanging="360"/>
      </w:pPr>
      <w:rPr>
        <w:rFonts w:ascii="Wingdings" w:hAnsi="Wingdings" w:hint="default"/>
        <w:sz w:val="20"/>
      </w:rPr>
    </w:lvl>
    <w:lvl w:ilvl="4" w:tentative="1">
      <w:start w:val="1"/>
      <w:numFmt w:val="bullet"/>
      <w:lvlText w:val=""/>
      <w:lvlJc w:val="left"/>
      <w:pPr>
        <w:tabs>
          <w:tab w:val="num" w:pos="4166"/>
        </w:tabs>
        <w:ind w:left="4166" w:hanging="360"/>
      </w:pPr>
      <w:rPr>
        <w:rFonts w:ascii="Wingdings" w:hAnsi="Wingdings" w:hint="default"/>
        <w:sz w:val="20"/>
      </w:rPr>
    </w:lvl>
    <w:lvl w:ilvl="5" w:tentative="1">
      <w:start w:val="1"/>
      <w:numFmt w:val="bullet"/>
      <w:lvlText w:val=""/>
      <w:lvlJc w:val="left"/>
      <w:pPr>
        <w:tabs>
          <w:tab w:val="num" w:pos="4886"/>
        </w:tabs>
        <w:ind w:left="4886" w:hanging="360"/>
      </w:pPr>
      <w:rPr>
        <w:rFonts w:ascii="Wingdings" w:hAnsi="Wingdings" w:hint="default"/>
        <w:sz w:val="20"/>
      </w:rPr>
    </w:lvl>
    <w:lvl w:ilvl="6" w:tentative="1">
      <w:start w:val="1"/>
      <w:numFmt w:val="bullet"/>
      <w:lvlText w:val=""/>
      <w:lvlJc w:val="left"/>
      <w:pPr>
        <w:tabs>
          <w:tab w:val="num" w:pos="5606"/>
        </w:tabs>
        <w:ind w:left="5606" w:hanging="360"/>
      </w:pPr>
      <w:rPr>
        <w:rFonts w:ascii="Wingdings" w:hAnsi="Wingdings" w:hint="default"/>
        <w:sz w:val="20"/>
      </w:rPr>
    </w:lvl>
    <w:lvl w:ilvl="7" w:tentative="1">
      <w:start w:val="1"/>
      <w:numFmt w:val="bullet"/>
      <w:lvlText w:val=""/>
      <w:lvlJc w:val="left"/>
      <w:pPr>
        <w:tabs>
          <w:tab w:val="num" w:pos="6326"/>
        </w:tabs>
        <w:ind w:left="6326" w:hanging="360"/>
      </w:pPr>
      <w:rPr>
        <w:rFonts w:ascii="Wingdings" w:hAnsi="Wingdings" w:hint="default"/>
        <w:sz w:val="20"/>
      </w:rPr>
    </w:lvl>
    <w:lvl w:ilvl="8" w:tentative="1">
      <w:start w:val="1"/>
      <w:numFmt w:val="bullet"/>
      <w:lvlText w:val=""/>
      <w:lvlJc w:val="left"/>
      <w:pPr>
        <w:tabs>
          <w:tab w:val="num" w:pos="7046"/>
        </w:tabs>
        <w:ind w:left="7046" w:hanging="360"/>
      </w:pPr>
      <w:rPr>
        <w:rFonts w:ascii="Wingdings" w:hAnsi="Wingdings" w:hint="default"/>
        <w:sz w:val="20"/>
      </w:rPr>
    </w:lvl>
  </w:abstractNum>
  <w:abstractNum w:abstractNumId="28" w15:restartNumberingAfterBreak="0">
    <w:nsid w:val="4DA74BCC"/>
    <w:multiLevelType w:val="hybridMultilevel"/>
    <w:tmpl w:val="3990B832"/>
    <w:lvl w:ilvl="0" w:tplc="3B3CCC40">
      <w:start w:val="1"/>
      <w:numFmt w:val="decimal"/>
      <w:lvlText w:val="%1."/>
      <w:lvlJc w:val="left"/>
      <w:pPr>
        <w:ind w:left="926" w:hanging="360"/>
      </w:pPr>
      <w:rPr>
        <w:rFonts w:hint="default"/>
      </w:rPr>
    </w:lvl>
    <w:lvl w:ilvl="1" w:tplc="08090019" w:tentative="1">
      <w:start w:val="1"/>
      <w:numFmt w:val="lowerLetter"/>
      <w:lvlText w:val="%2."/>
      <w:lvlJc w:val="left"/>
      <w:pPr>
        <w:ind w:left="1646" w:hanging="360"/>
      </w:pPr>
    </w:lvl>
    <w:lvl w:ilvl="2" w:tplc="0809001B" w:tentative="1">
      <w:start w:val="1"/>
      <w:numFmt w:val="lowerRoman"/>
      <w:lvlText w:val="%3."/>
      <w:lvlJc w:val="right"/>
      <w:pPr>
        <w:ind w:left="2366" w:hanging="180"/>
      </w:pPr>
    </w:lvl>
    <w:lvl w:ilvl="3" w:tplc="0809000F" w:tentative="1">
      <w:start w:val="1"/>
      <w:numFmt w:val="decimal"/>
      <w:lvlText w:val="%4."/>
      <w:lvlJc w:val="left"/>
      <w:pPr>
        <w:ind w:left="3086" w:hanging="360"/>
      </w:pPr>
    </w:lvl>
    <w:lvl w:ilvl="4" w:tplc="08090019" w:tentative="1">
      <w:start w:val="1"/>
      <w:numFmt w:val="lowerLetter"/>
      <w:lvlText w:val="%5."/>
      <w:lvlJc w:val="left"/>
      <w:pPr>
        <w:ind w:left="3806" w:hanging="360"/>
      </w:pPr>
    </w:lvl>
    <w:lvl w:ilvl="5" w:tplc="0809001B" w:tentative="1">
      <w:start w:val="1"/>
      <w:numFmt w:val="lowerRoman"/>
      <w:lvlText w:val="%6."/>
      <w:lvlJc w:val="right"/>
      <w:pPr>
        <w:ind w:left="4526" w:hanging="180"/>
      </w:pPr>
    </w:lvl>
    <w:lvl w:ilvl="6" w:tplc="0809000F" w:tentative="1">
      <w:start w:val="1"/>
      <w:numFmt w:val="decimal"/>
      <w:lvlText w:val="%7."/>
      <w:lvlJc w:val="left"/>
      <w:pPr>
        <w:ind w:left="5246" w:hanging="360"/>
      </w:pPr>
    </w:lvl>
    <w:lvl w:ilvl="7" w:tplc="08090019" w:tentative="1">
      <w:start w:val="1"/>
      <w:numFmt w:val="lowerLetter"/>
      <w:lvlText w:val="%8."/>
      <w:lvlJc w:val="left"/>
      <w:pPr>
        <w:ind w:left="5966" w:hanging="360"/>
      </w:pPr>
    </w:lvl>
    <w:lvl w:ilvl="8" w:tplc="0809001B" w:tentative="1">
      <w:start w:val="1"/>
      <w:numFmt w:val="lowerRoman"/>
      <w:lvlText w:val="%9."/>
      <w:lvlJc w:val="right"/>
      <w:pPr>
        <w:ind w:left="6686" w:hanging="180"/>
      </w:pPr>
    </w:lvl>
  </w:abstractNum>
  <w:abstractNum w:abstractNumId="29" w15:restartNumberingAfterBreak="0">
    <w:nsid w:val="4DD7769D"/>
    <w:multiLevelType w:val="hybridMultilevel"/>
    <w:tmpl w:val="77FC73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EBD6E96"/>
    <w:multiLevelType w:val="hybridMultilevel"/>
    <w:tmpl w:val="6BCABE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EC17766"/>
    <w:multiLevelType w:val="multilevel"/>
    <w:tmpl w:val="A8AA12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52AF5C8C"/>
    <w:multiLevelType w:val="multilevel"/>
    <w:tmpl w:val="4A1A4E68"/>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15:restartNumberingAfterBreak="0">
    <w:nsid w:val="52DF0E35"/>
    <w:multiLevelType w:val="multilevel"/>
    <w:tmpl w:val="82F68524"/>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569D1801"/>
    <w:multiLevelType w:val="hybridMultilevel"/>
    <w:tmpl w:val="23B42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E2C7E43"/>
    <w:multiLevelType w:val="multilevel"/>
    <w:tmpl w:val="254640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60427DF1"/>
    <w:multiLevelType w:val="multilevel"/>
    <w:tmpl w:val="6696E476"/>
    <w:lvl w:ilvl="0">
      <w:start w:val="1"/>
      <w:numFmt w:val="bullet"/>
      <w:lvlText w:val=""/>
      <w:lvlJc w:val="left"/>
      <w:pPr>
        <w:tabs>
          <w:tab w:val="num" w:pos="1286"/>
        </w:tabs>
        <w:ind w:left="1286" w:hanging="360"/>
      </w:pPr>
      <w:rPr>
        <w:rFonts w:ascii="Symbol" w:hAnsi="Symbol" w:hint="default"/>
        <w:sz w:val="20"/>
      </w:rPr>
    </w:lvl>
    <w:lvl w:ilvl="1" w:tentative="1">
      <w:start w:val="1"/>
      <w:numFmt w:val="bullet"/>
      <w:lvlText w:val="o"/>
      <w:lvlJc w:val="left"/>
      <w:pPr>
        <w:tabs>
          <w:tab w:val="num" w:pos="2006"/>
        </w:tabs>
        <w:ind w:left="2006" w:hanging="360"/>
      </w:pPr>
      <w:rPr>
        <w:rFonts w:ascii="Courier New" w:hAnsi="Courier New" w:hint="default"/>
        <w:sz w:val="20"/>
      </w:rPr>
    </w:lvl>
    <w:lvl w:ilvl="2" w:tentative="1">
      <w:start w:val="1"/>
      <w:numFmt w:val="bullet"/>
      <w:lvlText w:val=""/>
      <w:lvlJc w:val="left"/>
      <w:pPr>
        <w:tabs>
          <w:tab w:val="num" w:pos="2726"/>
        </w:tabs>
        <w:ind w:left="2726" w:hanging="360"/>
      </w:pPr>
      <w:rPr>
        <w:rFonts w:ascii="Wingdings" w:hAnsi="Wingdings" w:hint="default"/>
        <w:sz w:val="20"/>
      </w:rPr>
    </w:lvl>
    <w:lvl w:ilvl="3" w:tentative="1">
      <w:start w:val="1"/>
      <w:numFmt w:val="bullet"/>
      <w:lvlText w:val=""/>
      <w:lvlJc w:val="left"/>
      <w:pPr>
        <w:tabs>
          <w:tab w:val="num" w:pos="3446"/>
        </w:tabs>
        <w:ind w:left="3446" w:hanging="360"/>
      </w:pPr>
      <w:rPr>
        <w:rFonts w:ascii="Wingdings" w:hAnsi="Wingdings" w:hint="default"/>
        <w:sz w:val="20"/>
      </w:rPr>
    </w:lvl>
    <w:lvl w:ilvl="4" w:tentative="1">
      <w:start w:val="1"/>
      <w:numFmt w:val="bullet"/>
      <w:lvlText w:val=""/>
      <w:lvlJc w:val="left"/>
      <w:pPr>
        <w:tabs>
          <w:tab w:val="num" w:pos="4166"/>
        </w:tabs>
        <w:ind w:left="4166" w:hanging="360"/>
      </w:pPr>
      <w:rPr>
        <w:rFonts w:ascii="Wingdings" w:hAnsi="Wingdings" w:hint="default"/>
        <w:sz w:val="20"/>
      </w:rPr>
    </w:lvl>
    <w:lvl w:ilvl="5" w:tentative="1">
      <w:start w:val="1"/>
      <w:numFmt w:val="bullet"/>
      <w:lvlText w:val=""/>
      <w:lvlJc w:val="left"/>
      <w:pPr>
        <w:tabs>
          <w:tab w:val="num" w:pos="4886"/>
        </w:tabs>
        <w:ind w:left="4886" w:hanging="360"/>
      </w:pPr>
      <w:rPr>
        <w:rFonts w:ascii="Wingdings" w:hAnsi="Wingdings" w:hint="default"/>
        <w:sz w:val="20"/>
      </w:rPr>
    </w:lvl>
    <w:lvl w:ilvl="6" w:tentative="1">
      <w:start w:val="1"/>
      <w:numFmt w:val="bullet"/>
      <w:lvlText w:val=""/>
      <w:lvlJc w:val="left"/>
      <w:pPr>
        <w:tabs>
          <w:tab w:val="num" w:pos="5606"/>
        </w:tabs>
        <w:ind w:left="5606" w:hanging="360"/>
      </w:pPr>
      <w:rPr>
        <w:rFonts w:ascii="Wingdings" w:hAnsi="Wingdings" w:hint="default"/>
        <w:sz w:val="20"/>
      </w:rPr>
    </w:lvl>
    <w:lvl w:ilvl="7" w:tentative="1">
      <w:start w:val="1"/>
      <w:numFmt w:val="bullet"/>
      <w:lvlText w:val=""/>
      <w:lvlJc w:val="left"/>
      <w:pPr>
        <w:tabs>
          <w:tab w:val="num" w:pos="6326"/>
        </w:tabs>
        <w:ind w:left="6326" w:hanging="360"/>
      </w:pPr>
      <w:rPr>
        <w:rFonts w:ascii="Wingdings" w:hAnsi="Wingdings" w:hint="default"/>
        <w:sz w:val="20"/>
      </w:rPr>
    </w:lvl>
    <w:lvl w:ilvl="8" w:tentative="1">
      <w:start w:val="1"/>
      <w:numFmt w:val="bullet"/>
      <w:lvlText w:val=""/>
      <w:lvlJc w:val="left"/>
      <w:pPr>
        <w:tabs>
          <w:tab w:val="num" w:pos="7046"/>
        </w:tabs>
        <w:ind w:left="7046" w:hanging="360"/>
      </w:pPr>
      <w:rPr>
        <w:rFonts w:ascii="Wingdings" w:hAnsi="Wingdings" w:hint="default"/>
        <w:sz w:val="20"/>
      </w:rPr>
    </w:lvl>
  </w:abstractNum>
  <w:abstractNum w:abstractNumId="37" w15:restartNumberingAfterBreak="0">
    <w:nsid w:val="634B10C3"/>
    <w:multiLevelType w:val="multilevel"/>
    <w:tmpl w:val="790E8B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15:restartNumberingAfterBreak="0">
    <w:nsid w:val="634B7CB7"/>
    <w:multiLevelType w:val="multilevel"/>
    <w:tmpl w:val="94E6DAB6"/>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 w15:restartNumberingAfterBreak="0">
    <w:nsid w:val="64E60E97"/>
    <w:multiLevelType w:val="hybridMultilevel"/>
    <w:tmpl w:val="C64A78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61E482F"/>
    <w:multiLevelType w:val="hybridMultilevel"/>
    <w:tmpl w:val="FA52E8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6521B18"/>
    <w:multiLevelType w:val="multilevel"/>
    <w:tmpl w:val="5810E0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15:restartNumberingAfterBreak="0">
    <w:nsid w:val="69B75AF6"/>
    <w:multiLevelType w:val="hybridMultilevel"/>
    <w:tmpl w:val="C70A72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EE9294E"/>
    <w:multiLevelType w:val="hybridMultilevel"/>
    <w:tmpl w:val="96B048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6F24191D"/>
    <w:multiLevelType w:val="hybridMultilevel"/>
    <w:tmpl w:val="334C5D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FBB1B54"/>
    <w:multiLevelType w:val="hybridMultilevel"/>
    <w:tmpl w:val="54940F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06A6993"/>
    <w:multiLevelType w:val="multilevel"/>
    <w:tmpl w:val="DB4A68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 w15:restartNumberingAfterBreak="0">
    <w:nsid w:val="71E23DF7"/>
    <w:multiLevelType w:val="multilevel"/>
    <w:tmpl w:val="BA82C00E"/>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 w15:restartNumberingAfterBreak="0">
    <w:nsid w:val="746D554C"/>
    <w:multiLevelType w:val="multilevel"/>
    <w:tmpl w:val="FB7EB6A2"/>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15:restartNumberingAfterBreak="0">
    <w:nsid w:val="76C77509"/>
    <w:multiLevelType w:val="hybridMultilevel"/>
    <w:tmpl w:val="3C68BC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776122FD"/>
    <w:multiLevelType w:val="multilevel"/>
    <w:tmpl w:val="D8C6A95E"/>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1" w15:restartNumberingAfterBreak="0">
    <w:nsid w:val="7A513648"/>
    <w:multiLevelType w:val="hybridMultilevel"/>
    <w:tmpl w:val="489A9D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4"/>
  </w:num>
  <w:num w:numId="2">
    <w:abstractNumId w:val="3"/>
  </w:num>
  <w:num w:numId="3">
    <w:abstractNumId w:val="0"/>
  </w:num>
  <w:num w:numId="4">
    <w:abstractNumId w:val="35"/>
  </w:num>
  <w:num w:numId="5">
    <w:abstractNumId w:val="37"/>
  </w:num>
  <w:num w:numId="6">
    <w:abstractNumId w:val="15"/>
  </w:num>
  <w:num w:numId="7">
    <w:abstractNumId w:val="10"/>
  </w:num>
  <w:num w:numId="8">
    <w:abstractNumId w:val="11"/>
  </w:num>
  <w:num w:numId="9">
    <w:abstractNumId w:val="13"/>
  </w:num>
  <w:num w:numId="10">
    <w:abstractNumId w:val="2"/>
  </w:num>
  <w:num w:numId="11">
    <w:abstractNumId w:val="31"/>
  </w:num>
  <w:num w:numId="12">
    <w:abstractNumId w:val="24"/>
  </w:num>
  <w:num w:numId="13">
    <w:abstractNumId w:val="46"/>
  </w:num>
  <w:num w:numId="14">
    <w:abstractNumId w:val="41"/>
  </w:num>
  <w:num w:numId="15">
    <w:abstractNumId w:val="21"/>
  </w:num>
  <w:num w:numId="16">
    <w:abstractNumId w:val="6"/>
  </w:num>
  <w:num w:numId="17">
    <w:abstractNumId w:val="25"/>
  </w:num>
  <w:num w:numId="18">
    <w:abstractNumId w:val="16"/>
  </w:num>
  <w:num w:numId="19">
    <w:abstractNumId w:val="28"/>
  </w:num>
  <w:num w:numId="20">
    <w:abstractNumId w:val="34"/>
  </w:num>
  <w:num w:numId="21">
    <w:abstractNumId w:val="39"/>
  </w:num>
  <w:num w:numId="22">
    <w:abstractNumId w:val="44"/>
  </w:num>
  <w:num w:numId="23">
    <w:abstractNumId w:val="27"/>
  </w:num>
  <w:num w:numId="24">
    <w:abstractNumId w:val="36"/>
  </w:num>
  <w:num w:numId="25">
    <w:abstractNumId w:val="8"/>
  </w:num>
  <w:num w:numId="26">
    <w:abstractNumId w:val="1"/>
  </w:num>
  <w:num w:numId="27">
    <w:abstractNumId w:val="43"/>
  </w:num>
  <w:num w:numId="28">
    <w:abstractNumId w:val="23"/>
  </w:num>
  <w:num w:numId="29">
    <w:abstractNumId w:val="12"/>
  </w:num>
  <w:num w:numId="30">
    <w:abstractNumId w:val="19"/>
  </w:num>
  <w:num w:numId="31">
    <w:abstractNumId w:val="42"/>
  </w:num>
  <w:num w:numId="32">
    <w:abstractNumId w:val="45"/>
  </w:num>
  <w:num w:numId="33">
    <w:abstractNumId w:val="30"/>
  </w:num>
  <w:num w:numId="34">
    <w:abstractNumId w:val="18"/>
  </w:num>
  <w:num w:numId="35">
    <w:abstractNumId w:val="51"/>
  </w:num>
  <w:num w:numId="36">
    <w:abstractNumId w:val="26"/>
  </w:num>
  <w:num w:numId="37">
    <w:abstractNumId w:val="49"/>
  </w:num>
  <w:num w:numId="38">
    <w:abstractNumId w:val="7"/>
  </w:num>
  <w:num w:numId="39">
    <w:abstractNumId w:val="20"/>
  </w:num>
  <w:num w:numId="40">
    <w:abstractNumId w:val="40"/>
  </w:num>
  <w:num w:numId="41">
    <w:abstractNumId w:val="29"/>
  </w:num>
  <w:num w:numId="42">
    <w:abstractNumId w:val="47"/>
  </w:num>
  <w:num w:numId="43">
    <w:abstractNumId w:val="50"/>
  </w:num>
  <w:num w:numId="44">
    <w:abstractNumId w:val="17"/>
  </w:num>
  <w:num w:numId="45">
    <w:abstractNumId w:val="5"/>
  </w:num>
  <w:num w:numId="46">
    <w:abstractNumId w:val="22"/>
  </w:num>
  <w:num w:numId="47">
    <w:abstractNumId w:val="32"/>
  </w:num>
  <w:num w:numId="48">
    <w:abstractNumId w:val="38"/>
  </w:num>
  <w:num w:numId="49">
    <w:abstractNumId w:val="48"/>
  </w:num>
  <w:num w:numId="50">
    <w:abstractNumId w:val="4"/>
  </w:num>
  <w:num w:numId="51">
    <w:abstractNumId w:val="33"/>
  </w:num>
  <w:num w:numId="5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F5E"/>
    <w:rsid w:val="00013417"/>
    <w:rsid w:val="00020E2F"/>
    <w:rsid w:val="0002629E"/>
    <w:rsid w:val="00050A3C"/>
    <w:rsid w:val="00074DDA"/>
    <w:rsid w:val="000E3D51"/>
    <w:rsid w:val="000F35C9"/>
    <w:rsid w:val="001031A8"/>
    <w:rsid w:val="001627D3"/>
    <w:rsid w:val="00195AFE"/>
    <w:rsid w:val="001B5AC4"/>
    <w:rsid w:val="001D35F2"/>
    <w:rsid w:val="001D688A"/>
    <w:rsid w:val="001F32AD"/>
    <w:rsid w:val="0021673C"/>
    <w:rsid w:val="00230D32"/>
    <w:rsid w:val="00232177"/>
    <w:rsid w:val="00235C55"/>
    <w:rsid w:val="002467A6"/>
    <w:rsid w:val="00253212"/>
    <w:rsid w:val="002610BF"/>
    <w:rsid w:val="002A3B8C"/>
    <w:rsid w:val="002C7635"/>
    <w:rsid w:val="00311319"/>
    <w:rsid w:val="003166A7"/>
    <w:rsid w:val="003669CD"/>
    <w:rsid w:val="00380523"/>
    <w:rsid w:val="00385844"/>
    <w:rsid w:val="003B3100"/>
    <w:rsid w:val="003B4301"/>
    <w:rsid w:val="003C4555"/>
    <w:rsid w:val="003F706F"/>
    <w:rsid w:val="00400BFC"/>
    <w:rsid w:val="00405427"/>
    <w:rsid w:val="00430CAD"/>
    <w:rsid w:val="004337DD"/>
    <w:rsid w:val="004B427C"/>
    <w:rsid w:val="004D39B5"/>
    <w:rsid w:val="004D676B"/>
    <w:rsid w:val="004F6052"/>
    <w:rsid w:val="00533F5E"/>
    <w:rsid w:val="00537BAA"/>
    <w:rsid w:val="00542763"/>
    <w:rsid w:val="005A548D"/>
    <w:rsid w:val="005D478A"/>
    <w:rsid w:val="005E1309"/>
    <w:rsid w:val="00600C62"/>
    <w:rsid w:val="00646261"/>
    <w:rsid w:val="00667FCA"/>
    <w:rsid w:val="00675D93"/>
    <w:rsid w:val="00677472"/>
    <w:rsid w:val="006A6553"/>
    <w:rsid w:val="006A7EFB"/>
    <w:rsid w:val="006B0713"/>
    <w:rsid w:val="006C5930"/>
    <w:rsid w:val="006E3D7B"/>
    <w:rsid w:val="00720C30"/>
    <w:rsid w:val="00726D98"/>
    <w:rsid w:val="00755F61"/>
    <w:rsid w:val="007716B6"/>
    <w:rsid w:val="00780C88"/>
    <w:rsid w:val="00797C14"/>
    <w:rsid w:val="007A3A08"/>
    <w:rsid w:val="007C42B8"/>
    <w:rsid w:val="007E5777"/>
    <w:rsid w:val="00853139"/>
    <w:rsid w:val="008674BF"/>
    <w:rsid w:val="00880BB2"/>
    <w:rsid w:val="008D42F4"/>
    <w:rsid w:val="008E05AE"/>
    <w:rsid w:val="008E3A1D"/>
    <w:rsid w:val="008F207A"/>
    <w:rsid w:val="00922ECE"/>
    <w:rsid w:val="00932DD1"/>
    <w:rsid w:val="00974011"/>
    <w:rsid w:val="00977BB4"/>
    <w:rsid w:val="009964BF"/>
    <w:rsid w:val="009F00B7"/>
    <w:rsid w:val="00A54CB3"/>
    <w:rsid w:val="00A5634C"/>
    <w:rsid w:val="00A579E6"/>
    <w:rsid w:val="00A70855"/>
    <w:rsid w:val="00A751D2"/>
    <w:rsid w:val="00A87066"/>
    <w:rsid w:val="00A933A6"/>
    <w:rsid w:val="00AA1218"/>
    <w:rsid w:val="00B22AB7"/>
    <w:rsid w:val="00B31D9F"/>
    <w:rsid w:val="00B46460"/>
    <w:rsid w:val="00B52F0D"/>
    <w:rsid w:val="00B54976"/>
    <w:rsid w:val="00B77BE3"/>
    <w:rsid w:val="00B82DD1"/>
    <w:rsid w:val="00BB71F4"/>
    <w:rsid w:val="00C46B5C"/>
    <w:rsid w:val="00CA2127"/>
    <w:rsid w:val="00CB21EE"/>
    <w:rsid w:val="00CB438B"/>
    <w:rsid w:val="00D7763A"/>
    <w:rsid w:val="00D8418A"/>
    <w:rsid w:val="00D87F23"/>
    <w:rsid w:val="00DC2A73"/>
    <w:rsid w:val="00DD3BC4"/>
    <w:rsid w:val="00DF03F4"/>
    <w:rsid w:val="00E30F5A"/>
    <w:rsid w:val="00E662CC"/>
    <w:rsid w:val="00EE13F7"/>
    <w:rsid w:val="00EF78C0"/>
    <w:rsid w:val="00F121E0"/>
    <w:rsid w:val="00F24253"/>
    <w:rsid w:val="00F242BE"/>
    <w:rsid w:val="00F54A65"/>
    <w:rsid w:val="00F5583C"/>
    <w:rsid w:val="00F71266"/>
    <w:rsid w:val="00FA3BB4"/>
    <w:rsid w:val="00FB00C3"/>
    <w:rsid w:val="00FD3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7139"/>
  <w15:docId w15:val="{6F826FE2-0357-4BB3-91BA-B803FE773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460"/>
      <w:outlineLvl w:val="0"/>
    </w:pPr>
    <w:rPr>
      <w:b/>
      <w:bCs/>
      <w:sz w:val="28"/>
      <w:szCs w:val="28"/>
    </w:rPr>
  </w:style>
  <w:style w:type="paragraph" w:styleId="Heading2">
    <w:name w:val="heading 2"/>
    <w:basedOn w:val="Normal"/>
    <w:uiPriority w:val="9"/>
    <w:unhideWhenUsed/>
    <w:qFormat/>
    <w:pPr>
      <w:ind w:left="460"/>
      <w:outlineLvl w:val="1"/>
    </w:pPr>
    <w:rPr>
      <w:b/>
      <w:bCs/>
      <w:sz w:val="24"/>
      <w:szCs w:val="24"/>
    </w:rPr>
  </w:style>
  <w:style w:type="paragraph" w:styleId="Heading3">
    <w:name w:val="heading 3"/>
    <w:basedOn w:val="Normal"/>
    <w:uiPriority w:val="9"/>
    <w:unhideWhenUsed/>
    <w:qFormat/>
    <w:pPr>
      <w:ind w:left="460"/>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500"/>
      <w:ind w:left="345"/>
      <w:jc w:val="center"/>
    </w:pPr>
    <w:rPr>
      <w:b/>
      <w:bCs/>
      <w:sz w:val="52"/>
      <w:szCs w:val="52"/>
    </w:rPr>
  </w:style>
  <w:style w:type="paragraph" w:styleId="BodyText">
    <w:name w:val="Body Text"/>
    <w:basedOn w:val="Normal"/>
    <w:link w:val="BodyTextChar"/>
    <w:uiPriority w:val="1"/>
    <w:qFormat/>
    <w:pPr>
      <w:ind w:left="460"/>
    </w:pPr>
  </w:style>
  <w:style w:type="paragraph" w:styleId="ListParagraph">
    <w:name w:val="List Paragraph"/>
    <w:basedOn w:val="Normal"/>
    <w:uiPriority w:val="1"/>
    <w:qFormat/>
    <w:pPr>
      <w:spacing w:before="27"/>
      <w:ind w:left="1180"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665546"/>
    <w:pPr>
      <w:tabs>
        <w:tab w:val="center" w:pos="4513"/>
        <w:tab w:val="right" w:pos="9026"/>
      </w:tabs>
    </w:pPr>
  </w:style>
  <w:style w:type="character" w:customStyle="1" w:styleId="HeaderChar">
    <w:name w:val="Header Char"/>
    <w:basedOn w:val="DefaultParagraphFont"/>
    <w:link w:val="Header"/>
    <w:uiPriority w:val="99"/>
    <w:rsid w:val="00665546"/>
    <w:rPr>
      <w:rFonts w:ascii="Calibri" w:eastAsia="Calibri" w:hAnsi="Calibri" w:cs="Calibri"/>
    </w:rPr>
  </w:style>
  <w:style w:type="paragraph" w:styleId="Footer">
    <w:name w:val="footer"/>
    <w:basedOn w:val="Normal"/>
    <w:link w:val="FooterChar"/>
    <w:uiPriority w:val="99"/>
    <w:unhideWhenUsed/>
    <w:rsid w:val="00665546"/>
    <w:pPr>
      <w:tabs>
        <w:tab w:val="center" w:pos="4513"/>
        <w:tab w:val="right" w:pos="9026"/>
      </w:tabs>
    </w:pPr>
  </w:style>
  <w:style w:type="character" w:customStyle="1" w:styleId="FooterChar">
    <w:name w:val="Footer Char"/>
    <w:basedOn w:val="DefaultParagraphFont"/>
    <w:link w:val="Footer"/>
    <w:uiPriority w:val="99"/>
    <w:rsid w:val="00665546"/>
    <w:rPr>
      <w:rFonts w:ascii="Calibri" w:eastAsia="Calibri" w:hAnsi="Calibri" w:cs="Calibri"/>
    </w:rPr>
  </w:style>
  <w:style w:type="paragraph" w:styleId="NormalWeb">
    <w:name w:val="Normal (Web)"/>
    <w:basedOn w:val="Normal"/>
    <w:uiPriority w:val="99"/>
    <w:unhideWhenUsed/>
    <w:rsid w:val="00665546"/>
    <w:pPr>
      <w:widowControl/>
      <w:spacing w:before="100" w:beforeAutospacing="1" w:after="100" w:afterAutospacing="1"/>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385ADD"/>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character" w:styleId="Emphasis">
    <w:name w:val="Emphasis"/>
    <w:basedOn w:val="DefaultParagraphFont"/>
    <w:uiPriority w:val="20"/>
    <w:qFormat/>
    <w:rsid w:val="002C7635"/>
    <w:rPr>
      <w:i/>
      <w:iCs/>
    </w:rPr>
  </w:style>
  <w:style w:type="table" w:styleId="TableGrid">
    <w:name w:val="Table Grid"/>
    <w:basedOn w:val="TableNormal"/>
    <w:uiPriority w:val="39"/>
    <w:rsid w:val="00537BAA"/>
    <w:pPr>
      <w:widowControl/>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F24253"/>
  </w:style>
  <w:style w:type="character" w:styleId="CommentReference">
    <w:name w:val="annotation reference"/>
    <w:basedOn w:val="DefaultParagraphFont"/>
    <w:uiPriority w:val="99"/>
    <w:semiHidden/>
    <w:unhideWhenUsed/>
    <w:rsid w:val="009F00B7"/>
    <w:rPr>
      <w:sz w:val="16"/>
      <w:szCs w:val="16"/>
    </w:rPr>
  </w:style>
  <w:style w:type="paragraph" w:styleId="CommentText">
    <w:name w:val="annotation text"/>
    <w:basedOn w:val="Normal"/>
    <w:link w:val="CommentTextChar"/>
    <w:uiPriority w:val="99"/>
    <w:semiHidden/>
    <w:unhideWhenUsed/>
    <w:rsid w:val="009F00B7"/>
    <w:rPr>
      <w:sz w:val="20"/>
      <w:szCs w:val="20"/>
    </w:rPr>
  </w:style>
  <w:style w:type="character" w:customStyle="1" w:styleId="CommentTextChar">
    <w:name w:val="Comment Text Char"/>
    <w:basedOn w:val="DefaultParagraphFont"/>
    <w:link w:val="CommentText"/>
    <w:uiPriority w:val="99"/>
    <w:semiHidden/>
    <w:rsid w:val="009F00B7"/>
    <w:rPr>
      <w:sz w:val="20"/>
      <w:szCs w:val="20"/>
    </w:rPr>
  </w:style>
  <w:style w:type="paragraph" w:styleId="CommentSubject">
    <w:name w:val="annotation subject"/>
    <w:basedOn w:val="CommentText"/>
    <w:next w:val="CommentText"/>
    <w:link w:val="CommentSubjectChar"/>
    <w:uiPriority w:val="99"/>
    <w:semiHidden/>
    <w:unhideWhenUsed/>
    <w:rsid w:val="009F00B7"/>
    <w:rPr>
      <w:b/>
      <w:bCs/>
    </w:rPr>
  </w:style>
  <w:style w:type="character" w:customStyle="1" w:styleId="CommentSubjectChar">
    <w:name w:val="Comment Subject Char"/>
    <w:basedOn w:val="CommentTextChar"/>
    <w:link w:val="CommentSubject"/>
    <w:uiPriority w:val="99"/>
    <w:semiHidden/>
    <w:rsid w:val="009F00B7"/>
    <w:rPr>
      <w:b/>
      <w:bCs/>
      <w:sz w:val="20"/>
      <w:szCs w:val="20"/>
    </w:rPr>
  </w:style>
  <w:style w:type="paragraph" w:styleId="NoSpacing">
    <w:name w:val="No Spacing"/>
    <w:uiPriority w:val="1"/>
    <w:qFormat/>
    <w:rsid w:val="001D35F2"/>
  </w:style>
  <w:style w:type="character" w:styleId="Strong">
    <w:name w:val="Strong"/>
    <w:basedOn w:val="DefaultParagraphFont"/>
    <w:uiPriority w:val="22"/>
    <w:qFormat/>
    <w:rsid w:val="00CA2127"/>
    <w:rPr>
      <w:b/>
      <w:bCs/>
    </w:rPr>
  </w:style>
  <w:style w:type="character" w:styleId="UnresolvedMention">
    <w:name w:val="Unresolved Mention"/>
    <w:basedOn w:val="DefaultParagraphFont"/>
    <w:uiPriority w:val="99"/>
    <w:semiHidden/>
    <w:unhideWhenUsed/>
    <w:rsid w:val="00B22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259414">
      <w:bodyDiv w:val="1"/>
      <w:marLeft w:val="0"/>
      <w:marRight w:val="0"/>
      <w:marTop w:val="0"/>
      <w:marBottom w:val="0"/>
      <w:divBdr>
        <w:top w:val="none" w:sz="0" w:space="0" w:color="auto"/>
        <w:left w:val="none" w:sz="0" w:space="0" w:color="auto"/>
        <w:bottom w:val="none" w:sz="0" w:space="0" w:color="auto"/>
        <w:right w:val="none" w:sz="0" w:space="0" w:color="auto"/>
      </w:divBdr>
    </w:div>
    <w:div w:id="431359693">
      <w:bodyDiv w:val="1"/>
      <w:marLeft w:val="0"/>
      <w:marRight w:val="0"/>
      <w:marTop w:val="0"/>
      <w:marBottom w:val="0"/>
      <w:divBdr>
        <w:top w:val="none" w:sz="0" w:space="0" w:color="auto"/>
        <w:left w:val="none" w:sz="0" w:space="0" w:color="auto"/>
        <w:bottom w:val="none" w:sz="0" w:space="0" w:color="auto"/>
        <w:right w:val="none" w:sz="0" w:space="0" w:color="auto"/>
      </w:divBdr>
    </w:div>
    <w:div w:id="433088566">
      <w:bodyDiv w:val="1"/>
      <w:marLeft w:val="0"/>
      <w:marRight w:val="0"/>
      <w:marTop w:val="0"/>
      <w:marBottom w:val="0"/>
      <w:divBdr>
        <w:top w:val="none" w:sz="0" w:space="0" w:color="auto"/>
        <w:left w:val="none" w:sz="0" w:space="0" w:color="auto"/>
        <w:bottom w:val="none" w:sz="0" w:space="0" w:color="auto"/>
        <w:right w:val="none" w:sz="0" w:space="0" w:color="auto"/>
      </w:divBdr>
    </w:div>
    <w:div w:id="551499377">
      <w:bodyDiv w:val="1"/>
      <w:marLeft w:val="0"/>
      <w:marRight w:val="0"/>
      <w:marTop w:val="0"/>
      <w:marBottom w:val="0"/>
      <w:divBdr>
        <w:top w:val="none" w:sz="0" w:space="0" w:color="auto"/>
        <w:left w:val="none" w:sz="0" w:space="0" w:color="auto"/>
        <w:bottom w:val="none" w:sz="0" w:space="0" w:color="auto"/>
        <w:right w:val="none" w:sz="0" w:space="0" w:color="auto"/>
      </w:divBdr>
    </w:div>
    <w:div w:id="686752094">
      <w:bodyDiv w:val="1"/>
      <w:marLeft w:val="0"/>
      <w:marRight w:val="0"/>
      <w:marTop w:val="0"/>
      <w:marBottom w:val="0"/>
      <w:divBdr>
        <w:top w:val="none" w:sz="0" w:space="0" w:color="auto"/>
        <w:left w:val="none" w:sz="0" w:space="0" w:color="auto"/>
        <w:bottom w:val="none" w:sz="0" w:space="0" w:color="auto"/>
        <w:right w:val="none" w:sz="0" w:space="0" w:color="auto"/>
      </w:divBdr>
    </w:div>
    <w:div w:id="831412579">
      <w:bodyDiv w:val="1"/>
      <w:marLeft w:val="0"/>
      <w:marRight w:val="0"/>
      <w:marTop w:val="0"/>
      <w:marBottom w:val="0"/>
      <w:divBdr>
        <w:top w:val="none" w:sz="0" w:space="0" w:color="auto"/>
        <w:left w:val="none" w:sz="0" w:space="0" w:color="auto"/>
        <w:bottom w:val="none" w:sz="0" w:space="0" w:color="auto"/>
        <w:right w:val="none" w:sz="0" w:space="0" w:color="auto"/>
      </w:divBdr>
    </w:div>
    <w:div w:id="976296977">
      <w:bodyDiv w:val="1"/>
      <w:marLeft w:val="0"/>
      <w:marRight w:val="0"/>
      <w:marTop w:val="0"/>
      <w:marBottom w:val="0"/>
      <w:divBdr>
        <w:top w:val="none" w:sz="0" w:space="0" w:color="auto"/>
        <w:left w:val="none" w:sz="0" w:space="0" w:color="auto"/>
        <w:bottom w:val="none" w:sz="0" w:space="0" w:color="auto"/>
        <w:right w:val="none" w:sz="0" w:space="0" w:color="auto"/>
      </w:divBdr>
    </w:div>
    <w:div w:id="994145213">
      <w:bodyDiv w:val="1"/>
      <w:marLeft w:val="0"/>
      <w:marRight w:val="0"/>
      <w:marTop w:val="0"/>
      <w:marBottom w:val="0"/>
      <w:divBdr>
        <w:top w:val="none" w:sz="0" w:space="0" w:color="auto"/>
        <w:left w:val="none" w:sz="0" w:space="0" w:color="auto"/>
        <w:bottom w:val="none" w:sz="0" w:space="0" w:color="auto"/>
        <w:right w:val="none" w:sz="0" w:space="0" w:color="auto"/>
      </w:divBdr>
    </w:div>
    <w:div w:id="1033506322">
      <w:bodyDiv w:val="1"/>
      <w:marLeft w:val="0"/>
      <w:marRight w:val="0"/>
      <w:marTop w:val="0"/>
      <w:marBottom w:val="0"/>
      <w:divBdr>
        <w:top w:val="none" w:sz="0" w:space="0" w:color="auto"/>
        <w:left w:val="none" w:sz="0" w:space="0" w:color="auto"/>
        <w:bottom w:val="none" w:sz="0" w:space="0" w:color="auto"/>
        <w:right w:val="none" w:sz="0" w:space="0" w:color="auto"/>
      </w:divBdr>
    </w:div>
    <w:div w:id="1067919118">
      <w:bodyDiv w:val="1"/>
      <w:marLeft w:val="0"/>
      <w:marRight w:val="0"/>
      <w:marTop w:val="0"/>
      <w:marBottom w:val="0"/>
      <w:divBdr>
        <w:top w:val="none" w:sz="0" w:space="0" w:color="auto"/>
        <w:left w:val="none" w:sz="0" w:space="0" w:color="auto"/>
        <w:bottom w:val="none" w:sz="0" w:space="0" w:color="auto"/>
        <w:right w:val="none" w:sz="0" w:space="0" w:color="auto"/>
      </w:divBdr>
    </w:div>
    <w:div w:id="1129397693">
      <w:bodyDiv w:val="1"/>
      <w:marLeft w:val="0"/>
      <w:marRight w:val="0"/>
      <w:marTop w:val="0"/>
      <w:marBottom w:val="0"/>
      <w:divBdr>
        <w:top w:val="none" w:sz="0" w:space="0" w:color="auto"/>
        <w:left w:val="none" w:sz="0" w:space="0" w:color="auto"/>
        <w:bottom w:val="none" w:sz="0" w:space="0" w:color="auto"/>
        <w:right w:val="none" w:sz="0" w:space="0" w:color="auto"/>
      </w:divBdr>
    </w:div>
    <w:div w:id="1230918527">
      <w:bodyDiv w:val="1"/>
      <w:marLeft w:val="0"/>
      <w:marRight w:val="0"/>
      <w:marTop w:val="0"/>
      <w:marBottom w:val="0"/>
      <w:divBdr>
        <w:top w:val="none" w:sz="0" w:space="0" w:color="auto"/>
        <w:left w:val="none" w:sz="0" w:space="0" w:color="auto"/>
        <w:bottom w:val="none" w:sz="0" w:space="0" w:color="auto"/>
        <w:right w:val="none" w:sz="0" w:space="0" w:color="auto"/>
      </w:divBdr>
    </w:div>
    <w:div w:id="1274825375">
      <w:bodyDiv w:val="1"/>
      <w:marLeft w:val="0"/>
      <w:marRight w:val="0"/>
      <w:marTop w:val="0"/>
      <w:marBottom w:val="0"/>
      <w:divBdr>
        <w:top w:val="none" w:sz="0" w:space="0" w:color="auto"/>
        <w:left w:val="none" w:sz="0" w:space="0" w:color="auto"/>
        <w:bottom w:val="none" w:sz="0" w:space="0" w:color="auto"/>
        <w:right w:val="none" w:sz="0" w:space="0" w:color="auto"/>
      </w:divBdr>
    </w:div>
    <w:div w:id="1381322185">
      <w:bodyDiv w:val="1"/>
      <w:marLeft w:val="0"/>
      <w:marRight w:val="0"/>
      <w:marTop w:val="0"/>
      <w:marBottom w:val="0"/>
      <w:divBdr>
        <w:top w:val="none" w:sz="0" w:space="0" w:color="auto"/>
        <w:left w:val="none" w:sz="0" w:space="0" w:color="auto"/>
        <w:bottom w:val="none" w:sz="0" w:space="0" w:color="auto"/>
        <w:right w:val="none" w:sz="0" w:space="0" w:color="auto"/>
      </w:divBdr>
    </w:div>
    <w:div w:id="1568998319">
      <w:bodyDiv w:val="1"/>
      <w:marLeft w:val="0"/>
      <w:marRight w:val="0"/>
      <w:marTop w:val="0"/>
      <w:marBottom w:val="0"/>
      <w:divBdr>
        <w:top w:val="none" w:sz="0" w:space="0" w:color="auto"/>
        <w:left w:val="none" w:sz="0" w:space="0" w:color="auto"/>
        <w:bottom w:val="none" w:sz="0" w:space="0" w:color="auto"/>
        <w:right w:val="none" w:sz="0" w:space="0" w:color="auto"/>
      </w:divBdr>
    </w:div>
    <w:div w:id="1974283761">
      <w:bodyDiv w:val="1"/>
      <w:marLeft w:val="0"/>
      <w:marRight w:val="0"/>
      <w:marTop w:val="0"/>
      <w:marBottom w:val="0"/>
      <w:divBdr>
        <w:top w:val="none" w:sz="0" w:space="0" w:color="auto"/>
        <w:left w:val="none" w:sz="0" w:space="0" w:color="auto"/>
        <w:bottom w:val="none" w:sz="0" w:space="0" w:color="auto"/>
        <w:right w:val="none" w:sz="0" w:space="0" w:color="auto"/>
      </w:divBdr>
    </w:div>
    <w:div w:id="1980988247">
      <w:bodyDiv w:val="1"/>
      <w:marLeft w:val="0"/>
      <w:marRight w:val="0"/>
      <w:marTop w:val="0"/>
      <w:marBottom w:val="0"/>
      <w:divBdr>
        <w:top w:val="none" w:sz="0" w:space="0" w:color="auto"/>
        <w:left w:val="none" w:sz="0" w:space="0" w:color="auto"/>
        <w:bottom w:val="none" w:sz="0" w:space="0" w:color="auto"/>
        <w:right w:val="none" w:sz="0" w:space="0" w:color="auto"/>
      </w:divBdr>
    </w:div>
    <w:div w:id="1990404616">
      <w:bodyDiv w:val="1"/>
      <w:marLeft w:val="0"/>
      <w:marRight w:val="0"/>
      <w:marTop w:val="0"/>
      <w:marBottom w:val="0"/>
      <w:divBdr>
        <w:top w:val="none" w:sz="0" w:space="0" w:color="auto"/>
        <w:left w:val="none" w:sz="0" w:space="0" w:color="auto"/>
        <w:bottom w:val="none" w:sz="0" w:space="0" w:color="auto"/>
        <w:right w:val="none" w:sz="0" w:space="0" w:color="auto"/>
      </w:divBdr>
    </w:div>
    <w:div w:id="2067604252">
      <w:bodyDiv w:val="1"/>
      <w:marLeft w:val="0"/>
      <w:marRight w:val="0"/>
      <w:marTop w:val="0"/>
      <w:marBottom w:val="0"/>
      <w:divBdr>
        <w:top w:val="none" w:sz="0" w:space="0" w:color="auto"/>
        <w:left w:val="none" w:sz="0" w:space="0" w:color="auto"/>
        <w:bottom w:val="none" w:sz="0" w:space="0" w:color="auto"/>
        <w:right w:val="none" w:sz="0" w:space="0" w:color="auto"/>
      </w:divBdr>
    </w:div>
    <w:div w:id="2100247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gov.uk/ukpga/2002/32/contents" TargetMode="External"/><Relationship Id="rId26" Type="http://schemas.openxmlformats.org/officeDocument/2006/relationships/hyperlink" Target="mailto:abusia@stpauls.greenwich.sch.uk" TargetMode="External"/><Relationship Id="rId3" Type="http://schemas.openxmlformats.org/officeDocument/2006/relationships/styles" Target="styles.xml"/><Relationship Id="rId21" Type="http://schemas.openxmlformats.org/officeDocument/2006/relationships/hyperlink" Target="https://www.legislation.gov.uk/uksi/2024/208/mad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NULL"/><Relationship Id="rId17" Type="http://schemas.openxmlformats.org/officeDocument/2006/relationships/hyperlink" Target="https://www.legislation.gov.uk/ukpga/1996/56/contents" TargetMode="External"/><Relationship Id="rId25" Type="http://schemas.openxmlformats.org/officeDocument/2006/relationships/hyperlink" Target="https://www.gov.uk/government/publications/mental-health-issues-affecting-a-pupils-attendance-guidance-for-schools"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parental-responsibility-measures-for-behaviour-and-attendance" TargetMode="External"/><Relationship Id="rId20" Type="http://schemas.openxmlformats.org/officeDocument/2006/relationships/hyperlink" Target="https://www.legislation.gov.uk/uksi/2006/1751/contents/made" TargetMode="External"/><Relationship Id="rId29" Type="http://schemas.openxmlformats.org/officeDocument/2006/relationships/hyperlink" Target="mailto:attendance@stpauls.greenwich.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uidance/complete-the-school-census" TargetMode="External"/><Relationship Id="rId28" Type="http://schemas.openxmlformats.org/officeDocument/2006/relationships/hyperlink" Target="mailto:attendance@stpauls.greenwich.sch.uk" TargetMode="External"/><Relationship Id="rId10" Type="http://schemas.openxmlformats.org/officeDocument/2006/relationships/image" Target="media/image3.png"/><Relationship Id="rId19" Type="http://schemas.openxmlformats.org/officeDocument/2006/relationships/hyperlink" Target="https://www.legislation.gov.uk/ukpga/2006/40/contents" TargetMode="External"/><Relationship Id="rId31" Type="http://schemas.openxmlformats.org/officeDocument/2006/relationships/hyperlink" Target="https://www.legislation.gov.uk/ukpga/1996/56/section/7"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legislation.gov.uk/uksi/2013/757/regulation/2/made" TargetMode="External"/><Relationship Id="rId27" Type="http://schemas.openxmlformats.org/officeDocument/2006/relationships/hyperlink" Target="mailto:sjeal@stpauls.greenwich.sch.uk" TargetMode="External"/><Relationship Id="rId30" Type="http://schemas.openxmlformats.org/officeDocument/2006/relationships/hyperlink" Target="https://www.legislation.gov.uk/uksi/2024/208/made"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1/fcJul6SyrhtrT1hjSoJq5ZsQ==">CgMxLjAyDmguYWRmNnFjN3RyY3J0Mg5oLjJ6eWxhMGRkZTRhZzgAciExY0JqdnpQMjUwaWtJdnd4VzNBMS1VR0ZGYXVpNlljZ2E=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9605</Words>
  <Characters>54752</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Busia.A</dc:creator>
  <cp:lastModifiedBy>L Wood</cp:lastModifiedBy>
  <cp:revision>2</cp:revision>
  <cp:lastPrinted>2026-01-19T15:32:00Z</cp:lastPrinted>
  <dcterms:created xsi:type="dcterms:W3CDTF">2026-07-16T07:23:00Z</dcterms:created>
  <dcterms:modified xsi:type="dcterms:W3CDTF">2026-07-16T07:23:00Z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2024-02-01T00:00:00Z</vt:lpwstr>
  </property>
  <property fmtid="{D5CDD505-2E9C-101B-9397-08002B2CF9AE}" pid="3" name="Creator">
    <vt:lpwstr>Microsoft® Word LTSC</vt:lpwstr>
  </property>
  <property fmtid="{D5CDD505-2E9C-101B-9397-08002B2CF9AE}" pid="4" name="LastSaved">
    <vt:lpwstr>2024-10-26T00:00:00Z</vt:lpwstr>
  </property>
  <property fmtid="{D5CDD505-2E9C-101B-9397-08002B2CF9AE}" pid="5" name="Producer">
    <vt:lpwstr>Microsoft® Word LTSC</vt:lpwstr>
  </property>
  <property fmtid="{D5CDD505-2E9C-101B-9397-08002B2CF9AE}" pid="6" name="GrammarlyDocumentId">
    <vt:lpwstr>a6f9eb1c-e974-4d60-baf9-307f730e3358</vt:lpwstr>
  </property>
</Properties>
</file>